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A76" w14:textId="77777777" w:rsidR="006719C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34F60A98" w14:textId="77777777" w:rsidR="006719C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14:paraId="5E013F03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B2F1A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AF08F" w14:textId="2999243C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="008D1AF8">
        <w:rPr>
          <w:rFonts w:ascii="Times New Roman" w:hAnsi="Times New Roman"/>
          <w:sz w:val="24"/>
          <w:szCs w:val="24"/>
        </w:rPr>
        <w:t>Poslankyňa</w:t>
      </w:r>
      <w:r>
        <w:rPr>
          <w:rFonts w:ascii="Times New Roman" w:hAnsi="Times New Roman"/>
          <w:sz w:val="24"/>
          <w:szCs w:val="24"/>
        </w:rPr>
        <w:t xml:space="preserve"> NR SR</w:t>
      </w:r>
    </w:p>
    <w:p w14:paraId="6FDB5804" w14:textId="77777777" w:rsidR="006719C4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CCC88E3" w14:textId="77808B16" w:rsidR="00F66458" w:rsidRPr="004D50CE" w:rsidRDefault="00000000" w:rsidP="00F66458">
      <w:pPr>
        <w:pStyle w:val="TextBody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2.   </w:t>
      </w:r>
      <w:r w:rsidRPr="00F664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Názov návrhu právneho predpisu: </w:t>
      </w:r>
      <w:r w:rsidRPr="00F66458">
        <w:rPr>
          <w:rFonts w:ascii="Times New Roman" w:hAnsi="Times New Roman" w:cs="Times New Roman"/>
          <w:sz w:val="24"/>
          <w:szCs w:val="24"/>
          <w:lang w:val="en-US"/>
        </w:rPr>
        <w:t xml:space="preserve">Návrh zákona, </w:t>
      </w:r>
      <w:r w:rsidR="00F66458" w:rsidRPr="00F66458">
        <w:rPr>
          <w:rFonts w:ascii="Times New Roman" w:hAnsi="Times New Roman" w:cs="Times New Roman"/>
          <w:sz w:val="22"/>
          <w:szCs w:val="22"/>
        </w:rPr>
        <w:t xml:space="preserve">ktorým sa mení zákon č. </w:t>
      </w:r>
      <w:r w:rsidR="00C12D21" w:rsidRPr="00C12D21">
        <w:rPr>
          <w:rFonts w:ascii="Times New Roman" w:hAnsi="Times New Roman" w:cs="Times New Roman"/>
          <w:sz w:val="22"/>
          <w:szCs w:val="22"/>
        </w:rPr>
        <w:t>222/2004 Z. z. o dani z pridanej hodnoty v znení neskorších predpisov</w:t>
      </w:r>
    </w:p>
    <w:p w14:paraId="5DAC5AFC" w14:textId="77777777" w:rsidR="006719C4" w:rsidRDefault="0067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82B4C51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14:paraId="701B7FF0" w14:textId="77777777" w:rsidR="006719C4" w:rsidRDefault="006719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080316" w14:textId="77777777" w:rsidR="006719C4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 upravená v práve Európskej únie</w:t>
      </w:r>
    </w:p>
    <w:p w14:paraId="506B4838" w14:textId="77777777" w:rsidR="006719C4" w:rsidRDefault="00000000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14:paraId="3EBE7565" w14:textId="77777777" w:rsidR="006719C4" w:rsidRDefault="006719C4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14:paraId="2BAA707F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44AA7295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A8BAE" w14:textId="77777777" w:rsidR="006719C4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14:paraId="7BCD6BF9" w14:textId="77777777" w:rsidR="006719C4" w:rsidRDefault="006719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12B42087" w14:textId="77777777" w:rsidR="006719C4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23509244" w14:textId="77777777" w:rsidR="006719C4" w:rsidRDefault="006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80F85" w14:textId="77777777" w:rsidR="006719C4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14:paraId="014852D6" w14:textId="77777777" w:rsidR="006719C4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E9E9656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FA3CB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8AEE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5B572C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2BF8BE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F26EFB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88AD8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135D74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F514F0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31274F" w14:textId="77777777" w:rsidR="006719C4" w:rsidRDefault="006719C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BDDFA9" w14:textId="77777777" w:rsidR="006719C4" w:rsidRDefault="006719C4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A27B2" w14:textId="77777777" w:rsidR="006719C4" w:rsidRDefault="006719C4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118E36" w14:textId="77777777" w:rsidR="006719C4" w:rsidRDefault="006719C4">
      <w:pPr>
        <w:widowControl/>
        <w:spacing w:after="160" w:line="259" w:lineRule="auto"/>
      </w:pPr>
    </w:p>
    <w:sectPr w:rsidR="006719C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A445" w14:textId="77777777" w:rsidR="00181FBF" w:rsidRDefault="00181FBF">
      <w:pPr>
        <w:spacing w:after="0" w:line="240" w:lineRule="auto"/>
      </w:pPr>
      <w:r>
        <w:separator/>
      </w:r>
    </w:p>
  </w:endnote>
  <w:endnote w:type="continuationSeparator" w:id="0">
    <w:p w14:paraId="52FB2F66" w14:textId="77777777" w:rsidR="00181FBF" w:rsidRDefault="0018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A4A3" w14:textId="77777777" w:rsidR="006719C4" w:rsidRDefault="006719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4B21" w14:textId="77777777" w:rsidR="00181FBF" w:rsidRDefault="00181FBF">
      <w:pPr>
        <w:spacing w:after="0" w:line="240" w:lineRule="auto"/>
      </w:pPr>
      <w:r>
        <w:separator/>
      </w:r>
    </w:p>
  </w:footnote>
  <w:footnote w:type="continuationSeparator" w:id="0">
    <w:p w14:paraId="762F144E" w14:textId="77777777" w:rsidR="00181FBF" w:rsidRDefault="0018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A138" w14:textId="77777777" w:rsidR="006719C4" w:rsidRDefault="006719C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2DE"/>
    <w:multiLevelType w:val="hybridMultilevel"/>
    <w:tmpl w:val="FCC22602"/>
    <w:styleLink w:val="ImportedStyle1"/>
    <w:lvl w:ilvl="0" w:tplc="A61E514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1C50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02F2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CC95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4AA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2B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643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6A0E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859E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3C750D"/>
    <w:multiLevelType w:val="hybridMultilevel"/>
    <w:tmpl w:val="FCC22602"/>
    <w:numStyleLink w:val="ImportedStyle1"/>
  </w:abstractNum>
  <w:num w:numId="1" w16cid:durableId="805440020">
    <w:abstractNumId w:val="0"/>
  </w:num>
  <w:num w:numId="2" w16cid:durableId="4739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C4"/>
    <w:rsid w:val="001217F4"/>
    <w:rsid w:val="00181FBF"/>
    <w:rsid w:val="003153B4"/>
    <w:rsid w:val="003C76AF"/>
    <w:rsid w:val="004841BC"/>
    <w:rsid w:val="005E172A"/>
    <w:rsid w:val="006719C4"/>
    <w:rsid w:val="008D1AF8"/>
    <w:rsid w:val="009142DA"/>
    <w:rsid w:val="00A12019"/>
    <w:rsid w:val="00A403A3"/>
    <w:rsid w:val="00BE194D"/>
    <w:rsid w:val="00C12D21"/>
    <w:rsid w:val="00E53CC4"/>
    <w:rsid w:val="00F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73B5"/>
  <w15:docId w15:val="{4E39BAF6-0C26-7347-87B3-F8B0008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">
    <w:name w:val="Body Text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TextBody">
    <w:name w:val="Text Body"/>
    <w:basedOn w:val="Normal"/>
    <w:rsid w:val="00F66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after="140" w:line="288" w:lineRule="auto"/>
      <w:jc w:val="both"/>
    </w:pPr>
    <w:rPr>
      <w:rFonts w:ascii="Liberation Serif" w:eastAsia="Times New Roman" w:hAnsi="Liberation Serif" w:cs="Liberation Serif"/>
      <w:kern w:val="2"/>
      <w:sz w:val="28"/>
      <w:szCs w:val="28"/>
      <w:bdr w:val="none" w:sz="0" w:space="0" w:color="auto"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</cp:lastModifiedBy>
  <cp:revision>8</cp:revision>
  <dcterms:created xsi:type="dcterms:W3CDTF">2024-11-07T11:28:00Z</dcterms:created>
  <dcterms:modified xsi:type="dcterms:W3CDTF">2025-01-08T22:47:00Z</dcterms:modified>
</cp:coreProperties>
</file>