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604FE4" w:rsidRPr="00604FE4">
        <w:t>KNR-ORGA-1762/2024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B0B93" w:rsidP="007375F5">
      <w:pPr>
        <w:pStyle w:val="uznesenia"/>
      </w:pPr>
      <w:r>
        <w:t>728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B0B93">
        <w:rPr>
          <w:spacing w:val="0"/>
        </w:rPr>
        <w:t>3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91AEC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604FE4" w:rsidRPr="00604FE4">
        <w:t>návrh</w:t>
      </w:r>
      <w:r w:rsidR="00604FE4">
        <w:t>u</w:t>
      </w:r>
      <w:r w:rsidR="00604FE4" w:rsidRPr="00604FE4">
        <w:t xml:space="preserve"> poslancov Národnej rady Slovenske</w:t>
      </w:r>
      <w:r w:rsidR="00604FE4">
        <w:t xml:space="preserve">j republiky Anny </w:t>
      </w:r>
      <w:proofErr w:type="spellStart"/>
      <w:r w:rsidR="00604FE4">
        <w:t>Záborskej</w:t>
      </w:r>
      <w:proofErr w:type="spellEnd"/>
      <w:r w:rsidR="00604FE4">
        <w:t xml:space="preserve"> a Richarda </w:t>
      </w:r>
      <w:proofErr w:type="spellStart"/>
      <w:r w:rsidR="00604FE4">
        <w:t>Vašečku</w:t>
      </w:r>
      <w:proofErr w:type="spellEnd"/>
      <w:r w:rsidR="00604FE4" w:rsidRPr="00604FE4">
        <w:t xml:space="preserve"> na vydanie zákona, ktorým sa mení a dopĺňa zákon č. 222/2004 Z. z. o dani z pridanej hodnoty v znení neskorších predpisov (tlač 552)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1AEC" w:rsidRPr="00D91AEC" w:rsidRDefault="00D91AEC" w:rsidP="00D91AEC">
      <w:pPr>
        <w:keepNext w:val="0"/>
        <w:keepLines w:val="0"/>
        <w:widowControl w:val="0"/>
        <w:jc w:val="both"/>
        <w:rPr>
          <w:rFonts w:cs="Arial"/>
        </w:rPr>
      </w:pPr>
      <w:r w:rsidRPr="00D91AEC">
        <w:rPr>
          <w:rFonts w:cs="Arial"/>
        </w:rPr>
        <w:t>Marcela Č a v o j o v á   v. r.</w:t>
      </w:r>
    </w:p>
    <w:p w:rsidR="009D75E4" w:rsidRDefault="00D91AEC" w:rsidP="00D91AEC">
      <w:pPr>
        <w:keepNext w:val="0"/>
        <w:keepLines w:val="0"/>
        <w:widowControl w:val="0"/>
        <w:jc w:val="both"/>
        <w:rPr>
          <w:rFonts w:cs="Arial"/>
        </w:rPr>
      </w:pPr>
      <w:r w:rsidRPr="00D91AEC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03646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07AAE"/>
    <w:rsid w:val="0022714D"/>
    <w:rsid w:val="00257F9E"/>
    <w:rsid w:val="002846B1"/>
    <w:rsid w:val="0029671C"/>
    <w:rsid w:val="002A773F"/>
    <w:rsid w:val="002B0B93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71DC4"/>
    <w:rsid w:val="00483019"/>
    <w:rsid w:val="004A46C0"/>
    <w:rsid w:val="004A6E27"/>
    <w:rsid w:val="004B3D3C"/>
    <w:rsid w:val="004C6E0A"/>
    <w:rsid w:val="004E0A9E"/>
    <w:rsid w:val="00507F62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02D64"/>
    <w:rsid w:val="00604FE4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4CAA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7501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33FB2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1AEC"/>
    <w:rsid w:val="00D92529"/>
    <w:rsid w:val="00D93F3B"/>
    <w:rsid w:val="00D9783D"/>
    <w:rsid w:val="00DA36EC"/>
    <w:rsid w:val="00DA47C2"/>
    <w:rsid w:val="00DB0AC9"/>
    <w:rsid w:val="00DC055E"/>
    <w:rsid w:val="00DC699C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A7F82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52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132</cp:revision>
  <cp:lastPrinted>2024-10-16T13:18:00Z</cp:lastPrinted>
  <dcterms:created xsi:type="dcterms:W3CDTF">2022-11-24T09:04:00Z</dcterms:created>
  <dcterms:modified xsi:type="dcterms:W3CDTF">2024-12-09T11:06:00Z</dcterms:modified>
</cp:coreProperties>
</file>