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B5" w:rsidRDefault="00E77EB5" w:rsidP="00E77EB5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E77EB5" w:rsidRDefault="00E77EB5" w:rsidP="00E77EB5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77EB5" w:rsidRDefault="00E77EB5" w:rsidP="00E77EB5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E77EB5" w:rsidRDefault="00E77EB5" w:rsidP="00E77EB5">
      <w:pPr>
        <w:jc w:val="right"/>
      </w:pPr>
      <w:r>
        <w:tab/>
      </w:r>
      <w:r>
        <w:tab/>
      </w:r>
      <w:r>
        <w:tab/>
        <w:t xml:space="preserve">        24</w:t>
      </w:r>
      <w:r>
        <w:rPr>
          <w:b/>
        </w:rPr>
        <w:t xml:space="preserve">. </w:t>
      </w:r>
      <w:r>
        <w:t>schôdza  výboru</w:t>
      </w:r>
    </w:p>
    <w:p w:rsidR="00E77EB5" w:rsidRDefault="00E77EB5" w:rsidP="00E77EB5">
      <w:pPr>
        <w:jc w:val="center"/>
        <w:rPr>
          <w:b/>
          <w:bCs/>
          <w:sz w:val="28"/>
          <w:szCs w:val="28"/>
        </w:rPr>
      </w:pPr>
      <w:r>
        <w:tab/>
      </w:r>
      <w:r>
        <w:tab/>
        <w:t xml:space="preserve">                                                                   Číslo: KNR-VZD-</w:t>
      </w:r>
      <w:r w:rsidR="007C198A">
        <w:t>2186</w:t>
      </w:r>
      <w:r>
        <w:t>/2024-4</w:t>
      </w:r>
    </w:p>
    <w:p w:rsidR="00E77EB5" w:rsidRDefault="00E77EB5" w:rsidP="00E77EB5">
      <w:pPr>
        <w:jc w:val="center"/>
        <w:rPr>
          <w:b/>
          <w:bCs/>
          <w:sz w:val="28"/>
          <w:szCs w:val="28"/>
        </w:rPr>
      </w:pPr>
    </w:p>
    <w:p w:rsidR="00E77EB5" w:rsidRDefault="00E77EB5" w:rsidP="00E77EB5">
      <w:pPr>
        <w:jc w:val="center"/>
        <w:rPr>
          <w:b/>
          <w:bCs/>
          <w:sz w:val="28"/>
          <w:szCs w:val="28"/>
        </w:rPr>
      </w:pPr>
    </w:p>
    <w:p w:rsidR="00E77EB5" w:rsidRDefault="00E77EB5" w:rsidP="00E77EB5">
      <w:pPr>
        <w:jc w:val="center"/>
        <w:rPr>
          <w:b/>
          <w:bCs/>
          <w:sz w:val="28"/>
          <w:szCs w:val="28"/>
        </w:rPr>
      </w:pPr>
    </w:p>
    <w:p w:rsidR="00E77EB5" w:rsidRDefault="00A34B4F" w:rsidP="00E77E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A33EA8">
        <w:rPr>
          <w:b/>
          <w:bCs/>
          <w:sz w:val="28"/>
          <w:szCs w:val="28"/>
        </w:rPr>
        <w:t>3</w:t>
      </w:r>
    </w:p>
    <w:p w:rsidR="00E77EB5" w:rsidRDefault="00E77EB5" w:rsidP="00E77EB5">
      <w:pPr>
        <w:jc w:val="center"/>
        <w:rPr>
          <w:b/>
          <w:bCs/>
        </w:rPr>
      </w:pPr>
    </w:p>
    <w:p w:rsidR="00E77EB5" w:rsidRDefault="00E77EB5" w:rsidP="00E77EB5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77EB5" w:rsidRDefault="00E77EB5" w:rsidP="00E77EB5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77EB5" w:rsidRDefault="00E77EB5" w:rsidP="00E77EB5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77EB5" w:rsidRDefault="00E77EB5" w:rsidP="00E77EB5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C4631C">
        <w:rPr>
          <w:b/>
          <w:bCs/>
        </w:rPr>
        <w:t> 28. novembra</w:t>
      </w:r>
      <w:r>
        <w:rPr>
          <w:b/>
          <w:bCs/>
        </w:rPr>
        <w:t xml:space="preserve"> 2024</w:t>
      </w:r>
    </w:p>
    <w:p w:rsidR="00E77EB5" w:rsidRDefault="00E77EB5" w:rsidP="00E77EB5"/>
    <w:p w:rsidR="00E77EB5" w:rsidRDefault="00E77EB5" w:rsidP="00E77EB5">
      <w:pPr>
        <w:jc w:val="both"/>
        <w:rPr>
          <w:noProof/>
        </w:rPr>
      </w:pPr>
      <w:r>
        <w:t xml:space="preserve">k spoločnej správe o  prerokovaní </w:t>
      </w:r>
      <w:r>
        <w:rPr>
          <w:b/>
        </w:rPr>
        <w:t xml:space="preserve">  </w:t>
      </w:r>
      <w:r w:rsidRPr="00E77EB5">
        <w:rPr>
          <w:b/>
          <w:noProof/>
        </w:rPr>
        <w:t>vládneho návrhu zákona, ktorým sa mení a dopĺňa zákon č. 580/2004 Z. z. o zdravotnom poistení a o zmene a doplnení zákona č. 95/2002 Z. z. o poisťovníctve a o zmene a doplnení niektorých zákonov v znení neskorších predpisov a ktorým sa menia a dopĺňajú niektoré zákony vo výboroch Národnej rady Slovenskej republiky</w:t>
      </w:r>
      <w:r>
        <w:rPr>
          <w:noProof/>
        </w:rPr>
        <w:t xml:space="preserve"> vo </w:t>
      </w:r>
      <w:r>
        <w:t>výboroch Národnej rady Slovenskej republiky</w:t>
      </w:r>
      <w:r>
        <w:rPr>
          <w:noProof/>
        </w:rPr>
        <w:t xml:space="preserve"> </w:t>
      </w:r>
      <w:r w:rsidRPr="00A109D4">
        <w:rPr>
          <w:noProof/>
        </w:rPr>
        <w:t>(tlač 475</w:t>
      </w:r>
      <w:r>
        <w:rPr>
          <w:noProof/>
        </w:rPr>
        <w:t>a</w:t>
      </w:r>
      <w:r w:rsidRPr="00A109D4">
        <w:rPr>
          <w:noProof/>
        </w:rPr>
        <w:t>)</w:t>
      </w:r>
    </w:p>
    <w:p w:rsidR="00E77EB5" w:rsidRDefault="00E77EB5" w:rsidP="00E77EB5">
      <w:pPr>
        <w:pStyle w:val="Zkladntext"/>
      </w:pPr>
    </w:p>
    <w:p w:rsidR="00E77EB5" w:rsidRDefault="00E77EB5" w:rsidP="00E77EB5">
      <w:pPr>
        <w:pStyle w:val="Nadpis1"/>
      </w:pPr>
    </w:p>
    <w:p w:rsidR="00E77EB5" w:rsidRDefault="00E77EB5" w:rsidP="00E77EB5">
      <w:pPr>
        <w:pStyle w:val="Nadpis1"/>
      </w:pPr>
      <w:r>
        <w:tab/>
        <w:t>Výbor Národnej rady Slovenskej republiky pre zdravotníctvo</w:t>
      </w:r>
    </w:p>
    <w:p w:rsidR="00E77EB5" w:rsidRDefault="00E77EB5" w:rsidP="00E77EB5">
      <w:pPr>
        <w:jc w:val="both"/>
      </w:pPr>
    </w:p>
    <w:p w:rsidR="00E77EB5" w:rsidRDefault="00E77EB5" w:rsidP="00E77EB5">
      <w:pPr>
        <w:pStyle w:val="Nadpis2"/>
      </w:pPr>
      <w:r>
        <w:t>p r e r o k o v a l</w:t>
      </w:r>
    </w:p>
    <w:p w:rsidR="00E77EB5" w:rsidRDefault="00E77EB5" w:rsidP="00E77EB5">
      <w:pPr>
        <w:jc w:val="both"/>
      </w:pPr>
      <w:r>
        <w:t xml:space="preserve">  </w:t>
      </w:r>
    </w:p>
    <w:p w:rsidR="00E77EB5" w:rsidRDefault="00E77EB5" w:rsidP="00E77EB5">
      <w:pPr>
        <w:pStyle w:val="Zkladntext"/>
        <w:rPr>
          <w:noProof/>
        </w:rPr>
      </w:pPr>
      <w:r>
        <w:tab/>
        <w:t xml:space="preserve">      spoločnú správu o prerokovaní </w:t>
      </w:r>
      <w:r w:rsidRPr="00E77EB5">
        <w:rPr>
          <w:noProof/>
        </w:rPr>
        <w:t>vládneho návrhu zákona, ktorým sa mení a dopĺňa zákon č. 580/2004 Z. z. o zdravotnom poistení a o zmene a doplnení zákona č. 95/2002 Z. z. o poisťovníctve a o zmene a doplnení niektorých zákonov v znení neskorších predpisov a ktorým sa menia a dopĺňajú niektoré zákony vo výboroch Národnej rady Slovenskej republiky</w:t>
      </w:r>
      <w:r>
        <w:rPr>
          <w:noProof/>
        </w:rPr>
        <w:t xml:space="preserve">  vo výboroch Národnej rady Slovenskej republiky (tlač 475a);</w:t>
      </w:r>
    </w:p>
    <w:p w:rsidR="00E77EB5" w:rsidRPr="00E77EB5" w:rsidRDefault="00E77EB5" w:rsidP="00E77EB5">
      <w:pPr>
        <w:pStyle w:val="Zkladntext"/>
      </w:pPr>
    </w:p>
    <w:p w:rsidR="00E77EB5" w:rsidRDefault="00E77EB5" w:rsidP="00E77EB5">
      <w:pPr>
        <w:pStyle w:val="Zkladntext"/>
        <w:ind w:firstLine="708"/>
        <w:rPr>
          <w:b/>
        </w:rPr>
      </w:pPr>
      <w:r>
        <w:rPr>
          <w:b/>
        </w:rPr>
        <w:t>B.  s c h v a ľ u j e</w:t>
      </w:r>
    </w:p>
    <w:p w:rsidR="00E77EB5" w:rsidRDefault="00E77EB5" w:rsidP="00E77EB5">
      <w:pPr>
        <w:pStyle w:val="Zkladntext"/>
      </w:pPr>
    </w:p>
    <w:p w:rsidR="00E77EB5" w:rsidRDefault="00E77EB5" w:rsidP="00E77EB5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E77EB5" w:rsidRDefault="00E77EB5" w:rsidP="00E77EB5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E77EB5" w:rsidRDefault="00E77EB5" w:rsidP="00E77EB5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E77EB5" w:rsidRDefault="00E77EB5" w:rsidP="00E77EB5"/>
    <w:p w:rsidR="00E77EB5" w:rsidRDefault="00E77EB5" w:rsidP="00E77EB5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>
        <w:rPr>
          <w:b/>
        </w:rPr>
        <w:t xml:space="preserve">Karola </w:t>
      </w:r>
      <w:proofErr w:type="spellStart"/>
      <w:r>
        <w:rPr>
          <w:b/>
        </w:rPr>
        <w:t>Janasa</w:t>
      </w:r>
      <w:proofErr w:type="spellEnd"/>
      <w:r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návrhu zákona predkladal návrhy v zmysle  príslušných ustanovení zákona č. 350/1996 Z. z. o rokovacom poriadku Národnej rady Slovenskej republiky.</w:t>
      </w:r>
    </w:p>
    <w:p w:rsidR="00E77EB5" w:rsidRDefault="00E77EB5" w:rsidP="00E77EB5">
      <w:pPr>
        <w:jc w:val="both"/>
      </w:pPr>
    </w:p>
    <w:p w:rsidR="00E77EB5" w:rsidRDefault="00E77EB5" w:rsidP="00E77EB5"/>
    <w:p w:rsidR="00E77EB5" w:rsidRDefault="00E77EB5" w:rsidP="00E77EB5">
      <w:pPr>
        <w:jc w:val="both"/>
        <w:rPr>
          <w:b/>
        </w:rPr>
      </w:pPr>
      <w:r>
        <w:rPr>
          <w:b/>
        </w:rPr>
        <w:lastRenderedPageBreak/>
        <w:tab/>
      </w:r>
      <w:r>
        <w:t xml:space="preserve">   2.  </w:t>
      </w:r>
      <w:r>
        <w:rPr>
          <w:b/>
        </w:rPr>
        <w:t xml:space="preserve">poslanca  Adama </w:t>
      </w:r>
      <w:proofErr w:type="spellStart"/>
      <w:r>
        <w:rPr>
          <w:b/>
        </w:rPr>
        <w:t>Lučanského</w:t>
      </w:r>
      <w:proofErr w:type="spellEnd"/>
      <w:r>
        <w:rPr>
          <w:b/>
        </w:rPr>
        <w:t>,</w:t>
      </w:r>
      <w:r>
        <w:t xml:space="preserve"> člena Výboru Národnej rady Slovenskej republiky pre zdravotníctvo za náhradníka k predmetnému návrhu zákona v prípade neúčasti spravodajcu. </w:t>
      </w:r>
    </w:p>
    <w:p w:rsidR="00E77EB5" w:rsidRDefault="00E77EB5" w:rsidP="00E77EB5">
      <w:pPr>
        <w:rPr>
          <w:b/>
        </w:rPr>
      </w:pPr>
    </w:p>
    <w:p w:rsidR="00E77EB5" w:rsidRDefault="00E77EB5" w:rsidP="00E77EB5">
      <w:pPr>
        <w:rPr>
          <w:b/>
        </w:rPr>
      </w:pPr>
    </w:p>
    <w:p w:rsidR="00E77EB5" w:rsidRDefault="00E77EB5" w:rsidP="00E77EB5">
      <w:pPr>
        <w:rPr>
          <w:b/>
        </w:rPr>
      </w:pPr>
    </w:p>
    <w:p w:rsidR="00C4631C" w:rsidRDefault="00C4631C" w:rsidP="00E77EB5">
      <w:pPr>
        <w:rPr>
          <w:b/>
        </w:rPr>
      </w:pPr>
      <w:bookmarkStart w:id="0" w:name="_GoBack"/>
      <w:bookmarkEnd w:id="0"/>
    </w:p>
    <w:p w:rsidR="00E77EB5" w:rsidRDefault="00E77EB5" w:rsidP="00E77EB5">
      <w:pPr>
        <w:rPr>
          <w:b/>
        </w:rPr>
      </w:pPr>
    </w:p>
    <w:p w:rsidR="00E77EB5" w:rsidRDefault="00E77EB5" w:rsidP="00E77EB5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E77EB5" w:rsidRDefault="00E77EB5" w:rsidP="00E77EB5">
      <w:pPr>
        <w:pStyle w:val="Zkladntext"/>
        <w:ind w:left="5664" w:firstLine="708"/>
      </w:pPr>
      <w:r>
        <w:t>predseda výboru</w:t>
      </w:r>
    </w:p>
    <w:p w:rsidR="00E77EB5" w:rsidRDefault="00E77EB5" w:rsidP="00E77EB5">
      <w:pPr>
        <w:pStyle w:val="Zkladntext"/>
        <w:rPr>
          <w:b/>
        </w:rPr>
      </w:pPr>
    </w:p>
    <w:p w:rsidR="00E77EB5" w:rsidRDefault="00E77EB5" w:rsidP="00E77EB5">
      <w:pPr>
        <w:pStyle w:val="Zkladntext"/>
        <w:rPr>
          <w:b/>
        </w:rPr>
      </w:pPr>
    </w:p>
    <w:p w:rsidR="00E77EB5" w:rsidRDefault="00E77EB5" w:rsidP="00E77EB5">
      <w:pPr>
        <w:pStyle w:val="Zkladntext"/>
        <w:rPr>
          <w:b/>
        </w:rPr>
      </w:pPr>
    </w:p>
    <w:p w:rsidR="00E77EB5" w:rsidRDefault="00E77EB5" w:rsidP="00E77EB5">
      <w:pPr>
        <w:pStyle w:val="Zkladntext"/>
        <w:rPr>
          <w:b/>
        </w:rPr>
      </w:pPr>
      <w:r>
        <w:rPr>
          <w:b/>
        </w:rPr>
        <w:t>Jozef  V a l o c k ý</w:t>
      </w:r>
    </w:p>
    <w:p w:rsidR="00E77EB5" w:rsidRDefault="00E77EB5" w:rsidP="00E77EB5">
      <w:pPr>
        <w:pStyle w:val="Zkladntext"/>
      </w:pPr>
      <w:r>
        <w:t>overovateľ výboru</w:t>
      </w:r>
    </w:p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B5"/>
    <w:rsid w:val="002F2275"/>
    <w:rsid w:val="00391A26"/>
    <w:rsid w:val="007C198A"/>
    <w:rsid w:val="00A33EA8"/>
    <w:rsid w:val="00A34B4F"/>
    <w:rsid w:val="00C4631C"/>
    <w:rsid w:val="00E7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FCF68B"/>
  <w15:chartTrackingRefBased/>
  <w15:docId w15:val="{024B8951-4698-4383-A27C-3A7A8BC8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7EB5"/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7EB5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7EB5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7EB5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7EB5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77E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77EB5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63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631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2024-11-27T13:44:00Z</cp:lastPrinted>
  <dcterms:created xsi:type="dcterms:W3CDTF">2024-11-13T07:27:00Z</dcterms:created>
  <dcterms:modified xsi:type="dcterms:W3CDTF">2024-11-27T13:44:00Z</dcterms:modified>
</cp:coreProperties>
</file>