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C5" w:rsidRPr="009E3DC5" w:rsidRDefault="009E3DC5" w:rsidP="009E3DC5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9E3DC5">
        <w:rPr>
          <w:rFonts w:ascii="Arial" w:hAnsi="Arial"/>
          <w:sz w:val="24"/>
          <w:szCs w:val="24"/>
        </w:rPr>
        <w:t>SCHVÁLENÝ PROGRAM</w:t>
      </w:r>
    </w:p>
    <w:p w:rsidR="009E3DC5" w:rsidRDefault="00B668F0" w:rsidP="00B668F0">
      <w:pPr>
        <w:spacing w:after="0"/>
        <w:ind w:left="340" w:hanging="3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9E3DC5" w:rsidRPr="009E3DC5">
        <w:rPr>
          <w:rFonts w:ascii="Arial" w:hAnsi="Arial" w:cs="Arial"/>
          <w:b/>
        </w:rPr>
        <w:t>. schôdze Národnej rady Slovenskej republiky</w:t>
      </w:r>
    </w:p>
    <w:p w:rsidR="00337FAF" w:rsidRPr="00563C86" w:rsidRDefault="00563C86" w:rsidP="00B668F0">
      <w:pPr>
        <w:spacing w:after="0"/>
        <w:ind w:left="340" w:hanging="3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177467</wp:posOffset>
                </wp:positionV>
                <wp:extent cx="5834418" cy="0"/>
                <wp:effectExtent l="0" t="0" r="3302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2E4" id="Rovná spojnic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37FAF" w:rsidRPr="00563C86">
        <w:rPr>
          <w:rFonts w:ascii="Arial" w:hAnsi="Arial" w:cs="Arial"/>
          <w:b/>
        </w:rPr>
        <w:t>26. novembra 2024</w:t>
      </w:r>
    </w:p>
    <w:p w:rsidR="00337FAF" w:rsidRPr="009E3DC5" w:rsidRDefault="00337FAF" w:rsidP="00B668F0">
      <w:pPr>
        <w:spacing w:after="0"/>
        <w:ind w:left="340" w:hanging="340"/>
        <w:jc w:val="center"/>
        <w:rPr>
          <w:rFonts w:ascii="Arial" w:hAnsi="Arial" w:cs="Arial"/>
          <w:b/>
        </w:rPr>
      </w:pPr>
    </w:p>
    <w:p w:rsidR="005532AB" w:rsidRPr="008C5A04" w:rsidRDefault="005532AB" w:rsidP="005532AB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A81DD6">
        <w:rPr>
          <w:rFonts w:ascii="Arial" w:hAnsi="Arial" w:cs="Arial"/>
          <w:b/>
          <w:szCs w:val="24"/>
        </w:rPr>
        <w:t>Návrh vlády na skrátené legislatívne konanie o vládnom návrhu zákona, ktorým sa</w:t>
      </w:r>
      <w:r>
        <w:rPr>
          <w:rFonts w:ascii="Arial" w:hAnsi="Arial" w:cs="Arial"/>
          <w:b/>
          <w:szCs w:val="24"/>
        </w:rPr>
        <w:t xml:space="preserve"> mení a dopĺňa zákon č. 404/2011 Z. z. o pobyte cudzincov a o zmene a doplnení niektorých zákonov v znení neskorších predpisov a ktorým sa mení a dopĺňa zákon č. 480/2002 Z. z. o azyle a o zmene a doplnení niektorých zákonov v znení neskorších predpisov </w:t>
      </w:r>
      <w:r w:rsidRPr="008C5A04">
        <w:rPr>
          <w:rFonts w:ascii="Arial" w:hAnsi="Arial" w:cs="Arial"/>
          <w:b/>
          <w:szCs w:val="24"/>
        </w:rPr>
        <w:t xml:space="preserve">(tlač </w:t>
      </w:r>
      <w:r>
        <w:rPr>
          <w:rFonts w:ascii="Arial" w:hAnsi="Arial" w:cs="Arial"/>
          <w:b/>
          <w:szCs w:val="24"/>
        </w:rPr>
        <w:t>617</w:t>
      </w:r>
      <w:r w:rsidRPr="008C5A04">
        <w:rPr>
          <w:rFonts w:ascii="Arial" w:hAnsi="Arial" w:cs="Arial"/>
          <w:b/>
          <w:szCs w:val="24"/>
        </w:rPr>
        <w:t xml:space="preserve">) </w:t>
      </w:r>
    </w:p>
    <w:p w:rsidR="005532AB" w:rsidRPr="005532AB" w:rsidRDefault="005532AB" w:rsidP="005532AB">
      <w:pPr>
        <w:jc w:val="both"/>
        <w:rPr>
          <w:rFonts w:ascii="Arial" w:hAnsi="Arial" w:cs="Arial"/>
          <w:i/>
          <w:iCs/>
          <w:sz w:val="14"/>
          <w:szCs w:val="24"/>
        </w:rPr>
      </w:pPr>
    </w:p>
    <w:p w:rsidR="005532AB" w:rsidRDefault="005532AB" w:rsidP="005532AB">
      <w:pPr>
        <w:spacing w:after="0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sz w:val="20"/>
          <w:szCs w:val="24"/>
        </w:rPr>
        <w:t xml:space="preserve">Návrh vlády odôvodní minister vnútra </w:t>
      </w:r>
      <w:r w:rsidRPr="005532AB">
        <w:rPr>
          <w:rFonts w:ascii="Arial" w:hAnsi="Arial" w:cs="Arial"/>
          <w:i/>
          <w:iCs/>
          <w:sz w:val="20"/>
        </w:rPr>
        <w:t>Slovenskej republiky.</w:t>
      </w:r>
    </w:p>
    <w:p w:rsidR="005532AB" w:rsidRPr="005532AB" w:rsidRDefault="005532AB" w:rsidP="005532AB">
      <w:pPr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5532AB">
        <w:rPr>
          <w:rFonts w:ascii="Arial" w:hAnsi="Arial" w:cs="Arial"/>
          <w:i/>
          <w:iCs/>
          <w:sz w:val="20"/>
        </w:rPr>
        <w:t xml:space="preserve">Výbore Národnej rady Slovenskej republiky pre obranu a bezpečnosť </w:t>
      </w:r>
      <w:r w:rsidRPr="005532AB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5532AB" w:rsidRPr="008C5A04" w:rsidRDefault="005532AB" w:rsidP="005532AB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szCs w:val="24"/>
        </w:rPr>
        <w:t>Návrh vlády na skrátené legislatívne konanie o vládnom návrhu zákona</w:t>
      </w:r>
      <w:r>
        <w:rPr>
          <w:rFonts w:ascii="Arial" w:hAnsi="Arial" w:cs="Arial"/>
          <w:b/>
          <w:szCs w:val="24"/>
        </w:rPr>
        <w:t xml:space="preserve"> o integrovanej posudkovej činnosti a o zmene a doplnení niektorých zákonov </w:t>
      </w:r>
      <w:r w:rsidRPr="008C5A04">
        <w:rPr>
          <w:rFonts w:ascii="Arial" w:hAnsi="Arial" w:cs="Arial"/>
          <w:b/>
          <w:szCs w:val="24"/>
        </w:rPr>
        <w:t xml:space="preserve">(tlač </w:t>
      </w:r>
      <w:r>
        <w:rPr>
          <w:rFonts w:ascii="Arial" w:hAnsi="Arial" w:cs="Arial"/>
          <w:b/>
          <w:szCs w:val="24"/>
        </w:rPr>
        <w:t>619</w:t>
      </w:r>
      <w:r w:rsidRPr="008C5A04">
        <w:rPr>
          <w:rFonts w:ascii="Arial" w:hAnsi="Arial" w:cs="Arial"/>
          <w:b/>
          <w:szCs w:val="24"/>
        </w:rPr>
        <w:t xml:space="preserve">) </w:t>
      </w:r>
    </w:p>
    <w:p w:rsidR="005532AB" w:rsidRPr="005532AB" w:rsidRDefault="005532AB" w:rsidP="005532AB">
      <w:pPr>
        <w:jc w:val="both"/>
        <w:rPr>
          <w:rFonts w:ascii="Arial" w:hAnsi="Arial" w:cs="Arial"/>
          <w:i/>
          <w:iCs/>
          <w:sz w:val="14"/>
          <w:szCs w:val="24"/>
        </w:rPr>
      </w:pPr>
    </w:p>
    <w:p w:rsidR="005532AB" w:rsidRPr="005532AB" w:rsidRDefault="005532AB" w:rsidP="005532AB">
      <w:pPr>
        <w:spacing w:after="0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sz w:val="20"/>
          <w:szCs w:val="24"/>
        </w:rPr>
        <w:t>Návrh vlády odôvodní minister práce, sociálnych vecí a rodiny Slovenskej republiky.</w:t>
      </w:r>
    </w:p>
    <w:p w:rsidR="005532AB" w:rsidRDefault="005532AB" w:rsidP="005532AB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5532AB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5532AB">
        <w:rPr>
          <w:rFonts w:ascii="Arial" w:hAnsi="Arial" w:cs="Arial"/>
          <w:i/>
          <w:iCs/>
          <w:sz w:val="20"/>
        </w:rPr>
        <w:t>Výbore Národnej rady Slovenskej republiky pre sociálne veci</w:t>
      </w:r>
      <w:r w:rsidRPr="005532AB">
        <w:rPr>
          <w:rFonts w:ascii="Arial" w:eastAsia="Times New Roman" w:hAnsi="Arial" w:cs="Arial"/>
          <w:i/>
          <w:sz w:val="20"/>
          <w:lang w:eastAsia="sk-SK"/>
        </w:rPr>
        <w:t xml:space="preserve"> podá poverený člen výboru.  </w:t>
      </w:r>
    </w:p>
    <w:p w:rsidR="005532AB" w:rsidRPr="005532AB" w:rsidRDefault="005532AB" w:rsidP="005532AB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5532AB" w:rsidRDefault="005532AB" w:rsidP="005532AB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D17769">
        <w:rPr>
          <w:rFonts w:ascii="Arial" w:hAnsi="Arial" w:cs="Arial"/>
          <w:szCs w:val="24"/>
        </w:rPr>
        <w:t>Bod</w:t>
      </w:r>
      <w:r w:rsidR="00B0597D">
        <w:rPr>
          <w:rFonts w:ascii="Arial" w:hAnsi="Arial" w:cs="Arial"/>
          <w:szCs w:val="24"/>
        </w:rPr>
        <w:t>y</w:t>
      </w:r>
      <w:r w:rsidRPr="00D177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Pr="00D17769">
        <w:rPr>
          <w:rFonts w:ascii="Arial" w:hAnsi="Arial" w:cs="Arial"/>
          <w:szCs w:val="24"/>
        </w:rPr>
        <w:t xml:space="preserve"> </w:t>
      </w:r>
      <w:r w:rsidR="00B0597D">
        <w:rPr>
          <w:rFonts w:ascii="Arial" w:hAnsi="Arial" w:cs="Arial"/>
          <w:szCs w:val="24"/>
        </w:rPr>
        <w:t>a 4 sa prerokujú</w:t>
      </w:r>
      <w:r w:rsidRPr="00D17769">
        <w:rPr>
          <w:rFonts w:ascii="Arial" w:hAnsi="Arial" w:cs="Arial"/>
          <w:szCs w:val="24"/>
        </w:rPr>
        <w:t xml:space="preserve"> po schválení skráteného legislatívneho konania.</w:t>
      </w:r>
    </w:p>
    <w:p w:rsidR="005532AB" w:rsidRPr="005532AB" w:rsidRDefault="005532AB" w:rsidP="005532AB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5532AB" w:rsidRPr="005532AB" w:rsidRDefault="005532AB" w:rsidP="005532AB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5532AB">
        <w:rPr>
          <w:rFonts w:ascii="Arial" w:hAnsi="Arial" w:cs="Arial"/>
          <w:b/>
        </w:rPr>
        <w:t xml:space="preserve">Vládny návrh zákona, ktorým sa mení a dopĺňa zákon č. 404/2011 Z. z. o pobyte cudzincov a o zmene a doplnení niektorých zákonov v znení neskorších predpisov a ktorým sa mení a dopĺňa zákon č. 480/2002 Z. z. o azyle a o zmene a doplnení niektorých zákonov v znení neskorších predpisov </w:t>
      </w:r>
      <w:r w:rsidRPr="005532AB">
        <w:rPr>
          <w:rFonts w:ascii="Arial" w:hAnsi="Arial" w:cs="Arial"/>
          <w:b/>
          <w:szCs w:val="24"/>
        </w:rPr>
        <w:t xml:space="preserve">(tlač 618) </w:t>
      </w:r>
      <w:r w:rsidRPr="005532AB">
        <w:rPr>
          <w:rFonts w:ascii="Arial" w:hAnsi="Arial" w:cs="Arial"/>
          <w:b/>
        </w:rPr>
        <w:t xml:space="preserve"> </w:t>
      </w:r>
      <w:r w:rsidRPr="005532AB">
        <w:rPr>
          <w:rFonts w:ascii="Arial" w:hAnsi="Arial" w:cs="Arial"/>
        </w:rPr>
        <w:t>– prvé čítanie</w:t>
      </w:r>
    </w:p>
    <w:p w:rsidR="005532AB" w:rsidRPr="005532AB" w:rsidRDefault="005532AB" w:rsidP="005532AB">
      <w:pPr>
        <w:jc w:val="both"/>
        <w:rPr>
          <w:rFonts w:ascii="Arial" w:hAnsi="Arial" w:cs="Arial"/>
          <w:i/>
          <w:sz w:val="14"/>
        </w:rPr>
      </w:pPr>
    </w:p>
    <w:p w:rsidR="005532AB" w:rsidRDefault="005532AB" w:rsidP="005532AB">
      <w:pPr>
        <w:spacing w:after="0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sz w:val="20"/>
        </w:rPr>
        <w:t>Vládny návrh zákona uvedie </w:t>
      </w:r>
      <w:r w:rsidRPr="005532AB">
        <w:rPr>
          <w:rFonts w:ascii="Arial" w:hAnsi="Arial" w:cs="Arial"/>
          <w:i/>
          <w:sz w:val="20"/>
          <w:szCs w:val="24"/>
        </w:rPr>
        <w:t xml:space="preserve">minister vnútra </w:t>
      </w:r>
      <w:r w:rsidRPr="005532AB">
        <w:rPr>
          <w:rFonts w:ascii="Arial" w:hAnsi="Arial" w:cs="Arial"/>
          <w:i/>
          <w:iCs/>
          <w:sz w:val="20"/>
        </w:rPr>
        <w:t>Slovenskej republiky.</w:t>
      </w:r>
    </w:p>
    <w:p w:rsidR="005532AB" w:rsidRDefault="005532AB" w:rsidP="00F12E22">
      <w:pPr>
        <w:spacing w:after="40"/>
        <w:ind w:firstLine="284"/>
        <w:jc w:val="both"/>
        <w:rPr>
          <w:rFonts w:ascii="Arial" w:hAnsi="Arial" w:cs="Arial"/>
          <w:i/>
          <w:iCs/>
          <w:sz w:val="20"/>
        </w:rPr>
      </w:pPr>
      <w:r w:rsidRPr="005532AB">
        <w:rPr>
          <w:rFonts w:ascii="Arial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:rsidR="00F12E22" w:rsidRPr="00F12E22" w:rsidRDefault="00F12E22" w:rsidP="00F12E22">
      <w:pPr>
        <w:spacing w:after="40"/>
        <w:ind w:firstLine="284"/>
        <w:jc w:val="both"/>
        <w:rPr>
          <w:rFonts w:ascii="Arial" w:hAnsi="Arial" w:cs="Arial"/>
          <w:i/>
          <w:sz w:val="20"/>
          <w:szCs w:val="24"/>
        </w:rPr>
      </w:pPr>
    </w:p>
    <w:p w:rsidR="005532AB" w:rsidRPr="005532AB" w:rsidRDefault="005532AB" w:rsidP="005532AB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5532AB">
        <w:rPr>
          <w:rFonts w:ascii="Arial" w:hAnsi="Arial" w:cs="Arial"/>
          <w:b/>
        </w:rPr>
        <w:t xml:space="preserve">Vládny návrh zákona o integrovanej posudkovej činnosti a o zmene a doplnení niektorých zákonov </w:t>
      </w:r>
      <w:r w:rsidRPr="005532AB">
        <w:rPr>
          <w:rFonts w:ascii="Arial" w:hAnsi="Arial" w:cs="Arial"/>
          <w:b/>
          <w:szCs w:val="24"/>
        </w:rPr>
        <w:t xml:space="preserve">(tlač 620) </w:t>
      </w:r>
      <w:r w:rsidRPr="005532AB">
        <w:rPr>
          <w:rFonts w:ascii="Arial" w:hAnsi="Arial" w:cs="Arial"/>
          <w:b/>
        </w:rPr>
        <w:t xml:space="preserve"> </w:t>
      </w:r>
      <w:r w:rsidRPr="005532AB">
        <w:rPr>
          <w:rFonts w:ascii="Arial" w:hAnsi="Arial" w:cs="Arial"/>
        </w:rPr>
        <w:t>– prvé čítanie</w:t>
      </w:r>
    </w:p>
    <w:p w:rsidR="005532AB" w:rsidRPr="005532AB" w:rsidRDefault="005532AB" w:rsidP="005532AB">
      <w:pPr>
        <w:pStyle w:val="Odsekzoznamu"/>
        <w:ind w:left="567" w:hanging="425"/>
        <w:jc w:val="both"/>
        <w:rPr>
          <w:rFonts w:ascii="Arial" w:hAnsi="Arial" w:cs="Arial"/>
          <w:i/>
          <w:iCs/>
          <w:sz w:val="14"/>
        </w:rPr>
      </w:pPr>
    </w:p>
    <w:p w:rsidR="005532AB" w:rsidRDefault="005532AB" w:rsidP="005532AB">
      <w:pPr>
        <w:spacing w:after="0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sz w:val="20"/>
        </w:rPr>
        <w:t>Vládny návrh zákona uvedie </w:t>
      </w:r>
      <w:r w:rsidRPr="005532AB">
        <w:rPr>
          <w:rFonts w:ascii="Arial" w:hAnsi="Arial" w:cs="Arial"/>
          <w:i/>
          <w:sz w:val="20"/>
          <w:szCs w:val="24"/>
        </w:rPr>
        <w:t>minister práce, sociálnych vecí a rodiny Slovenskej republiky.</w:t>
      </w:r>
    </w:p>
    <w:p w:rsidR="005532AB" w:rsidRPr="005532AB" w:rsidRDefault="005532AB" w:rsidP="005532AB">
      <w:pPr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532AB">
        <w:rPr>
          <w:rFonts w:ascii="Arial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:rsidR="005532AB" w:rsidRPr="008C5A04" w:rsidRDefault="005532AB" w:rsidP="005532AB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5532AB" w:rsidRPr="008C5A04" w:rsidRDefault="005532AB" w:rsidP="005532AB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>V prípade, že sa Národná rada Slovenskej republiky uznesie prerok</w:t>
      </w:r>
      <w:r w:rsidR="00F12E22">
        <w:rPr>
          <w:rFonts w:ascii="Arial" w:hAnsi="Arial" w:cs="Arial"/>
          <w:i/>
          <w:sz w:val="18"/>
          <w:szCs w:val="24"/>
        </w:rPr>
        <w:t>ovať návrh zákonov pod tlačami 618 a</w:t>
      </w:r>
      <w:r>
        <w:rPr>
          <w:rFonts w:ascii="Arial" w:hAnsi="Arial" w:cs="Arial"/>
          <w:i/>
          <w:sz w:val="18"/>
          <w:szCs w:val="24"/>
        </w:rPr>
        <w:t xml:space="preserve"> 620</w:t>
      </w:r>
      <w:r w:rsidRPr="008C5A04">
        <w:rPr>
          <w:rFonts w:ascii="Arial" w:hAnsi="Arial" w:cs="Arial"/>
          <w:i/>
          <w:sz w:val="18"/>
          <w:szCs w:val="24"/>
        </w:rPr>
        <w:t xml:space="preserve"> v druhom a treťom čítaní, uskutoč</w:t>
      </w:r>
      <w:r>
        <w:rPr>
          <w:rFonts w:ascii="Arial" w:hAnsi="Arial" w:cs="Arial"/>
          <w:i/>
          <w:sz w:val="18"/>
          <w:szCs w:val="24"/>
        </w:rPr>
        <w:t>ní sa 2. a 3. čítanie ešte na 23</w:t>
      </w:r>
      <w:r w:rsidRPr="008C5A04">
        <w:rPr>
          <w:rFonts w:ascii="Arial" w:hAnsi="Arial" w:cs="Arial"/>
          <w:i/>
          <w:sz w:val="18"/>
          <w:szCs w:val="24"/>
        </w:rPr>
        <w:t>. schôdzi NR SR.</w:t>
      </w:r>
    </w:p>
    <w:p w:rsidR="00F12E22" w:rsidRDefault="005532AB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0597D" w:rsidRPr="00B0597D" w:rsidRDefault="00B0597D" w:rsidP="00B0597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F12E22" w:rsidRPr="00B82E0F" w:rsidRDefault="00F12E22" w:rsidP="00580039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zákona, ktorým sa mení a  dopĺňa zákon č. 474/2013 Z. z. o výbere mýta za užívanie vymedzených úsekov pozemných komunikácií a o zmene a doplnení niektorých zákonov v znení neskorších predpisov a ktorým sa menia a dopĺňajú niektoré zákony (tlač 407)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F12E22" w:rsidRPr="00B82E0F" w:rsidRDefault="00F12E22" w:rsidP="00F12E22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F12E22" w:rsidRPr="00B82E0F" w:rsidRDefault="00F12E22" w:rsidP="00F12E2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dopravy Slovenskej republiky.  </w:t>
      </w:r>
    </w:p>
    <w:p w:rsidR="00F12E22" w:rsidRPr="00B82E0F" w:rsidRDefault="00F12E22" w:rsidP="00F12E2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hospodárske záležitosti. </w:t>
      </w:r>
    </w:p>
    <w:p w:rsidR="00F12E22" w:rsidRDefault="00F12E22" w:rsidP="007C6DA3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F12E22" w:rsidRPr="00F12E22" w:rsidRDefault="00BF5CDF" w:rsidP="007C6DA3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B</w:t>
      </w:r>
      <w:r w:rsidR="00F12E22" w:rsidRPr="00F12E22">
        <w:rPr>
          <w:rFonts w:ascii="Arial" w:eastAsia="Times New Roman" w:hAnsi="Arial" w:cs="Arial"/>
          <w:bCs/>
          <w:lang w:eastAsia="sk-SK"/>
        </w:rPr>
        <w:t>od</w:t>
      </w:r>
      <w:r>
        <w:rPr>
          <w:rFonts w:ascii="Arial" w:eastAsia="Times New Roman" w:hAnsi="Arial" w:cs="Arial"/>
          <w:bCs/>
          <w:lang w:eastAsia="sk-SK"/>
        </w:rPr>
        <w:t>y</w:t>
      </w:r>
      <w:r w:rsidR="00F12E22" w:rsidRPr="00F12E22">
        <w:rPr>
          <w:rFonts w:ascii="Arial" w:eastAsia="Times New Roman" w:hAnsi="Arial" w:cs="Arial"/>
          <w:bCs/>
          <w:lang w:eastAsia="sk-SK"/>
        </w:rPr>
        <w:t xml:space="preserve"> </w:t>
      </w:r>
      <w:r w:rsidR="00F12E22">
        <w:rPr>
          <w:rFonts w:ascii="Arial" w:eastAsia="Times New Roman" w:hAnsi="Arial" w:cs="Arial"/>
          <w:bCs/>
          <w:lang w:eastAsia="sk-SK"/>
        </w:rPr>
        <w:t>6 a</w:t>
      </w:r>
      <w:r>
        <w:rPr>
          <w:rFonts w:ascii="Arial" w:eastAsia="Times New Roman" w:hAnsi="Arial" w:cs="Arial"/>
          <w:bCs/>
          <w:lang w:eastAsia="sk-SK"/>
        </w:rPr>
        <w:t> </w:t>
      </w:r>
      <w:r w:rsidR="00F12E22">
        <w:rPr>
          <w:rFonts w:ascii="Arial" w:eastAsia="Times New Roman" w:hAnsi="Arial" w:cs="Arial"/>
          <w:bCs/>
          <w:lang w:eastAsia="sk-SK"/>
        </w:rPr>
        <w:t>7</w:t>
      </w:r>
      <w:r>
        <w:rPr>
          <w:rFonts w:ascii="Arial" w:eastAsia="Times New Roman" w:hAnsi="Arial" w:cs="Arial"/>
          <w:bCs/>
          <w:lang w:eastAsia="sk-SK"/>
        </w:rPr>
        <w:t xml:space="preserve"> sa prerokujú v z</w:t>
      </w:r>
      <w:r w:rsidRPr="00F12E22">
        <w:rPr>
          <w:rFonts w:ascii="Arial" w:eastAsia="Times New Roman" w:hAnsi="Arial" w:cs="Arial"/>
          <w:bCs/>
          <w:lang w:eastAsia="sk-SK"/>
        </w:rPr>
        <w:t>lúčen</w:t>
      </w:r>
      <w:r>
        <w:rPr>
          <w:rFonts w:ascii="Arial" w:eastAsia="Times New Roman" w:hAnsi="Arial" w:cs="Arial"/>
          <w:bCs/>
          <w:lang w:eastAsia="sk-SK"/>
        </w:rPr>
        <w:t>ej</w:t>
      </w:r>
      <w:r w:rsidRPr="00F12E22">
        <w:rPr>
          <w:rFonts w:ascii="Arial" w:eastAsia="Times New Roman" w:hAnsi="Arial" w:cs="Arial"/>
          <w:bCs/>
          <w:lang w:eastAsia="sk-SK"/>
        </w:rPr>
        <w:t xml:space="preserve"> rozprav</w:t>
      </w:r>
      <w:r>
        <w:rPr>
          <w:rFonts w:ascii="Arial" w:eastAsia="Times New Roman" w:hAnsi="Arial" w:cs="Arial"/>
          <w:bCs/>
          <w:lang w:eastAsia="sk-SK"/>
        </w:rPr>
        <w:t>e.</w:t>
      </w:r>
    </w:p>
    <w:p w:rsidR="00F12E22" w:rsidRPr="00B82E0F" w:rsidRDefault="00F12E22" w:rsidP="00580039">
      <w:pPr>
        <w:pStyle w:val="Odsekzoznamu"/>
        <w:numPr>
          <w:ilvl w:val="0"/>
          <w:numId w:val="1"/>
        </w:numPr>
        <w:spacing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507/2023 Z. z. o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dorovnávacej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F12E22" w:rsidRPr="00B82E0F" w:rsidRDefault="00F12E22" w:rsidP="00F12E2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F12E22" w:rsidRPr="00B82E0F" w:rsidRDefault="00F12E22" w:rsidP="00F12E22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F12E22" w:rsidRPr="00B82E0F" w:rsidRDefault="00F12E22" w:rsidP="00F12E22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F12E22" w:rsidRPr="00B82E0F" w:rsidRDefault="00F12E22" w:rsidP="00580039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501)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F12E22" w:rsidRPr="00B82E0F" w:rsidRDefault="00F12E22" w:rsidP="00F12E22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F12E22" w:rsidRPr="00B82E0F" w:rsidRDefault="00F12E22" w:rsidP="00F12E2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F12E22" w:rsidRDefault="00F12E22" w:rsidP="004B3C5C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4B3C5C" w:rsidRPr="004B3C5C" w:rsidRDefault="004B3C5C" w:rsidP="004B3C5C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</w:p>
    <w:p w:rsidR="007C6DA3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272/2016 Z. z. o dôveryhodných službách pre elektronické transakcie na vnútornom trhu a o zmene a doplnení niektorých zákonov (zákon o dôveryhodných službách) v znení zákona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>č. 211/2019 Z. z. a ktorým sa mení zákon č. 305/2013 Z. z. o elektronickej podobe výkonu pôsobnosti orgánov verejnej moci a o zmene a doplnení niektorých zákonov (zákon o e-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Governmente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) v znení neskorších predpisov (tlač 507)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odôvodí minister vnútra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</w:t>
      </w:r>
      <w:r w:rsidRPr="00B82E0F">
        <w:rPr>
          <w:rFonts w:ascii="Arial" w:eastAsia="Times New Roman" w:hAnsi="Arial" w:cs="Arial"/>
          <w:i/>
          <w:i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3676BF" w:rsidRDefault="003676BF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3676BF" w:rsidRPr="00B82E0F" w:rsidRDefault="003676BF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8/2009 Z. z. o cestnej premávke a o zmene a doplnení niektorých zákonov v znení neskorších predpisov a ktorým sa menia a dopĺňajú niektoré zákony (tlač 513)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kritickej infraštruktúre a o zmene a doplnení niektorých zákonov (tlač 516)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</w:t>
      </w:r>
      <w:r w:rsidR="00FB2FCB">
        <w:rPr>
          <w:rFonts w:ascii="Arial" w:eastAsia="Times New Roman" w:hAnsi="Arial" w:cs="Arial"/>
          <w:i/>
          <w:iCs/>
          <w:sz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Vládny návrh zákona odôvodní minister práce, sociálnych vecí a rodiny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sociálne veci.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121/2022 Z. z. o príspevkoch z fondov Európskej únie a o zmene a doplnení niektorých zákonov v znení neskorších predpisov a ktorým sa menia a dopĺňajú niektoré zákony (tlač 500)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investícií, regionálneho rozvoja a informatizácie Slovenskej republiky.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verejnú správu a regionálny rozvoj.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131/2002 Z. z. o vysokých školách a o zmene a doplnení niektorých zákonov v znení neskorších predpisov a ktorým sa menia a dopĺňajú niektoré zákony (tlač 503)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676BF" w:rsidRDefault="003676BF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676BF" w:rsidRPr="00B82E0F" w:rsidRDefault="003676BF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zákona, ktorým sa mení a dopĺňa zákon č. 422/2015 Z. z. o uznávaní dokladov o vzdelaní a o uznávaní odborných kvalifikácií a o zmene a doplnení niektorých zákonov v znení neskorších predpisov (tlač 504) 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vzdelávanie, vedu,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 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370/2019 Z. z. o finančnej podpore činnosti cirkví a náboženských spoločností (tlač 511</w:t>
      </w: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ministerka kultúry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440/2015 Z. z. o športe a o zmene a doplnení niektorých zákonov v znení neskorších predpisov (tlač 519)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cestovného ruchu a športu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310/2019 Z. z. o Fonde na podporu športu a o zmene a doplnení niektorých zákonov v znení neskorších predpisov (tlač 520)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cestovného ruchu a športu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69/2018 Z. z. o kybernetickej bezpečnosti a o zmene a doplnení niektorých zákonov v znení neskorších predpisov a ktorým sa menia a dopĺňajú niektoré zákony (tlač 508)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7C6DA3" w:rsidRPr="00B82E0F" w:rsidRDefault="007C6DA3" w:rsidP="007C6DA3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životného prostredia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 o regulácii vesmírnych aktivít a o zmene a doplnení zákona Národnej rady Slovenskej republiky č. 145/1995 Z. z. o správnych poplatkoch v znení neskorších predpisov (tlač 506)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 xml:space="preserve">Vládny návrh zákona </w:t>
      </w:r>
      <w:r w:rsidRPr="00B82E0F">
        <w:rPr>
          <w:rFonts w:ascii="Arial" w:hAnsi="Arial" w:cs="Arial"/>
          <w:i/>
          <w:iCs/>
          <w:sz w:val="20"/>
        </w:rPr>
        <w:t>odôvodní</w:t>
      </w:r>
      <w:r w:rsidRPr="00B82E0F">
        <w:rPr>
          <w:rFonts w:ascii="Arial" w:hAnsi="Arial" w:cs="Arial"/>
          <w:i/>
          <w:iCs/>
          <w:sz w:val="20"/>
          <w:lang w:eastAsia="sk-SK"/>
        </w:rPr>
        <w:t xml:space="preserve"> minister dopravy Slovenskej republiky. 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>S</w:t>
      </w:r>
      <w:r w:rsidRPr="00B82E0F">
        <w:rPr>
          <w:rFonts w:ascii="Arial" w:hAnsi="Arial" w:cs="Arial"/>
          <w:i/>
          <w:iCs/>
          <w:sz w:val="20"/>
        </w:rPr>
        <w:t>poločným s</w:t>
      </w:r>
      <w:r w:rsidRPr="00B82E0F">
        <w:rPr>
          <w:rFonts w:ascii="Arial" w:hAnsi="Arial" w:cs="Arial"/>
          <w:i/>
          <w:iCs/>
          <w:sz w:val="20"/>
          <w:lang w:eastAsia="sk-SK"/>
        </w:rPr>
        <w:t>pravodajcom bude člen gestorského Výboru Národnej rady Slovenskej republiky pre hospodárske záležitosti.</w:t>
      </w:r>
    </w:p>
    <w:p w:rsidR="00910754" w:rsidRPr="00B82E0F" w:rsidRDefault="0091075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ochrane svedka a o zmene a doplnení niektorých zákonov (tlač 584)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obranu a bezpečnosť.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náprave krívd spôsobených fyzickým osobám v súvislosti s 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Pr="00B82E0F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ind w:hanging="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vypovedaním Zmluvy medzi Československou socialistickou republikou a Zväzom sovietskych socialistických republík o zamedzení vzniku dvojakého štátneho občianstva (tlač 561)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vypovedaním Dohovoru medzi Československou socialistickou republikou a Maďarskou ľudovou republikou o úprave niektorých otázok štátneho občianstva (tlač 577)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zákon č. 188/2003 Z. z. o aplikácii čistiarenského kalu a dnových sedimentov do pôdy a o doplnení zákona č. 223/2001 Z. z. o odpadoch a o zmene a doplnení niektorých zákonov v znení neskorších predpisov (tlač 586)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pôdohospodárstva a rozvoja vidieka Slovenskej republiky.</w:t>
      </w:r>
    </w:p>
    <w:p w:rsidR="007C6DA3" w:rsidRDefault="007C6DA3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pôdohospodárstvo a životné prostredie.</w:t>
      </w:r>
    </w:p>
    <w:p w:rsidR="003676BF" w:rsidRDefault="003676BF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676BF" w:rsidRPr="00C33775" w:rsidRDefault="003676BF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Vládny návrh zákona,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 všeobecnej bezpečnosti výrobkov a o zmene a doplnení niektorých zákonov (tlač 585)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 ministerka hospodárstva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poskytovaní dotácií v pôsobnosti Úradu podpredsedu vlády Slovenskej republiky pre Plán obnovy a znalostnú ekonomiku (tlač 592)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podpredseda vlády pre Plán obnovy a odolnosti a využívanie eurofondov.</w:t>
      </w:r>
    </w:p>
    <w:p w:rsidR="007C6DA3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:rsidR="003676BF" w:rsidRPr="00B82E0F" w:rsidRDefault="003676BF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na vyslovenie súhlasu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 s Rozšírenou rámcovou dohodu medzi Európskou úniou a jej členskými štátmi na jednej strane a Čilskou republikou na strane druhej (tlač 498)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druhé a tretie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Calibri" w:hAnsi="Arial" w:cs="Arial"/>
          <w:i/>
          <w:sz w:val="20"/>
        </w:rPr>
        <w:t>Návrh odôvodní minister zahraničných vecí a európskych záležitostí Slovenskej republiky.</w:t>
      </w:r>
    </w:p>
    <w:p w:rsidR="007C6DA3" w:rsidRPr="00910754" w:rsidRDefault="007C6DA3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</w:p>
    <w:p w:rsidR="000A6566" w:rsidRPr="00B82E0F" w:rsidRDefault="000A6566" w:rsidP="000A6566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</w:p>
    <w:p w:rsidR="000A6566" w:rsidRPr="00B82E0F" w:rsidRDefault="000A6566" w:rsidP="00C8256D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Národnej rady Slovenskej republiky s Doplnkovou dohodou medzi Európskou úniou a jej členskými štátmi na jednej strane, Islandom na druhej strane a Nórskym kráľovstvom na tretej strane o vykonávaní Dohody o leteckej doprave medzi Spojenými štátmi americkými na jednej strane, Európskou úniou a jej členskými štátmi na druhej strane, Islandom na tretej strane a Nórskym kráľovstvom na štvrtej strane (tlač 490)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0A6566" w:rsidRPr="00B82E0F" w:rsidRDefault="000A6566" w:rsidP="000A6566">
      <w:pPr>
        <w:spacing w:after="0" w:line="256" w:lineRule="auto"/>
        <w:ind w:hanging="710"/>
        <w:jc w:val="both"/>
        <w:rPr>
          <w:rFonts w:ascii="Arial" w:eastAsia="Calibri" w:hAnsi="Arial" w:cs="Arial"/>
          <w:sz w:val="20"/>
          <w:szCs w:val="20"/>
        </w:rPr>
      </w:pP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dopravy Slovenskej republiky.</w:t>
      </w: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hAnsi="Arial" w:cs="Arial"/>
          <w:i/>
          <w:iCs/>
          <w:sz w:val="20"/>
          <w:lang w:eastAsia="sk-SK"/>
        </w:rPr>
        <w:t>hospodárske záležitosti.,</w:t>
      </w:r>
    </w:p>
    <w:p w:rsidR="000A6566" w:rsidRPr="00B82E0F" w:rsidRDefault="000A6566" w:rsidP="000A6566">
      <w:pPr>
        <w:spacing w:after="0" w:line="240" w:lineRule="auto"/>
        <w:jc w:val="both"/>
        <w:rPr>
          <w:rFonts w:ascii="Arial" w:eastAsia="Calibri" w:hAnsi="Arial" w:cs="Arial"/>
        </w:rPr>
      </w:pPr>
    </w:p>
    <w:p w:rsidR="000A6566" w:rsidRPr="00B82E0F" w:rsidRDefault="000A6566" w:rsidP="00871666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Národnej rady Slovenskej republiky s Dohodou o leteckej doprave medzi Spojenými štátmi americkými na jednej strane, Európskou úniou a jej členskými štátmi na druhej strane, Islandom na tretej strane a Nórskym kráľovstvom na štvrtej strane (tlač 491)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0A6566" w:rsidRPr="00B82E0F" w:rsidRDefault="000A6566" w:rsidP="000A6566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dopravy Slovenskej republiky.</w:t>
      </w: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hAnsi="Arial" w:cs="Arial"/>
          <w:i/>
          <w:iCs/>
          <w:sz w:val="20"/>
          <w:lang w:eastAsia="sk-SK"/>
        </w:rPr>
        <w:t>hospodárske záležitosti.</w:t>
      </w:r>
    </w:p>
    <w:p w:rsidR="000A6566" w:rsidRDefault="000A6566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676BF" w:rsidRPr="00B82E0F" w:rsidRDefault="003676BF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Vládny návrh Stavebného zákona (tlač 587)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dopravy Slovenskej republiky.</w:t>
      </w:r>
    </w:p>
    <w:p w:rsidR="000A6566" w:rsidRDefault="007C6DA3" w:rsidP="0091075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910754" w:rsidRDefault="00910754" w:rsidP="0091075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C33775" w:rsidRPr="00B82E0F" w:rsidRDefault="00C33775" w:rsidP="00C33775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Dagmar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Milana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Garaja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 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 (tlač 245)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C33775" w:rsidRDefault="00C33775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C33775" w:rsidRDefault="00C33775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C33775" w:rsidRPr="00C33775" w:rsidRDefault="00C33775" w:rsidP="00C33775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C33775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poslanca Národnej rady Slovenskej republiky Daniela Karasa na vydanie zákona, ktorým sa mení a dopĺňa zákon č. 154/2001 Z. z. o prokurátoroch a právnych čakateľoch prokuratúry v znení neskorších predpisov </w:t>
      </w:r>
      <w:r w:rsidRPr="00C33775">
        <w:rPr>
          <w:rFonts w:ascii="Arial" w:eastAsia="Calibri" w:hAnsi="Arial" w:cs="Arial"/>
          <w:b/>
          <w:kern w:val="0"/>
          <w14:ligatures w14:val="none"/>
        </w:rPr>
        <w:t xml:space="preserve">(tlač 432) </w:t>
      </w:r>
      <w:r w:rsidRPr="00C33775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poslanec D. Karas.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navrhnutého gestorského Ústavnoprávneho výboru Národnej rady Slovenskej republiky. </w:t>
      </w:r>
    </w:p>
    <w:p w:rsidR="00C33775" w:rsidRPr="00910754" w:rsidRDefault="00C33775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Plevíkovej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Miroslava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Čellára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Ivana Ševčíka na vydanie zákona, ktorým sa dopĺňa zákon č. 153/2001 Z. z. o prokuratúre v znení neskorších predpisov a ktorým sa menia a dopĺňajú niektoré zákony (tlač 487)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Spravodajcom bude člen gestorského Ústavnoprávneho výboru Národnej rady Slovenskej republiky. 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Ferenčáka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č. 583/2004 Z. z. o rozpočtových pravidlách územnej samosprávy a o zmene a doplnení niektorých zákonov (tlač 528)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hanging="568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Návrh zákona odôvodní poslanec J.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Ferenčák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:rsidR="00F13874" w:rsidRPr="00B82E0F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Samuela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Migaľa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Radomíra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Šalitroša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Malatinca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verejnú správu a regionálny rozvoj. </w:t>
      </w:r>
    </w:p>
    <w:p w:rsidR="007C6DA3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3676BF" w:rsidRDefault="003676BF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3676BF" w:rsidRPr="00B82E0F" w:rsidRDefault="003676BF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Pauly Puškárovej, Andrey Szabóovej, Jozefa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Habánika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Karola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Janasa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č. 343/2015 Z. z. o verejnom obstarávaní a o zmene a doplnení niektorých zákonov v znení neskorších predpisov (tlač 546)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hospodárske záležitosti.</w:t>
      </w:r>
    </w:p>
    <w:p w:rsidR="009C0B6C" w:rsidRPr="00B82E0F" w:rsidRDefault="009C0B6C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Samuela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Migaľa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Jána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Ferenčáka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Romana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Malatinca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Radomíra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Šalitroša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328/2002 Z. z. o sociálnom zabezpečení policajtov a vojakov a o zmene a doplnení niektorých zákonov (tlač 599)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obranu a bezpečnosť.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5D1111" w:rsidRPr="00F13874" w:rsidRDefault="005D1111" w:rsidP="003A3EBB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355/2007 Z. z. o ochrane, podpore a rozvoji verejného zdravia a o zmene a doplnení niektorých zákonov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453)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odôvodní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Petra Kotlára a Milana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Garaja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299/2020 Z. z. o poskytovaní dotácii v pôsobnosti Ministerstva kultúry Slovenskej republiky v znení neskorších predpisov (tlač 526)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navrhnutého gestorského Výboru Národnej rady Slovenskej republiky pre kultúru a médiá.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financie a rozpočet.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527)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poverená poslankyňa.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Pr="00B82E0F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poslankyne Národnej rady Slovenskej republiky Zory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Jaurovej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B82E0F">
        <w:rPr>
          <w:rFonts w:ascii="Arial" w:eastAsia="Calibri" w:hAnsi="Arial" w:cs="Arial"/>
          <w:i/>
          <w:sz w:val="20"/>
        </w:rPr>
        <w:t>Jaurová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4546E4" w:rsidRPr="00B82E0F" w:rsidRDefault="004546E4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poslankýň Národnej rady Slovenskej republiky Jany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Hanuliakovej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Dariny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Luščíkovej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563/2009 Z. z. o správe daní (daňový poriadok) a o zmene a doplnení niektorých zákonov v znení neskorších predpisov (tlač 603)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poslankyne Národnej rady Slovenskej republiky Simony Petrík na vydanie zákona, ktorým sa mení a dopĺňa zákon č. 461/2003 Z. z. o sociálnom poistení v znení neskorších predpisov (tlač 609)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poslankyňa S. Petrík.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poslankýň Národnej rady Slovenskej republiky Lucie Plavákovej a Simony Petrík na vydanie zákona, ktorým sa mení a dopĺňa zákon č. 311/2001 Z. z. Zákonník práce v znení neskorších predpisov a o zmene a doplnení ďalších zákonov a ktorým sa dopĺňajú niektoré ďalšie zákony (tlač 611)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Tamary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Stohlovej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Martina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Dubéciho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č. 44/1988 Zb. o ochrane a využití nerastného bohatstva (banský zákon) v znení neskorších predpisov (tlač 615)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4546E4" w:rsidRPr="00B82E0F" w:rsidRDefault="004546E4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Dubéciho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Mesterovej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odvolanie poslanca Národnej rady Slovenskej republiky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kultúru a médiá,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Blcháča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financie a rozpočet,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Ferenčáka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európske záležitosti a poslankyne Národnej rady Slovenskej republiky Pauly Puškárovej z funkcie predsedníčky Výboru Národnej rady Slovenskej republiky pre vzdelávanie, vedu, mládež a šport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486)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poslanec.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poslanca Národnej rady Slovenskej republiky Mariána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Čaučíka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147/2001 Z. z. o reklame a o zmene a doplnení niektorých zákonov v znení neskorších predpisov (tlač 425)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M.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Čaučík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        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hospodárske záležitosti.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Andrey Turčanovej,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Františka Majerského,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Šmilňáka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Branislava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Škripeka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Slovenskej národnej rady č. 369/1990 Zb. o obecnom zriadení v znení neskorších predpisov (tlač 493)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vzdelávanie, vedu, mládež, šport a cestovný ruch.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Andrey Turčanovej a Branislava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Škripeka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dopĺňa zákon č. 448/2008 Z. z. o sociálnych službách a o zmene a doplnení zákona č. 455/1991 Zb. o živnostenskom podnikaní (živnostenský zákon) v znení neskorších predpisov (tlač 548)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E750DE" w:rsidRDefault="007C6DA3" w:rsidP="003676B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3A3EBB" w:rsidRPr="00B82E0F" w:rsidRDefault="003A3EBB" w:rsidP="003676B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poslanca Národnej rady Slovenskej republiky Jozefa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Hajka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dopĺňa zákon č. 595/2003 Z. z. o dani z príjmov v znení neskorších predpisov (tlač 550)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J.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Hajko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poslancov Národnej rady Slovenskej republiky Františka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Mikloška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Mariána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zaisteniu politických funkcionárov Náhorného Karabachu (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Arcachu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) – tlač 598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ľudské práva a národnostné menšiny.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dopĺňa zákon č. 153/2001 Z. z. o prokuratúre v znení neskorších predpisov (tlač 439)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navrhnutého gestorského Ústavnoprávneho výboru Národnej rady Slovenskej republiky.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č. 600/2003 Z. z. o prídavku na dieťa a o zmene a doplnení zákona č. 461/2003 Z. z. o sociálnom poistení v znení neskorších predpisov (tlač 537)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,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Mariána Viskupiča na vydanie zákona, ktorým sa mení a dopĺňa zákon Národnej rady Slovenskej republiky č. 145/1995 Z. z. o správnych poplatkoch v znení neskorších predpisov (tlač 538)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poslanca Národnej rady Slovenskej republiky Ondreja Dostála na vydanie zákona, ktorým sa mení a dopĺňa zákon č. 311/2001 Z. z. Zákonník práce v znení neskorších predpisov (tlač 547)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O. Dostál.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3676BF" w:rsidRPr="00B82E0F" w:rsidRDefault="003676BF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poslanca Národnej rady Slovenskej republiky Mariána Viskupiča na vydanie zákona, ktorým sa mení a dopĺňa zákon č. 279/2024 Z. z. o dani z finančných transakcií a o zmene a doplnení niektorých zákonov a ktorým sa menia niektoré zákony (tlač 588)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Pr="00B82E0F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poslanca Národnej rady Slovenskej republiky Mariána Viskupiča na vydanie zákona, ktorým sa mení zákon č. 241/1993 Z. z. o štátnych sviatkoch, dňoch  pracovného pokoja a pamätných dňoch v znení neskorších predpisov (tlač 608)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poslanca Národnej rady Slovenskej republiky Mariána Viskupiča na vydanie ústavného zákona, ktorým sa dopĺňa ústavný zákon č. 493/2011 Z. z. o rozpočtovej zodpovednosti (tlač 613)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ústavného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600)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zdravotníctvo.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112/2018 Z. z. o sociálnej ekonomike a sociálnych podnikoch a o zmene a doplnení niektorých zákonov v znení neskorších predpisov (tlač 601)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147/2001 Z. z. o reklame a o zmene a doplnení niektorých zákonov v znení neskorších predpisov (tlač 610)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4546E4" w:rsidRDefault="004546E4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A3EBB" w:rsidRPr="00B82E0F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poslancov Národnej rady Slovenskej republiky Márie Kolíkovej, Ondreja Dostála, Juraja Krúpu a Mariána Viskupiča na vydanie zákona, ktorým sa dopĺňa zákon č. 160/2015 Z. z. Civilný sporový poriadok v znení neskorších predpisov a ktorým sa dopĺňa zákon č. 553/2002 Z. z. o sprístupnení dokumentov o činnosti bezpečnostných zložiek štátu 1939 – 1989 a o založení Ústavu pamäti národa a o doplnení niektorých zákonov (zákon o pamäti národa) v znení neskorších predpisov (tlač 568)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prijatie uznesenia Národnej rady Slovenskej republiky k problematike nadmerného hluku a jeho negatívnych dopadov na zdravie a životné prostredie (tlač 522)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prijatie uznesenia Národnej rady Slovenskej republiky k spolupráci v oblasti bezpečnosti a spravodlivosti (tlač 529)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Márie Kolíkovej, Ondreja Dostála a Mariána Viskupiča na prijatie uznesenia Národnej rady Slovenskej republiky k schváleniu súdneho zmieru medzi Ministerstvom vnútra Slovenskej republiky a Ing. Andrejom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Babišom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567)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Karola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Galeka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Ivana Štefunka a Jozefa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Hajka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politike vlády v oblasti pomoci slovenským domácnostiam s cenami energií v roku 2025 (tlač 573)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  <w:b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skupiny poslancov Národnej rady Slovenskej republiky na vydanie zákona, ktorým sa mení a dopĺňa zákon č. 595/2003 Z. z. o dani z príjmov v znení neskorších predpisov (tlač 296)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Návrh skupiny poslancov Národnej rady Slovenskej republiky na vydanie zákona, ktorým sa mení zákon č. 274/2007 Z. z. o príplatku k dôchodku politickým väzňom v znení neskorších predpisov (tlač 540)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(tlač 543)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zákona, ktorým sa dopĺňa zákon č. 85/2005 Z. z. o politických stranách a politických hnutiach v znení neskorších predpisov (tlač 544)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7C6DA3" w:rsidRDefault="007C6DA3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676BF" w:rsidRDefault="003676BF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676BF" w:rsidRDefault="003676BF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676BF" w:rsidRDefault="003676BF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676BF" w:rsidRPr="00B82E0F" w:rsidRDefault="003676BF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lastRenderedPageBreak/>
        <w:t xml:space="preserve">Návrh poslancov Národnej rady Slovenskej republiky Igora Matoviča, Michala Šipoša a Gábora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Grendela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ústavného zákona, ktorým sa dopĺňa Ústava Slovenskej republiky č. 460/1992 Zb. v znení neskorších predpisov (tlač 545)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ústavného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Záborskej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Richarda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Vašečku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Národnej rady Slovenskej republiky č. 241/1993 Z. z. o štátnych sviatkoch, dňoch pracovného pokoja a pamätných dňoch v znení neskorších predpisov (tlač 551)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kultúru a médiá.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Záborskej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Richarda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Vašečku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č. 222/2004 Z. z. o dani z pridanej hodnoty v znení neskorších predpisov (tlač 552)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595/2003 Z. z. o dani z príjmov v znení neskorších predpisov (tlač 594)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 xml:space="preserve"> financie a 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skupiny poslancov Národnej rady Slovenskej republiky na vydanie zákona, ktorým sa mení zákon č. 300/2005 Z. z. Trestný zákon v znení neskorších predpisov (tlač 605)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Pr="00B82E0F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skupiny poslancov Národnej rady Slovenskej republiky na vydanie zákona, ktorým sa dopĺňa zákon č. 222/2004 Z. z. o dani z pridanej hodnoty v znení neskorších predpisov (tlač 614)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 na prijatie uznesenia Národnej rady Slovenskej republiky k cenám energií (tlač 66)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člen skupiny poslancov.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hospodárske záležitosti.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stavu pripravenosti centrálneho systému elektronického objednávania pacientov (tlač 361)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priamemu ohrozeniu čerpania finančných prostriedkov z fondov Európskej únie a Plánu obnovy a odolnosti (tlač 468)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B82E0F" w:rsidRDefault="007C6DA3" w:rsidP="007C6DA3">
      <w:pPr>
        <w:tabs>
          <w:tab w:val="left" w:pos="4830"/>
        </w:tabs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tabs>
          <w:tab w:val="left" w:pos="4830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stavu pripravenosti zavedenia maximálnych čakacích lehôt pre pacientov (tlač 471)</w:t>
      </w:r>
    </w:p>
    <w:p w:rsidR="007C6DA3" w:rsidRPr="00B82E0F" w:rsidRDefault="007C6DA3" w:rsidP="007C6DA3">
      <w:pPr>
        <w:tabs>
          <w:tab w:val="left" w:pos="4830"/>
        </w:tabs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zdravotníctvo. </w:t>
      </w:r>
    </w:p>
    <w:p w:rsidR="007C6DA3" w:rsidRPr="00B82E0F" w:rsidRDefault="007C6DA3" w:rsidP="00580039">
      <w:pPr>
        <w:spacing w:after="0" w:line="240" w:lineRule="auto"/>
        <w:ind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prijatie uznesenia Národnej rady Slovenskej republiky k cenám potravín (tlač 542)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skupiny poslancov Národnej rady Slovenskej republiky na prijatie uznesenia Národnej rady Slovenskej republiky k hrubého zneužívaniu Slovenskej informačnej služby na politický zápas proti opozícii (tlač 562)</w:t>
      </w:r>
    </w:p>
    <w:p w:rsidR="007C6DA3" w:rsidRPr="00B82E0F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Osobitného kontrolného výboru Národnej rady Slovenskej republiky na kontrolu činnosti Slovenskej informačnej služby.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skupiny poslancov Národnej rady Slovenskej republiky na prijatie uznesenia Národnej rady Slovenskej republiky k uzavretiu zmieru medzi Slovenskou republikou a Andrejom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Babišom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564)</w:t>
      </w:r>
    </w:p>
    <w:p w:rsidR="007C6DA3" w:rsidRPr="00B82E0F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č. 447/2008 Z. z. o peňažných príspevkoch na kompenzáciu ťažkého zdravotného postihnutia v znení neskorších predpisov (tlač 329)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poslankyňa M.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Bajo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Holečková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Oskara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Dvořáka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Veroniky Veslárovej na vydanie zákona, ktorým sa mení zákon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222/2004 Z. z. o dani z pridanej hodnoty v znení neskorších predpisov (tlač 606)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7C6DA3" w:rsidRPr="00B82E0F" w:rsidRDefault="007C6DA3" w:rsidP="007C6DA3">
      <w:pPr>
        <w:spacing w:after="0" w:line="240" w:lineRule="auto"/>
        <w:ind w:hanging="710"/>
        <w:jc w:val="both"/>
        <w:rPr>
          <w:rFonts w:ascii="Arial" w:eastAsia="Calibri" w:hAnsi="Arial" w:cs="Arial"/>
        </w:rPr>
      </w:pPr>
    </w:p>
    <w:p w:rsidR="007C6DA3" w:rsidRPr="00B82E0F" w:rsidRDefault="007C6DA3" w:rsidP="00580039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600/2003 Z. z. o prídavku na dieťa a o zmene a doplnení zákona č. 461/2003 Z. z. o sociálnom poistení v znení neskorších predpisov (tlač 607)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zákona uvedie poslankyňa M. </w:t>
      </w:r>
      <w:proofErr w:type="spellStart"/>
      <w:r w:rsidRPr="00B82E0F">
        <w:rPr>
          <w:rFonts w:ascii="Arial" w:eastAsia="Calibri" w:hAnsi="Arial" w:cs="Arial"/>
          <w:i/>
          <w:sz w:val="20"/>
        </w:rPr>
        <w:t>Bajo</w:t>
      </w:r>
      <w:proofErr w:type="spellEnd"/>
      <w:r w:rsidRPr="00B82E0F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B82E0F">
        <w:rPr>
          <w:rFonts w:ascii="Arial" w:eastAsia="Calibri" w:hAnsi="Arial" w:cs="Arial"/>
          <w:i/>
          <w:sz w:val="20"/>
        </w:rPr>
        <w:t>Holečková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5D1FDC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pomoci jednorodičovským domácnostiam a rodinám s viacerými deťmi (tlač 595)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uvedie poslankyňa M. </w:t>
      </w:r>
      <w:proofErr w:type="spellStart"/>
      <w:r w:rsidRPr="00B82E0F">
        <w:rPr>
          <w:rFonts w:ascii="Arial" w:eastAsia="Calibri" w:hAnsi="Arial" w:cs="Arial"/>
          <w:i/>
          <w:sz w:val="20"/>
        </w:rPr>
        <w:t>Bajo</w:t>
      </w:r>
      <w:proofErr w:type="spellEnd"/>
      <w:r w:rsidRPr="00B82E0F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B82E0F">
        <w:rPr>
          <w:rFonts w:ascii="Arial" w:eastAsia="Calibri" w:hAnsi="Arial" w:cs="Arial"/>
          <w:i/>
          <w:sz w:val="20"/>
        </w:rPr>
        <w:t>Holečková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Pr="00B82E0F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lastRenderedPageBreak/>
        <w:t xml:space="preserve"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druhé a tretie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krajinnom plánovaní a o zmene a doplnení niektorých zákonov (tlač 356)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odôvodní podpredseda vlády a minister životného prostredia Slovenskej republiky.</w:t>
      </w:r>
    </w:p>
    <w:p w:rsidR="007C6DA3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282413" w:rsidRDefault="0028241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82413" w:rsidRPr="00B82E0F" w:rsidRDefault="00282413" w:rsidP="00580039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533)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82413" w:rsidRPr="00B82E0F" w:rsidRDefault="00282413" w:rsidP="0028241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413" w:rsidRPr="00B82E0F" w:rsidRDefault="00282413" w:rsidP="0028241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282413" w:rsidRPr="00B82E0F" w:rsidRDefault="00282413" w:rsidP="0028241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Default="00F13874" w:rsidP="00F1387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:rsidR="004B3C5C" w:rsidRDefault="004B3C5C" w:rsidP="004B3C5C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3A3EBB">
        <w:rPr>
          <w:rFonts w:ascii="Arial" w:hAnsi="Arial" w:cs="Arial"/>
        </w:rPr>
        <w:t>103</w:t>
      </w:r>
      <w:r>
        <w:rPr>
          <w:rFonts w:ascii="Arial" w:hAnsi="Arial" w:cs="Arial"/>
        </w:rPr>
        <w:t xml:space="preserve"> až </w:t>
      </w:r>
      <w:r w:rsidR="003A3EBB">
        <w:rPr>
          <w:rFonts w:ascii="Arial" w:hAnsi="Arial" w:cs="Arial"/>
        </w:rPr>
        <w:t>110</w:t>
      </w:r>
      <w:r w:rsidR="003676BF"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vo štvrtok 28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</w:t>
      </w:r>
      <w:r w:rsidRPr="00B82E0F">
        <w:rPr>
          <w:rFonts w:ascii="Arial" w:hAnsi="Arial" w:cs="Arial"/>
          <w:b/>
        </w:rPr>
        <w:t>mbra 2024 o</w:t>
      </w:r>
      <w:r>
        <w:rPr>
          <w:rFonts w:ascii="Arial" w:hAnsi="Arial" w:cs="Arial"/>
          <w:b/>
        </w:rPr>
        <w:t>d</w:t>
      </w:r>
      <w:r w:rsidRPr="00B82E0F">
        <w:rPr>
          <w:rFonts w:ascii="Arial" w:hAnsi="Arial" w:cs="Arial"/>
          <w:b/>
        </w:rPr>
        <w:t xml:space="preserve"> 9.00 hod</w:t>
      </w:r>
      <w:r w:rsidRPr="00B82E0F">
        <w:rPr>
          <w:rFonts w:ascii="Arial" w:hAnsi="Arial" w:cs="Arial"/>
        </w:rPr>
        <w:t>.</w:t>
      </w:r>
    </w:p>
    <w:p w:rsidR="00C33775" w:rsidRPr="00B82E0F" w:rsidRDefault="00C33775" w:rsidP="004B3C5C">
      <w:pPr>
        <w:spacing w:after="0" w:line="257" w:lineRule="auto"/>
        <w:jc w:val="both"/>
        <w:rPr>
          <w:rFonts w:ascii="Arial" w:hAnsi="Arial" w:cs="Arial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tabs>
          <w:tab w:val="left" w:pos="284"/>
        </w:tabs>
        <w:spacing w:line="257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štátnom rozpočte na rok 2025 (tlač 497) </w:t>
      </w:r>
      <w:r w:rsidRPr="00B82E0F">
        <w:rPr>
          <w:rFonts w:ascii="Arial" w:hAnsi="Arial" w:cs="Arial"/>
        </w:rPr>
        <w:t>– druhé a tretie čítanie</w:t>
      </w:r>
    </w:p>
    <w:p w:rsidR="00C33775" w:rsidRPr="00B82E0F" w:rsidRDefault="00C33775" w:rsidP="00207C56">
      <w:pPr>
        <w:tabs>
          <w:tab w:val="left" w:pos="2520"/>
        </w:tabs>
        <w:spacing w:after="0"/>
        <w:ind w:left="340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2025 až 2027</w:t>
      </w:r>
    </w:p>
    <w:p w:rsidR="00C33775" w:rsidRPr="00B82E0F" w:rsidRDefault="00C33775" w:rsidP="00C33775">
      <w:pPr>
        <w:tabs>
          <w:tab w:val="left" w:pos="2520"/>
        </w:tabs>
        <w:spacing w:after="0"/>
        <w:ind w:left="340" w:hanging="340"/>
        <w:jc w:val="both"/>
        <w:rPr>
          <w:rFonts w:ascii="Arial" w:hAnsi="Arial" w:cs="Arial"/>
          <w:b/>
          <w:sz w:val="16"/>
        </w:rPr>
      </w:pPr>
    </w:p>
    <w:p w:rsidR="00C33775" w:rsidRPr="00B82E0F" w:rsidRDefault="00C33775" w:rsidP="00C33775">
      <w:pPr>
        <w:tabs>
          <w:tab w:val="left" w:pos="2520"/>
        </w:tabs>
        <w:spacing w:before="120"/>
        <w:ind w:left="340" w:hanging="340"/>
        <w:jc w:val="both"/>
        <w:rPr>
          <w:rFonts w:ascii="Arial" w:hAnsi="Arial" w:cs="Arial"/>
          <w:b/>
        </w:rPr>
      </w:pPr>
      <w:r w:rsidRPr="00B82E0F">
        <w:rPr>
          <w:rFonts w:ascii="Arial" w:hAnsi="Arial" w:cs="Arial"/>
          <w:b/>
        </w:rPr>
        <w:tab/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financií Slovenskej republiky.</w:t>
      </w: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  <w:r w:rsidRPr="00B82E0F">
        <w:rPr>
          <w:rFonts w:ascii="Arial" w:eastAsia="Times New Roman" w:hAnsi="Arial" w:cs="Arial"/>
          <w:iCs/>
          <w:lang w:eastAsia="sk-SK"/>
        </w:rPr>
        <w:t xml:space="preserve">Stanovisko Najvyššieho kontrolného úradu Slovenskej republiky k návrhu štátneho rozpočtu na rok 2025 (tlač 583) </w:t>
      </w: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Stanovisko uvedie predseda Najvyššieho kontrolného úradu Slovenskej republiky.</w:t>
      </w: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hAnsi="Arial" w:cs="Arial"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Súhrnnej výročnej správy Slovenskej republiky za rok 2023 (tlač 590)</w:t>
      </w:r>
    </w:p>
    <w:p w:rsidR="00C33775" w:rsidRPr="00B82E0F" w:rsidRDefault="00C33775" w:rsidP="00C33775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:highlight w:val="yellow"/>
          <w14:ligatures w14:val="none"/>
        </w:rPr>
      </w:pPr>
    </w:p>
    <w:p w:rsidR="00C33775" w:rsidRPr="00B82E0F" w:rsidRDefault="00C33775" w:rsidP="00C33775">
      <w:pPr>
        <w:spacing w:after="0"/>
        <w:ind w:firstLine="340"/>
        <w:jc w:val="both"/>
        <w:rPr>
          <w:rFonts w:ascii="Arial" w:hAnsi="Arial" w:cs="Arial"/>
          <w:bCs/>
          <w:i/>
          <w:sz w:val="20"/>
        </w:rPr>
      </w:pPr>
      <w:r w:rsidRPr="00B82E0F">
        <w:rPr>
          <w:rFonts w:ascii="Arial" w:hAnsi="Arial" w:cs="Arial"/>
          <w:i/>
          <w:sz w:val="20"/>
        </w:rPr>
        <w:t>Materiál uvedie minister financií Slovenskej republiky.</w:t>
      </w:r>
    </w:p>
    <w:p w:rsidR="00C33775" w:rsidRPr="00B82E0F" w:rsidRDefault="00C33775" w:rsidP="00C337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3676BF" w:rsidRDefault="003676BF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FC4E1D" w:rsidRDefault="00FC4E1D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FC4E1D" w:rsidRDefault="00FC4E1D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FC4E1D" w:rsidRPr="00B82E0F" w:rsidRDefault="00FC4E1D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rozpočtu Exportno-importnej banky Slovenskej republiky na rok 2025 (tlač 556)</w:t>
      </w:r>
    </w:p>
    <w:p w:rsidR="00C33775" w:rsidRPr="00B82E0F" w:rsidRDefault="00C33775" w:rsidP="00C33775">
      <w:pPr>
        <w:spacing w:after="0" w:line="256" w:lineRule="auto"/>
        <w:ind w:firstLine="120"/>
        <w:jc w:val="both"/>
        <w:rPr>
          <w:rFonts w:ascii="Arial" w:eastAsia="Calibri" w:hAnsi="Arial" w:cs="Arial"/>
          <w:sz w:val="20"/>
          <w:szCs w:val="20"/>
        </w:rPr>
      </w:pP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minister financií Slovenskej republiky.</w:t>
      </w:r>
    </w:p>
    <w:p w:rsidR="00C33775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C33775" w:rsidRPr="00910754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Národný strednodobý fiškálno-štrukturálny plán Slovenskej republiky na roky 2025 – 2028 (tlač 558)  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Materiál uvedie minister financií Slovenskej republiky.</w:t>
      </w: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Národnej rady Slovenskej republiky č. 18/1996 Z. z. o cenách v znení neskorších predpisov (tlač 502)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C33775" w:rsidRPr="00B82E0F" w:rsidRDefault="00C33775" w:rsidP="00C33775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Protokolom medzi Slovenskou republikou a Moldavskou republikou, ktorým sa mení a dopĺňa Zmluva medzi Slovenskou republikou a Moldavskou republikou o zamedzení dvojitého zdanenia a zabránení daňovému úniku v odbore daní z príjmov a z majetku (tlač 554)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3775" w:rsidRPr="00B82E0F" w:rsidRDefault="00C33775" w:rsidP="00C33775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Calibri" w:hAnsi="Arial" w:cs="Arial"/>
          <w:i/>
          <w:sz w:val="20"/>
        </w:rPr>
        <w:t>Návrh odôvodní minister financií Slovenskej republiky.</w:t>
      </w: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C33775" w:rsidRPr="00B82E0F" w:rsidRDefault="00C33775" w:rsidP="00C33775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rozpočtu Sociálnej poisťovne na rok 2025 a rozpočtový výhľad na roky 2026 a 2027 (tlač 555)  </w:t>
      </w:r>
    </w:p>
    <w:p w:rsidR="00C33775" w:rsidRPr="00B82E0F" w:rsidRDefault="00C33775" w:rsidP="00C3377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generálny riaditeľ Sociálnej poisťovne.</w:t>
      </w: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sociálne veci.</w:t>
      </w:r>
    </w:p>
    <w:p w:rsidR="00C33775" w:rsidRPr="00B82E0F" w:rsidRDefault="00C33775" w:rsidP="00C3377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C33775" w:rsidRPr="00B82E0F" w:rsidRDefault="00C33775" w:rsidP="00207C56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rozpočtu Úradu pre dohľad nad zdravotnou starostlivosťou na roky 2025 až 2027 (tlač 557)</w:t>
      </w:r>
    </w:p>
    <w:p w:rsidR="00C33775" w:rsidRPr="00B82E0F" w:rsidRDefault="00C33775" w:rsidP="00C33775">
      <w:pPr>
        <w:spacing w:after="0" w:line="256" w:lineRule="auto"/>
        <w:ind w:left="142" w:hanging="568"/>
        <w:jc w:val="both"/>
        <w:rPr>
          <w:rFonts w:ascii="Arial" w:eastAsia="Calibri" w:hAnsi="Arial" w:cs="Arial"/>
          <w:sz w:val="20"/>
          <w:szCs w:val="20"/>
        </w:rPr>
      </w:pPr>
      <w:r w:rsidRPr="00B82E0F"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C33775" w:rsidRPr="00B82E0F" w:rsidRDefault="00C33775" w:rsidP="00C3377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predseda Úradu pre dohľad nad zdravotnou starostlivosťou.</w:t>
      </w:r>
    </w:p>
    <w:p w:rsidR="004B3C5C" w:rsidRDefault="00C33775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Spoločným spravodajcom bude člen gestorského Výboru Národnej rady Slovensk</w:t>
      </w:r>
      <w:r w:rsidR="001770D5">
        <w:rPr>
          <w:rFonts w:ascii="Arial" w:eastAsia="Calibri" w:hAnsi="Arial" w:cs="Arial"/>
          <w:i/>
          <w:sz w:val="20"/>
        </w:rPr>
        <w:t>ej republiky pre zdravotníctvo.</w:t>
      </w:r>
    </w:p>
    <w:p w:rsidR="001770D5" w:rsidRDefault="001770D5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3676BF" w:rsidRPr="001770D5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7C6DA3" w:rsidRPr="00B82E0F" w:rsidRDefault="003A3EBB" w:rsidP="007C6DA3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111 až 113</w:t>
      </w:r>
      <w:r w:rsidR="007C6DA3" w:rsidRPr="00B82E0F">
        <w:rPr>
          <w:rFonts w:ascii="Arial" w:hAnsi="Arial" w:cs="Arial"/>
        </w:rPr>
        <w:t xml:space="preserve"> sa prerokujú </w:t>
      </w:r>
      <w:r w:rsidR="007C6DA3" w:rsidRPr="00B82E0F">
        <w:rPr>
          <w:rFonts w:ascii="Arial" w:hAnsi="Arial" w:cs="Arial"/>
          <w:b/>
        </w:rPr>
        <w:t>vo štvrtok 5. decembra 2024 o</w:t>
      </w:r>
      <w:r w:rsidR="005408C6">
        <w:rPr>
          <w:rFonts w:ascii="Arial" w:hAnsi="Arial" w:cs="Arial"/>
          <w:b/>
        </w:rPr>
        <w:t>d</w:t>
      </w:r>
      <w:r w:rsidR="007C6DA3" w:rsidRPr="00B82E0F">
        <w:rPr>
          <w:rFonts w:ascii="Arial" w:hAnsi="Arial" w:cs="Arial"/>
          <w:b/>
        </w:rPr>
        <w:t xml:space="preserve"> 9.00 hod</w:t>
      </w:r>
      <w:r w:rsidR="007C6DA3"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E64F29" w:rsidRPr="00B82E0F" w:rsidRDefault="00E64F29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518)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>Body 1</w:t>
      </w:r>
      <w:r w:rsidR="003A3EBB">
        <w:rPr>
          <w:rFonts w:ascii="Arial" w:hAnsi="Arial" w:cs="Arial"/>
        </w:rPr>
        <w:t>14</w:t>
      </w:r>
      <w:r w:rsidRPr="00B82E0F">
        <w:rPr>
          <w:rFonts w:ascii="Arial" w:hAnsi="Arial" w:cs="Arial"/>
        </w:rPr>
        <w:t xml:space="preserve"> a 1</w:t>
      </w:r>
      <w:r w:rsidR="003A3EBB">
        <w:rPr>
          <w:rFonts w:ascii="Arial" w:hAnsi="Arial" w:cs="Arial"/>
        </w:rPr>
        <w:t>15</w:t>
      </w:r>
      <w:r w:rsidRPr="00B82E0F">
        <w:rPr>
          <w:rFonts w:ascii="Arial" w:hAnsi="Arial" w:cs="Arial"/>
        </w:rPr>
        <w:t xml:space="preserve"> sa prerokujú </w:t>
      </w:r>
      <w:r w:rsidRPr="00B82E0F">
        <w:rPr>
          <w:rFonts w:ascii="Arial" w:hAnsi="Arial" w:cs="Arial"/>
          <w:b/>
        </w:rPr>
        <w:t>v piatok 6. decembra 2024 o</w:t>
      </w:r>
      <w:r w:rsidR="005408C6">
        <w:rPr>
          <w:rFonts w:ascii="Arial" w:hAnsi="Arial" w:cs="Arial"/>
          <w:b/>
        </w:rPr>
        <w:t>d</w:t>
      </w:r>
      <w:r w:rsidRPr="00B82E0F">
        <w:rPr>
          <w:rFonts w:ascii="Arial" w:hAnsi="Arial" w:cs="Arial"/>
          <w:b/>
        </w:rPr>
        <w:t xml:space="preserve"> 9.00 hod</w:t>
      </w:r>
      <w:r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>Správa o výsledku hospodárenia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Národnej banky Slovenska za rok 2023 (tlač 206)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97143B" w:rsidRDefault="007C6DA3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E64F29" w:rsidRPr="00E64F29" w:rsidRDefault="00E64F29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finančnej stabilite – máj 2024 (tlač 365)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7C6DA3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8E6019" w:rsidRDefault="008E6019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770D5" w:rsidRDefault="001770D5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349B8" w:rsidRDefault="00D349B8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770D5" w:rsidRPr="00B82E0F" w:rsidRDefault="001770D5" w:rsidP="001770D5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lastRenderedPageBreak/>
        <w:t xml:space="preserve">Body </w:t>
      </w:r>
      <w:r w:rsidR="003A3EBB">
        <w:rPr>
          <w:rFonts w:ascii="Arial" w:hAnsi="Arial" w:cs="Arial"/>
        </w:rPr>
        <w:t>116</w:t>
      </w:r>
      <w:r w:rsidRPr="00B82E0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ž</w:t>
      </w:r>
      <w:r w:rsidRPr="00B82E0F">
        <w:rPr>
          <w:rFonts w:ascii="Arial" w:hAnsi="Arial" w:cs="Arial"/>
        </w:rPr>
        <w:t> </w:t>
      </w:r>
      <w:r w:rsidR="003A3EBB">
        <w:rPr>
          <w:rFonts w:ascii="Arial" w:hAnsi="Arial" w:cs="Arial"/>
        </w:rPr>
        <w:t>125</w:t>
      </w:r>
      <w:r w:rsidRPr="00B82E0F">
        <w:rPr>
          <w:rFonts w:ascii="Arial" w:hAnsi="Arial" w:cs="Arial"/>
        </w:rPr>
        <w:t xml:space="preserve"> sa prerokujú </w:t>
      </w:r>
      <w:r>
        <w:rPr>
          <w:rFonts w:ascii="Arial" w:hAnsi="Arial" w:cs="Arial"/>
          <w:b/>
        </w:rPr>
        <w:t>v pondelok 9</w:t>
      </w:r>
      <w:r w:rsidRPr="00B82E0F">
        <w:rPr>
          <w:rFonts w:ascii="Arial" w:hAnsi="Arial" w:cs="Arial"/>
          <w:b/>
        </w:rPr>
        <w:t>. decembra 2024 o</w:t>
      </w:r>
      <w:r>
        <w:rPr>
          <w:rFonts w:ascii="Arial" w:hAnsi="Arial" w:cs="Arial"/>
          <w:b/>
        </w:rPr>
        <w:t>d</w:t>
      </w:r>
      <w:r w:rsidRPr="00B82E0F">
        <w:rPr>
          <w:rFonts w:ascii="Arial" w:hAnsi="Arial" w:cs="Arial"/>
          <w:b/>
        </w:rPr>
        <w:t xml:space="preserve"> 9.00 hod</w:t>
      </w:r>
      <w:r w:rsidRPr="00B82E0F">
        <w:rPr>
          <w:rFonts w:ascii="Arial" w:hAnsi="Arial" w:cs="Arial"/>
        </w:rPr>
        <w:t>.</w:t>
      </w:r>
    </w:p>
    <w:p w:rsidR="001770D5" w:rsidRDefault="001770D5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B82E0F" w:rsidRDefault="00952AA1" w:rsidP="00952AA1">
      <w:pPr>
        <w:spacing w:before="120" w:after="120"/>
        <w:ind w:firstLine="340"/>
        <w:jc w:val="center"/>
        <w:rPr>
          <w:rFonts w:ascii="Arial" w:hAnsi="Arial" w:cs="Arial"/>
          <w:i/>
          <w:iCs/>
          <w:sz w:val="20"/>
        </w:rPr>
      </w:pPr>
      <w:r w:rsidRPr="00B82E0F">
        <w:rPr>
          <w:rFonts w:ascii="Arial" w:hAnsi="Arial" w:cs="Arial"/>
          <w:i/>
          <w:iCs/>
          <w:sz w:val="20"/>
        </w:rPr>
        <w:t>*     *     *</w:t>
      </w:r>
    </w:p>
    <w:p w:rsidR="00952AA1" w:rsidRPr="00B82E0F" w:rsidRDefault="00952AA1" w:rsidP="00952AA1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3A3EBB">
        <w:rPr>
          <w:rFonts w:ascii="Arial" w:hAnsi="Arial" w:cs="Arial"/>
        </w:rPr>
        <w:t>116 a 117</w:t>
      </w:r>
      <w:r w:rsidRPr="00B82E0F">
        <w:rPr>
          <w:rFonts w:ascii="Arial" w:hAnsi="Arial" w:cs="Arial"/>
        </w:rPr>
        <w:t xml:space="preserve"> sa prerokujú</w:t>
      </w:r>
      <w:r w:rsidRPr="00D10446">
        <w:rPr>
          <w:rFonts w:ascii="Arial" w:hAnsi="Arial" w:cs="Arial"/>
          <w:b/>
        </w:rPr>
        <w:t xml:space="preserve"> </w:t>
      </w:r>
      <w:r w:rsidRPr="00B82E0F">
        <w:rPr>
          <w:rFonts w:ascii="Arial" w:hAnsi="Arial" w:cs="Arial"/>
          <w:b/>
          <w:u w:val="single"/>
        </w:rPr>
        <w:t>na neverejnej časti</w:t>
      </w:r>
      <w:r w:rsidRPr="00B82E0F">
        <w:rPr>
          <w:rFonts w:ascii="Arial" w:hAnsi="Arial" w:cs="Arial"/>
        </w:rPr>
        <w:t xml:space="preserve"> schôdze.</w:t>
      </w:r>
    </w:p>
    <w:p w:rsidR="00952AA1" w:rsidRPr="00B82E0F" w:rsidRDefault="00952AA1" w:rsidP="00952AA1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2023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:rsidR="00952AA1" w:rsidRPr="00B82E0F" w:rsidRDefault="00952AA1" w:rsidP="00952AA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2023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952AA1" w:rsidRPr="00B82E0F" w:rsidRDefault="00952AA1" w:rsidP="00952AA1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B82E0F">
        <w:rPr>
          <w:rFonts w:ascii="Arial" w:eastAsia="Calibri" w:hAnsi="Arial" w:cs="Arial"/>
          <w:i/>
          <w:sz w:val="20"/>
          <w:highlight w:val="yellow"/>
        </w:rPr>
        <w:t xml:space="preserve"> </w:t>
      </w:r>
    </w:p>
    <w:p w:rsidR="00952AA1" w:rsidRPr="00B82E0F" w:rsidRDefault="00952AA1" w:rsidP="00952AA1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:rsidR="00952AA1" w:rsidRPr="00B82E0F" w:rsidRDefault="00952AA1" w:rsidP="00952AA1">
      <w:pPr>
        <w:spacing w:before="120" w:after="0"/>
        <w:ind w:firstLine="340"/>
        <w:jc w:val="center"/>
        <w:rPr>
          <w:rFonts w:ascii="Arial" w:hAnsi="Arial" w:cs="Arial"/>
          <w:i/>
          <w:iCs/>
          <w:sz w:val="20"/>
        </w:rPr>
      </w:pPr>
      <w:r w:rsidRPr="00B82E0F">
        <w:rPr>
          <w:rFonts w:ascii="Arial" w:hAnsi="Arial" w:cs="Arial"/>
          <w:i/>
          <w:iCs/>
          <w:sz w:val="20"/>
        </w:rPr>
        <w:t>*     *     *</w:t>
      </w:r>
    </w:p>
    <w:p w:rsidR="00952AA1" w:rsidRDefault="00952AA1" w:rsidP="00952AA1">
      <w:pPr>
        <w:spacing w:before="120" w:after="0"/>
        <w:ind w:firstLine="340"/>
        <w:jc w:val="center"/>
        <w:rPr>
          <w:rFonts w:ascii="Arial" w:hAnsi="Arial" w:cs="Arial"/>
          <w:i/>
          <w:iCs/>
          <w:kern w:val="2"/>
          <w:sz w:val="20"/>
          <w14:ligatures w14:val="standardContextual"/>
        </w:rPr>
      </w:pPr>
    </w:p>
    <w:p w:rsidR="00952AA1" w:rsidRPr="00B82E0F" w:rsidRDefault="00952AA1" w:rsidP="00D349B8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281/2015 Z. z. o štátnej službe profesionálnych vojakov a o zmene a doplnení niektorých zákonov v znení neskorších predpisov (tlač 515)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952AA1" w:rsidRPr="00B82E0F" w:rsidRDefault="00952AA1" w:rsidP="00952AA1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52AA1" w:rsidRPr="00B82E0F" w:rsidRDefault="00952AA1" w:rsidP="00952AA1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obrany Slovenskej republiky.</w:t>
      </w:r>
      <w:r w:rsidRPr="00B82E0F">
        <w:rPr>
          <w:rFonts w:ascii="Arial" w:eastAsia="Calibri" w:hAnsi="Arial" w:cs="Arial"/>
          <w:i/>
          <w:sz w:val="20"/>
          <w:highlight w:val="yellow"/>
        </w:rPr>
        <w:t xml:space="preserve"> </w:t>
      </w:r>
    </w:p>
    <w:p w:rsidR="00952AA1" w:rsidRPr="00B82E0F" w:rsidRDefault="00952AA1" w:rsidP="00952AA1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952AA1" w:rsidRPr="00B82E0F" w:rsidRDefault="00952AA1" w:rsidP="00952AA1">
      <w:pPr>
        <w:spacing w:before="120" w:after="0"/>
        <w:ind w:firstLine="340"/>
        <w:jc w:val="center"/>
        <w:rPr>
          <w:rFonts w:ascii="Arial" w:hAnsi="Arial" w:cs="Arial"/>
          <w:i/>
          <w:iCs/>
          <w:kern w:val="2"/>
          <w:sz w:val="20"/>
          <w14:ligatures w14:val="standardContextual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I. polrok 2024 (tlač 521)</w:t>
      </w:r>
    </w:p>
    <w:p w:rsidR="00952AA1" w:rsidRPr="00B82E0F" w:rsidRDefault="00952AA1" w:rsidP="00952AA1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952AA1" w:rsidRPr="00B82E0F" w:rsidRDefault="00952AA1" w:rsidP="00952AA1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B82E0F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B82E0F">
        <w:rPr>
          <w:rFonts w:ascii="Arial" w:hAnsi="Arial" w:cs="Arial"/>
          <w:i/>
          <w:sz w:val="20"/>
        </w:rPr>
        <w:t xml:space="preserve"> </w:t>
      </w:r>
    </w:p>
    <w:p w:rsidR="00952AA1" w:rsidRPr="00B82E0F" w:rsidRDefault="00952AA1" w:rsidP="00952AA1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</w:p>
    <w:p w:rsidR="00952AA1" w:rsidRPr="007A6693" w:rsidRDefault="00952AA1" w:rsidP="00952AA1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2B4852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Návrh na voľbu člena Súdnej rady (tlač 616)</w:t>
      </w:r>
    </w:p>
    <w:p w:rsidR="00952AA1" w:rsidRPr="00B82E0F" w:rsidRDefault="00952AA1" w:rsidP="00952AA1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:sz w:val="20"/>
          <w14:ligatures w14:val="none"/>
        </w:rPr>
      </w:pP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poverený člen Ústavnoprávneho výboru Národnej rady Slovenskej republiky.</w:t>
      </w:r>
    </w:p>
    <w:p w:rsidR="00952AA1" w:rsidRDefault="00952AA1" w:rsidP="00952AA1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A6693" w:rsidRPr="007A6693" w:rsidRDefault="007A6693" w:rsidP="007A669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7A6693">
        <w:rPr>
          <w:rFonts w:ascii="Arial" w:eastAsia="Calibri" w:hAnsi="Arial" w:cs="Arial"/>
          <w:b/>
          <w:kern w:val="0"/>
          <w14:ligatures w14:val="none"/>
        </w:rPr>
        <w:t>Návrh na voľbu zástupcu navrhnutého reprezentatívnymi združeniami zamestnávateľov do Dozornej rady Sociálnej poisťovne (tlač 597)</w:t>
      </w:r>
    </w:p>
    <w:p w:rsidR="007A6693" w:rsidRPr="007A6693" w:rsidRDefault="007A6693" w:rsidP="007A669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A6693" w:rsidRPr="007A6693" w:rsidRDefault="007A6693" w:rsidP="007A669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A6693">
        <w:rPr>
          <w:rFonts w:ascii="Arial" w:eastAsia="Calibri" w:hAnsi="Arial" w:cs="Arial"/>
          <w:i/>
          <w:iCs/>
          <w:sz w:val="20"/>
        </w:rPr>
        <w:t>Informáciu o výsledku prerokovania návrhu vo Výbore Národnej rady Slovenskej republiky pre sociálne veci podá poverený člen výboru.</w:t>
      </w:r>
    </w:p>
    <w:p w:rsidR="007A6693" w:rsidRPr="00B82E0F" w:rsidRDefault="007A6693" w:rsidP="00952AA1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after="0" w:line="257" w:lineRule="auto"/>
        <w:ind w:left="284" w:hanging="709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VP/114/24/K/SVF zo dňa 1. októbra 2024, ktorým vyslovil stratu verejnej funkcie verejnej funkcionárke Ing. Mgr. Elene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Michaldovej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, členke dozornej rady Technická inšpekcia a. s. (tlač 569)</w:t>
      </w:r>
    </w:p>
    <w:p w:rsidR="00952AA1" w:rsidRPr="00B82E0F" w:rsidRDefault="00952AA1" w:rsidP="00952AA1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line="256" w:lineRule="auto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Výboru Národnej rady Slovenskej republiky pre nezlučiteľnosť funkcií na schválenie rozhodnutia Výboru Národnej rady Slovenskej republiky pre nezlučiteľnosť funkcií č. VP/172/24/K/SVF zo dňa 1. októbra 2024, ktorým vyslovil stratu verejnej funkcie verejnému funkcionárovi Jozefovi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Sarvašovi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bývalému likvidátorovi ZDROJ Potraviny – Tabak Bratislava, š. p. „v likvidácii“, bývalému likvidátorovi Domáce potreby Bratislava, štátny podnik v likvidácii a likvidátorovi Západoslovenské tehelne, š. p. „v likvidácii“ (tlač 570) </w:t>
      </w:r>
    </w:p>
    <w:p w:rsidR="00952AA1" w:rsidRPr="00B82E0F" w:rsidRDefault="00952AA1" w:rsidP="00952AA1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952AA1" w:rsidRPr="00B82E0F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after="0" w:line="257" w:lineRule="auto"/>
        <w:ind w:left="28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VP/125/24/K/SVF zo dňa 1. októbra 2024, ktorým vyslovil stratu verejnej funkcie verejnému funkcionárovi Ing. Dušanovi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Butašovi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, členovi dozornej rady Národnej akreditačnej agentúry (tlač 571)</w:t>
      </w:r>
    </w:p>
    <w:p w:rsidR="00952AA1" w:rsidRPr="00B82E0F" w:rsidRDefault="00952AA1" w:rsidP="00952AA1">
      <w:pPr>
        <w:pStyle w:val="Odsekzoznamu"/>
        <w:spacing w:after="0" w:line="257" w:lineRule="auto"/>
        <w:ind w:left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952AA1" w:rsidRPr="00B82E0F" w:rsidRDefault="00952AA1" w:rsidP="00952AA1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952AA1" w:rsidRPr="00B82E0F" w:rsidRDefault="00952AA1" w:rsidP="00952AA1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:rsidR="00952AA1" w:rsidRPr="00B82E0F" w:rsidRDefault="00952AA1" w:rsidP="00952AA1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VP/171/24/K/SVF zo dňa 1. októbra 2024, ktorým vyslovil stratu verejnej funkcie verejnému funkcionárovi Martinovi Rybárovi, podpredsedovi predstavenstva Slovenského plynárenského priemyslu (tlač 572) </w:t>
      </w:r>
    </w:p>
    <w:p w:rsidR="00952AA1" w:rsidRPr="00B82E0F" w:rsidRDefault="00952AA1" w:rsidP="00952AA1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952AA1" w:rsidRPr="00B82E0F" w:rsidRDefault="00952AA1" w:rsidP="00801DED">
      <w:pPr>
        <w:tabs>
          <w:tab w:val="left" w:pos="426"/>
        </w:tabs>
        <w:spacing w:after="6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952AA1" w:rsidRPr="00B82E0F" w:rsidRDefault="00952AA1" w:rsidP="00952AA1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6019" w:rsidRPr="00B82E0F" w:rsidRDefault="008E6019" w:rsidP="008E6019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Hlasovanie o bode</w:t>
      </w:r>
      <w:r w:rsidRPr="00B82E0F">
        <w:rPr>
          <w:rFonts w:ascii="Arial" w:hAnsi="Arial" w:cs="Arial"/>
        </w:rPr>
        <w:t xml:space="preserve"> </w:t>
      </w:r>
      <w:r w:rsidR="003A3EBB">
        <w:rPr>
          <w:rFonts w:ascii="Arial" w:hAnsi="Arial" w:cs="Arial"/>
        </w:rPr>
        <w:t>126</w:t>
      </w:r>
      <w:r w:rsidRPr="00B82E0F">
        <w:rPr>
          <w:rFonts w:ascii="Arial" w:hAnsi="Arial" w:cs="Arial"/>
        </w:rPr>
        <w:t xml:space="preserve"> uskutoční </w:t>
      </w:r>
      <w:r>
        <w:rPr>
          <w:rFonts w:ascii="Arial" w:hAnsi="Arial" w:cs="Arial"/>
          <w:b/>
        </w:rPr>
        <w:t>v utorok 10. decembra 2024 o 11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:rsidR="007C6DA3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E6019" w:rsidRPr="00B82E0F" w:rsidRDefault="008E6019" w:rsidP="008E6019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Dubéciho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Mesterovej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Lucie Plavákovej a Tamary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Stohlovej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odvolanie poslanca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pôdohospodárstvo a životné prostredie </w:t>
      </w:r>
      <w:r w:rsidRPr="00B82E0F">
        <w:rPr>
          <w:rFonts w:ascii="Arial" w:eastAsia="Calibri" w:hAnsi="Arial" w:cs="Arial"/>
          <w:b/>
          <w:kern w:val="0"/>
          <w14:ligatures w14:val="none"/>
        </w:rPr>
        <w:t>(tlač 496)</w:t>
      </w:r>
    </w:p>
    <w:p w:rsidR="008E6019" w:rsidRPr="00B82E0F" w:rsidRDefault="008E6019" w:rsidP="008E6019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2C1187" w:rsidRPr="00B82E0F" w:rsidRDefault="008E6019" w:rsidP="002C1187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8E6019" w:rsidRPr="00B82E0F" w:rsidRDefault="008E6019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 xml:space="preserve">Hlasovanie o bodoch </w:t>
      </w:r>
      <w:r w:rsidR="003A3EBB">
        <w:rPr>
          <w:rFonts w:ascii="Arial" w:hAnsi="Arial" w:cs="Arial"/>
        </w:rPr>
        <w:t>127</w:t>
      </w:r>
      <w:r w:rsidRPr="00B82E0F">
        <w:rPr>
          <w:rFonts w:ascii="Arial" w:hAnsi="Arial" w:cs="Arial"/>
        </w:rPr>
        <w:t xml:space="preserve"> až </w:t>
      </w:r>
      <w:r w:rsidR="003A3EBB">
        <w:rPr>
          <w:rFonts w:ascii="Arial" w:hAnsi="Arial" w:cs="Arial"/>
        </w:rPr>
        <w:t>130</w:t>
      </w:r>
      <w:r w:rsidRPr="00B82E0F">
        <w:rPr>
          <w:rFonts w:ascii="Arial" w:hAnsi="Arial" w:cs="Arial"/>
        </w:rPr>
        <w:t xml:space="preserve"> sa uskutoční </w:t>
      </w:r>
      <w:r w:rsidRPr="00B82E0F">
        <w:rPr>
          <w:rFonts w:ascii="Arial" w:hAnsi="Arial" w:cs="Arial"/>
          <w:b/>
        </w:rPr>
        <w:t>v utorok 10. decembra 2024 o 17.00 hod</w:t>
      </w:r>
      <w:r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členov Rady pre mediálne služby – 6 ročné funkčné obdobie (tlač 183)</w:t>
      </w:r>
    </w:p>
    <w:p w:rsidR="007C6DA3" w:rsidRPr="00B82E0F" w:rsidRDefault="007C6DA3" w:rsidP="007C6DA3">
      <w:pPr>
        <w:spacing w:line="256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člena Správnej rady Ústavu pamäti národa (tlač 459)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člena Správnej rady Tlačovej agentúry Slovenskej republiky (tlač 384)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členov Rady Slovenskej televízie a rozhlasu (tlač 456)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E64F29" w:rsidRPr="00B82E0F" w:rsidRDefault="00E64F29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lastRenderedPageBreak/>
        <w:t>Hodina otázok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  <w:r w:rsidRPr="00B82E0F">
        <w:rPr>
          <w:rFonts w:ascii="Arial" w:eastAsia="Times New Roman" w:hAnsi="Arial" w:cs="Arial"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481, tlač 576)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lang w:eastAsia="sk-SK"/>
        </w:rPr>
      </w:pPr>
      <w:r w:rsidRPr="00B82E0F">
        <w:rPr>
          <w:rFonts w:ascii="Arial" w:eastAsia="Times New Roman" w:hAnsi="Arial" w:cs="Arial"/>
          <w:b/>
          <w:lang w:eastAsia="sk-SK"/>
        </w:rPr>
        <w:t>Interpelácie poslancov</w:t>
      </w:r>
    </w:p>
    <w:p w:rsidR="007C6DA3" w:rsidRPr="00B82E0F" w:rsidRDefault="007C6DA3" w:rsidP="007C6DA3">
      <w:pPr>
        <w:spacing w:line="256" w:lineRule="auto"/>
        <w:jc w:val="both"/>
        <w:rPr>
          <w:rFonts w:ascii="Arial" w:eastAsia="Times New Roman" w:hAnsi="Arial" w:cs="Arial"/>
          <w:i/>
          <w:lang w:eastAsia="sk-SK"/>
        </w:rPr>
      </w:pPr>
      <w:r w:rsidRPr="00B82E0F">
        <w:rPr>
          <w:rFonts w:ascii="Arial" w:eastAsia="Times New Roman" w:hAnsi="Arial" w:cs="Arial"/>
          <w:i/>
          <w:lang w:eastAsia="sk-SK"/>
        </w:rPr>
        <w:t>(Body Písomné odpovede a Interpelácie sa prerokujú vo štvrtok 5. decembra 2024 po Hodine otázok.)</w:t>
      </w:r>
    </w:p>
    <w:p w:rsidR="007C6DA3" w:rsidRDefault="007C6DA3" w:rsidP="007C6DA3">
      <w:pPr>
        <w:tabs>
          <w:tab w:val="left" w:pos="2720"/>
        </w:tabs>
        <w:rPr>
          <w:rFonts w:ascii="Arial" w:hAnsi="Arial" w:cs="Arial"/>
        </w:rPr>
      </w:pPr>
    </w:p>
    <w:p w:rsidR="0051156C" w:rsidRPr="0051156C" w:rsidRDefault="0051156C" w:rsidP="0051156C">
      <w:pPr>
        <w:tabs>
          <w:tab w:val="left" w:pos="1020"/>
        </w:tabs>
        <w:rPr>
          <w:rFonts w:ascii="Arial" w:hAnsi="Arial" w:cs="Arial"/>
        </w:rPr>
      </w:pPr>
      <w:r>
        <w:rPr>
          <w:rFonts w:ascii="Arial" w:hAnsi="Arial" w:cs="Arial"/>
        </w:rPr>
        <w:t>Bratislava</w:t>
      </w:r>
      <w:bookmarkStart w:id="0" w:name="_GoBack"/>
      <w:bookmarkEnd w:id="0"/>
      <w:r>
        <w:rPr>
          <w:rFonts w:ascii="Arial" w:hAnsi="Arial" w:cs="Arial"/>
        </w:rPr>
        <w:t xml:space="preserve"> 26. novemb</w:t>
      </w:r>
      <w:r w:rsidRPr="0051156C">
        <w:rPr>
          <w:rFonts w:ascii="Arial" w:hAnsi="Arial" w:cs="Arial"/>
        </w:rPr>
        <w:t>ra 2024</w:t>
      </w:r>
    </w:p>
    <w:p w:rsidR="0051156C" w:rsidRPr="00B82E0F" w:rsidRDefault="0051156C" w:rsidP="007C6DA3">
      <w:pPr>
        <w:tabs>
          <w:tab w:val="left" w:pos="2720"/>
        </w:tabs>
        <w:rPr>
          <w:rFonts w:ascii="Arial" w:hAnsi="Arial" w:cs="Arial"/>
        </w:rPr>
      </w:pPr>
    </w:p>
    <w:sectPr w:rsidR="0051156C" w:rsidRPr="00B82E0F" w:rsidSect="009D00B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6B" w:rsidRDefault="009F436B" w:rsidP="004335C1">
      <w:pPr>
        <w:spacing w:after="0" w:line="240" w:lineRule="auto"/>
      </w:pPr>
      <w:r>
        <w:separator/>
      </w:r>
    </w:p>
  </w:endnote>
  <w:endnote w:type="continuationSeparator" w:id="0">
    <w:p w:rsidR="009F436B" w:rsidRDefault="009F436B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EndPr/>
    <w:sdtContent>
      <w:p w:rsidR="009E3DC5" w:rsidRDefault="009E3DC5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DB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6B" w:rsidRDefault="009F436B" w:rsidP="004335C1">
      <w:pPr>
        <w:spacing w:after="0" w:line="240" w:lineRule="auto"/>
      </w:pPr>
      <w:r>
        <w:separator/>
      </w:r>
    </w:p>
  </w:footnote>
  <w:footnote w:type="continuationSeparator" w:id="0">
    <w:p w:rsidR="009F436B" w:rsidRDefault="009F436B" w:rsidP="0043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C3FAF6E4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7E8"/>
    <w:rsid w:val="000A6566"/>
    <w:rsid w:val="000A6A03"/>
    <w:rsid w:val="00120483"/>
    <w:rsid w:val="00131488"/>
    <w:rsid w:val="0016002F"/>
    <w:rsid w:val="001770D5"/>
    <w:rsid w:val="001E4853"/>
    <w:rsid w:val="00207C56"/>
    <w:rsid w:val="00221314"/>
    <w:rsid w:val="002277DD"/>
    <w:rsid w:val="00234D6C"/>
    <w:rsid w:val="00271B86"/>
    <w:rsid w:val="00282413"/>
    <w:rsid w:val="0029019D"/>
    <w:rsid w:val="002B3173"/>
    <w:rsid w:val="002B4852"/>
    <w:rsid w:val="002C1187"/>
    <w:rsid w:val="002D78D0"/>
    <w:rsid w:val="002E08E9"/>
    <w:rsid w:val="002E71DB"/>
    <w:rsid w:val="002F2F7D"/>
    <w:rsid w:val="00337FAF"/>
    <w:rsid w:val="00357246"/>
    <w:rsid w:val="003676BF"/>
    <w:rsid w:val="003718C2"/>
    <w:rsid w:val="0038123E"/>
    <w:rsid w:val="003A1F6B"/>
    <w:rsid w:val="003A3EBB"/>
    <w:rsid w:val="003B60B3"/>
    <w:rsid w:val="003B7D80"/>
    <w:rsid w:val="003C2C0D"/>
    <w:rsid w:val="003E2CF9"/>
    <w:rsid w:val="00405C6E"/>
    <w:rsid w:val="004335C1"/>
    <w:rsid w:val="004546E4"/>
    <w:rsid w:val="00472483"/>
    <w:rsid w:val="004768AB"/>
    <w:rsid w:val="0048209E"/>
    <w:rsid w:val="004B3C5C"/>
    <w:rsid w:val="004D25D9"/>
    <w:rsid w:val="004D6D4B"/>
    <w:rsid w:val="0051156C"/>
    <w:rsid w:val="00522858"/>
    <w:rsid w:val="00523C96"/>
    <w:rsid w:val="005408C6"/>
    <w:rsid w:val="005532AB"/>
    <w:rsid w:val="00563C86"/>
    <w:rsid w:val="005700C3"/>
    <w:rsid w:val="00580039"/>
    <w:rsid w:val="00586FC0"/>
    <w:rsid w:val="00593B2A"/>
    <w:rsid w:val="005A20C9"/>
    <w:rsid w:val="005D1111"/>
    <w:rsid w:val="005D1FDC"/>
    <w:rsid w:val="005D2728"/>
    <w:rsid w:val="005E1963"/>
    <w:rsid w:val="00603108"/>
    <w:rsid w:val="00626F54"/>
    <w:rsid w:val="00664001"/>
    <w:rsid w:val="00674285"/>
    <w:rsid w:val="006A065E"/>
    <w:rsid w:val="006A0AF8"/>
    <w:rsid w:val="006B461A"/>
    <w:rsid w:val="006D701F"/>
    <w:rsid w:val="00710CBA"/>
    <w:rsid w:val="00780EB1"/>
    <w:rsid w:val="007A6693"/>
    <w:rsid w:val="007C6DA3"/>
    <w:rsid w:val="007E31E1"/>
    <w:rsid w:val="00801DED"/>
    <w:rsid w:val="00871666"/>
    <w:rsid w:val="00874030"/>
    <w:rsid w:val="008C27DF"/>
    <w:rsid w:val="008E457B"/>
    <w:rsid w:val="008E5042"/>
    <w:rsid w:val="008E6019"/>
    <w:rsid w:val="008F039D"/>
    <w:rsid w:val="00910754"/>
    <w:rsid w:val="0091274F"/>
    <w:rsid w:val="009422FC"/>
    <w:rsid w:val="00952AA1"/>
    <w:rsid w:val="0097143B"/>
    <w:rsid w:val="009A092F"/>
    <w:rsid w:val="009C0B6C"/>
    <w:rsid w:val="009D00B1"/>
    <w:rsid w:val="009E3DC5"/>
    <w:rsid w:val="009E613F"/>
    <w:rsid w:val="009F436B"/>
    <w:rsid w:val="00A507B6"/>
    <w:rsid w:val="00A86ECA"/>
    <w:rsid w:val="00AA6AD9"/>
    <w:rsid w:val="00AD7505"/>
    <w:rsid w:val="00AE380F"/>
    <w:rsid w:val="00B0597D"/>
    <w:rsid w:val="00B07F0C"/>
    <w:rsid w:val="00B60106"/>
    <w:rsid w:val="00B668F0"/>
    <w:rsid w:val="00B82E0F"/>
    <w:rsid w:val="00BA68D4"/>
    <w:rsid w:val="00BB386A"/>
    <w:rsid w:val="00BC2599"/>
    <w:rsid w:val="00BC2D6C"/>
    <w:rsid w:val="00BC2FDB"/>
    <w:rsid w:val="00BE47C1"/>
    <w:rsid w:val="00BF5CDF"/>
    <w:rsid w:val="00C073E4"/>
    <w:rsid w:val="00C21616"/>
    <w:rsid w:val="00C33775"/>
    <w:rsid w:val="00C540AC"/>
    <w:rsid w:val="00C808FD"/>
    <w:rsid w:val="00C8256D"/>
    <w:rsid w:val="00CA7BA0"/>
    <w:rsid w:val="00CB12B5"/>
    <w:rsid w:val="00CB16A9"/>
    <w:rsid w:val="00CB26B4"/>
    <w:rsid w:val="00CC7A42"/>
    <w:rsid w:val="00CD6444"/>
    <w:rsid w:val="00CE3497"/>
    <w:rsid w:val="00D10446"/>
    <w:rsid w:val="00D349B8"/>
    <w:rsid w:val="00DA29B0"/>
    <w:rsid w:val="00DE4A0A"/>
    <w:rsid w:val="00DF7A41"/>
    <w:rsid w:val="00E22C57"/>
    <w:rsid w:val="00E61761"/>
    <w:rsid w:val="00E64F29"/>
    <w:rsid w:val="00E750DE"/>
    <w:rsid w:val="00E81D21"/>
    <w:rsid w:val="00E83E83"/>
    <w:rsid w:val="00ED124B"/>
    <w:rsid w:val="00F0580D"/>
    <w:rsid w:val="00F12E22"/>
    <w:rsid w:val="00F13874"/>
    <w:rsid w:val="00F23B6F"/>
    <w:rsid w:val="00F26AB3"/>
    <w:rsid w:val="00F34E42"/>
    <w:rsid w:val="00F5483C"/>
    <w:rsid w:val="00FB2066"/>
    <w:rsid w:val="00FB2FCB"/>
    <w:rsid w:val="00FC4E1D"/>
    <w:rsid w:val="00FE711E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85A1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C6DA3"/>
    <w:pPr>
      <w:ind w:left="720"/>
      <w:contextualSpacing/>
    </w:pPr>
    <w:rPr>
      <w:kern w:val="2"/>
      <w14:ligatures w14:val="standardContextual"/>
    </w:rPr>
  </w:style>
  <w:style w:type="paragraph" w:styleId="Nzov">
    <w:name w:val="Title"/>
    <w:basedOn w:val="Normlny"/>
    <w:link w:val="NzovChar"/>
    <w:qFormat/>
    <w:rsid w:val="005532AB"/>
    <w:pPr>
      <w:spacing w:after="0" w:line="240" w:lineRule="auto"/>
      <w:ind w:left="340" w:hanging="340"/>
      <w:jc w:val="center"/>
    </w:pPr>
    <w:rPr>
      <w:rFonts w:ascii="AT*Toronto" w:hAnsi="AT*Toronto" w:cs="Arial"/>
      <w:b/>
      <w:szCs w:val="20"/>
    </w:rPr>
  </w:style>
  <w:style w:type="character" w:customStyle="1" w:styleId="NzovChar">
    <w:name w:val="Názov Char"/>
    <w:basedOn w:val="Predvolenpsmoodseku"/>
    <w:link w:val="Nzov"/>
    <w:rsid w:val="005532AB"/>
    <w:rPr>
      <w:rFonts w:ascii="AT*Toronto" w:hAnsi="AT*Toronto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8241</Words>
  <Characters>46980</Characters>
  <Application>Microsoft Office Word</Application>
  <DocSecurity>0</DocSecurity>
  <Lines>391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16</cp:revision>
  <cp:lastPrinted>2024-11-26T11:26:00Z</cp:lastPrinted>
  <dcterms:created xsi:type="dcterms:W3CDTF">2024-11-26T11:13:00Z</dcterms:created>
  <dcterms:modified xsi:type="dcterms:W3CDTF">2024-11-26T12:47:00Z</dcterms:modified>
</cp:coreProperties>
</file>