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:rsidR="004D1680" w:rsidRPr="000D595B" w:rsidRDefault="004D1680" w:rsidP="004D1680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IX.  volebné obdobie</w:t>
      </w: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</w:p>
    <w:p w:rsidR="004D1680" w:rsidRPr="00434D2B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434D2B">
        <w:rPr>
          <w:rFonts w:ascii="Times New Roman" w:hAnsi="Times New Roman" w:cs="Times New Roman"/>
          <w:sz w:val="24"/>
          <w:szCs w:val="24"/>
          <w:lang w:eastAsia="sk-SK"/>
        </w:rPr>
        <w:t>Číslo: KNR – VOB –</w:t>
      </w:r>
      <w:r>
        <w:rPr>
          <w:rFonts w:ascii="Times New Roman" w:hAnsi="Times New Roman" w:cs="Times New Roman"/>
          <w:sz w:val="24"/>
          <w:szCs w:val="24"/>
          <w:lang w:eastAsia="sk-SK"/>
        </w:rPr>
        <w:t>2207</w:t>
      </w:r>
      <w:r w:rsidRPr="00434D2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/2024 - 13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515</w:t>
      </w:r>
      <w:r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a</w:t>
      </w:r>
    </w:p>
    <w:p w:rsidR="004D1680" w:rsidRDefault="004D1680" w:rsidP="004D1680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</w:pP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S p o l o č n á    s p r á v</w:t>
      </w:r>
      <w:r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 </w:t>
      </w: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a</w:t>
      </w:r>
    </w:p>
    <w:p w:rsidR="004D1680" w:rsidRPr="005A72CF" w:rsidRDefault="004D1680" w:rsidP="004D1680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</w:p>
    <w:p w:rsidR="004D1680" w:rsidRPr="005A72CF" w:rsidRDefault="004D1680" w:rsidP="004D1680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A72CF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výborov Národnej rady Slovenskej republiky</w:t>
      </w:r>
      <w:r w:rsidRPr="005A7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2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 prerokovaní </w:t>
      </w:r>
      <w:r w:rsidRPr="005A72CF">
        <w:rPr>
          <w:rFonts w:ascii="Times New Roman" w:hAnsi="Times New Roman" w:cs="Times New Roman"/>
          <w:sz w:val="24"/>
          <w:szCs w:val="24"/>
          <w:lang w:eastAsia="sk-SK"/>
        </w:rPr>
        <w:t xml:space="preserve">vládneho </w:t>
      </w:r>
      <w:r w:rsidRPr="005A72CF">
        <w:rPr>
          <w:rFonts w:ascii="Times New Roman" w:hAnsi="Times New Roman" w:cs="Times New Roman"/>
          <w:noProof/>
          <w:sz w:val="24"/>
          <w:szCs w:val="24"/>
        </w:rPr>
        <w:t xml:space="preserve">návrhu zákona, ktorým sa mení a dopĺňa zákon č. 281/2015 Z. z. o štátnej službe profesionálnych vojakov a o zmene a doplnení niektorých zákonov v znení neskorších predpisov </w:t>
      </w:r>
      <w:r w:rsidRPr="005A72CF">
        <w:rPr>
          <w:rFonts w:ascii="Times New Roman" w:hAnsi="Times New Roman" w:cs="Times New Roman"/>
          <w:b/>
          <w:noProof/>
          <w:sz w:val="24"/>
          <w:szCs w:val="24"/>
        </w:rPr>
        <w:t xml:space="preserve">(tlač 515) </w:t>
      </w:r>
      <w:r w:rsidRPr="005A72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5A72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spoločnú správu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republiky.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1680" w:rsidRPr="001E76CF" w:rsidRDefault="004D1680" w:rsidP="004D1680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uznesením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572</w:t>
      </w:r>
      <w:r w:rsidRPr="001E76C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z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23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. 2024 pridelila</w:t>
      </w:r>
      <w:r w:rsidRPr="001E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76CF">
        <w:rPr>
          <w:rFonts w:ascii="Times New Roman" w:hAnsi="Times New Roman" w:cs="Times New Roman"/>
          <w:sz w:val="24"/>
          <w:szCs w:val="24"/>
          <w:lang w:eastAsia="sk-SK"/>
        </w:rPr>
        <w:t xml:space="preserve">vládny </w:t>
      </w:r>
      <w:r w:rsidRPr="001E76CF">
        <w:rPr>
          <w:rFonts w:ascii="Times New Roman" w:hAnsi="Times New Roman" w:cs="Times New Roman"/>
          <w:noProof/>
          <w:sz w:val="24"/>
          <w:szCs w:val="24"/>
        </w:rPr>
        <w:t xml:space="preserve">návrh zákona, </w:t>
      </w:r>
      <w:r w:rsidRPr="005A72CF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281/2015 Z. z. o štátnej službe profesionálnych vojakov a o zmene a doplnení niektorých zákonov v znení neskorších predpisov </w:t>
      </w:r>
      <w:r w:rsidRPr="005A72CF">
        <w:rPr>
          <w:rFonts w:ascii="Times New Roman" w:hAnsi="Times New Roman" w:cs="Times New Roman"/>
          <w:b/>
          <w:noProof/>
          <w:sz w:val="24"/>
          <w:szCs w:val="24"/>
        </w:rPr>
        <w:t xml:space="preserve">(tlač 515) </w:t>
      </w:r>
      <w:r w:rsidRPr="005A72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5A72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prerokovanie týmto výborom: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4D1680" w:rsidRPr="000D595B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Ústavnoprávnemu výboru Národnej rady Slovenskej republiky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Výboru Národnej rady Slovenskej republiky pre obranu a bezpečnosť ako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gestorskému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Výbory prerokovali predmetný návrh zákona v stanovenej lehote. 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</w:t>
      </w:r>
    </w:p>
    <w:p w:rsidR="004D1680" w:rsidRPr="0061736A" w:rsidRDefault="004D1680" w:rsidP="004D1680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Výbory Národnej rady Slovenskej republiky, ktorým bol  návrh zákona pridelený, zaujali nasledovné stanoviská:</w:t>
      </w:r>
    </w:p>
    <w:p w:rsidR="004D1680" w:rsidRPr="0061736A" w:rsidRDefault="004D1680" w:rsidP="004D1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Ústavnoprávny výbor Národnej rady Slovenskej republiky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uznesením č. 234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21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novembra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2024 odporučil Národnej rade Slovenskej republiky  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schváliť s pozmeňujúcimi a doplňujúcimi návrhmi.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  <w:t xml:space="preserve">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obranu a bezpečnosť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uznesením č. 62 z 25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novembra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D1680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D1680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Z uznesení výborov Národnej rady Slovenskej republiky vyplývajú tieto pozmeňujúce a doplňujúce návrhy:</w:t>
      </w:r>
    </w:p>
    <w:p w:rsidR="004D1680" w:rsidRDefault="004D1680" w:rsidP="004D1680"/>
    <w:p w:rsidR="004D1680" w:rsidRDefault="004D1680" w:rsidP="004D1680"/>
    <w:p w:rsidR="004D1680" w:rsidRPr="00E77B51" w:rsidRDefault="004D1680" w:rsidP="004D1680">
      <w:pPr>
        <w:pStyle w:val="Odsekzoznamu"/>
        <w:spacing w:after="160" w:line="254" w:lineRule="auto"/>
        <w:ind w:hanging="720"/>
        <w:jc w:val="both"/>
        <w:rPr>
          <w:rFonts w:ascii="Times New Roman" w:hAnsi="Times New Roman"/>
          <w:sz w:val="24"/>
          <w:szCs w:val="24"/>
          <w:u w:val="single"/>
        </w:rPr>
      </w:pPr>
      <w:r w:rsidRPr="00E77B51">
        <w:rPr>
          <w:rFonts w:ascii="Times New Roman" w:hAnsi="Times New Roman"/>
          <w:sz w:val="24"/>
          <w:szCs w:val="24"/>
          <w:u w:val="single"/>
        </w:rPr>
        <w:lastRenderedPageBreak/>
        <w:t>K Čl. I</w:t>
      </w:r>
    </w:p>
    <w:p w:rsidR="004D1680" w:rsidRPr="00E77B51" w:rsidRDefault="004D1680" w:rsidP="004D1680">
      <w:pPr>
        <w:pStyle w:val="Odsekzoznamu"/>
        <w:spacing w:after="160" w:line="254" w:lineRule="auto"/>
        <w:ind w:hanging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D1680" w:rsidRPr="00E77B51" w:rsidRDefault="004D1680" w:rsidP="004D1680">
      <w:pPr>
        <w:pStyle w:val="Odsekzoznamu"/>
        <w:numPr>
          <w:ilvl w:val="0"/>
          <w:numId w:val="1"/>
        </w:numPr>
        <w:spacing w:after="0" w:line="25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>V čl. I sa za 2. bod  vkladá nový 3. bod, ktorý znie:</w:t>
      </w:r>
    </w:p>
    <w:p w:rsidR="004D1680" w:rsidRDefault="004D1680" w:rsidP="004D1680">
      <w:pPr>
        <w:spacing w:after="0" w:line="25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7B51">
        <w:rPr>
          <w:rFonts w:ascii="Times New Roman" w:hAnsi="Times New Roman" w:cs="Times New Roman"/>
          <w:sz w:val="24"/>
          <w:szCs w:val="24"/>
        </w:rPr>
        <w:t>„3. V § 16 ods. 2 sa na konci bodka nahrádza bodkočiarkou a pripájajú sa tieto slová: „povinnosť spĺňať podmienky podľa odseku 1 písm. e) až o) sa nevzťahuje na profesionálneho vojaka prijatého do štátnej služby za podmienok podľa odseku 10.“.“.</w:t>
      </w:r>
    </w:p>
    <w:p w:rsidR="004D1680" w:rsidRPr="00E77B51" w:rsidRDefault="004D1680" w:rsidP="004D1680">
      <w:pPr>
        <w:spacing w:after="0" w:line="25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D1680" w:rsidRDefault="004D1680" w:rsidP="004D1680">
      <w:pPr>
        <w:spacing w:after="0" w:line="25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7B51">
        <w:rPr>
          <w:rFonts w:ascii="Times New Roman" w:hAnsi="Times New Roman" w:cs="Times New Roman"/>
          <w:sz w:val="24"/>
          <w:szCs w:val="24"/>
        </w:rPr>
        <w:t xml:space="preserve">Nasledujúce body sa primerane prečíslujú. </w:t>
      </w:r>
    </w:p>
    <w:p w:rsidR="004D1680" w:rsidRDefault="004D1680" w:rsidP="004D1680">
      <w:pPr>
        <w:ind w:firstLine="284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bod </w:t>
      </w:r>
      <w:r w:rsidRPr="00E77B51">
        <w:rPr>
          <w:rFonts w:ascii="Times New Roman" w:hAnsi="Times New Roman" w:cs="Times New Roman"/>
          <w:sz w:val="24"/>
          <w:szCs w:val="24"/>
        </w:rPr>
        <w:t>nadobúda účinnosť 1. januára 2025, čo sa premietne do článku účinnosti.</w:t>
      </w:r>
    </w:p>
    <w:p w:rsidR="004D1680" w:rsidRDefault="004D1680" w:rsidP="004D1680">
      <w:pPr>
        <w:spacing w:after="0" w:line="254" w:lineRule="auto"/>
        <w:ind w:left="284"/>
        <w:jc w:val="both"/>
        <w:rPr>
          <w:szCs w:val="24"/>
        </w:rPr>
      </w:pPr>
    </w:p>
    <w:p w:rsidR="004D1680" w:rsidRDefault="004D1680" w:rsidP="004D1680">
      <w:pPr>
        <w:spacing w:after="0" w:line="254" w:lineRule="auto"/>
        <w:ind w:left="284"/>
        <w:jc w:val="both"/>
        <w:rPr>
          <w:szCs w:val="24"/>
        </w:rPr>
      </w:pPr>
    </w:p>
    <w:p w:rsidR="004D1680" w:rsidRPr="00000656" w:rsidRDefault="004D1680" w:rsidP="004D1680">
      <w:pPr>
        <w:pStyle w:val="Odsekzoznamu"/>
        <w:spacing w:line="254" w:lineRule="auto"/>
        <w:ind w:left="3544"/>
        <w:jc w:val="both"/>
        <w:rPr>
          <w:rFonts w:ascii="Times New Roman" w:hAnsi="Times New Roman"/>
          <w:sz w:val="24"/>
          <w:szCs w:val="24"/>
        </w:rPr>
      </w:pPr>
      <w:r w:rsidRPr="00000656">
        <w:rPr>
          <w:rFonts w:ascii="Times New Roman" w:hAnsi="Times New Roman"/>
          <w:sz w:val="24"/>
          <w:szCs w:val="24"/>
        </w:rPr>
        <w:t xml:space="preserve">Navrhuje sa umožniť služobnému úradu prijať výnimočne v osobitne odôvodnených prípadoch do štátnej služby aj občana, ktorý v čase prijatia nespĺňa podmienky ustanovené v § 16 ods. 1 písm. e) až p). Na prijatie takéhoto občana bude potrebný súhlas ministra. Súčasne je potrebné ustanoviť, že v prípade prijatia takého občana sa na neho nebudú počas výkonu štátnej služby vzťahovať podmienky podľa § 16 ods. 1 písm. e) až o). 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4D1680" w:rsidRDefault="004D1680" w:rsidP="004D1680">
      <w:pPr>
        <w:spacing w:after="0" w:line="25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D1680" w:rsidRPr="00E77B51" w:rsidRDefault="004D1680" w:rsidP="004D1680">
      <w:pPr>
        <w:pStyle w:val="Odsekzoznamu"/>
        <w:numPr>
          <w:ilvl w:val="0"/>
          <w:numId w:val="1"/>
        </w:numPr>
        <w:spacing w:after="0" w:line="25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>V čl. I sa za 4. bod vkladá nový 5. bod, ktorý znie:</w:t>
      </w:r>
    </w:p>
    <w:p w:rsidR="004D1680" w:rsidRPr="00E77B51" w:rsidRDefault="004D1680" w:rsidP="004D1680">
      <w:pPr>
        <w:pStyle w:val="Odsekzoznamu"/>
        <w:spacing w:line="25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>„5. V § 16 odsek 10 znie:</w:t>
      </w:r>
    </w:p>
    <w:p w:rsidR="004D1680" w:rsidRPr="00E77B51" w:rsidRDefault="004D1680" w:rsidP="004D1680">
      <w:pPr>
        <w:pStyle w:val="Odsekzoznamu"/>
        <w:spacing w:line="25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>„(10) Služobný úrad môže so súhlasom ministra výnimočne v osobitne odôvodnených prípadoch prijať do štátnej služby aj občana, ktorý nespĺňa podmienky podľa odseku 1 písm. e) až p).“.“.</w:t>
      </w:r>
    </w:p>
    <w:p w:rsidR="004D1680" w:rsidRPr="00E77B51" w:rsidRDefault="004D1680" w:rsidP="004D1680">
      <w:pPr>
        <w:pStyle w:val="Odsekzoznamu"/>
        <w:spacing w:line="25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D1680" w:rsidRPr="00000656" w:rsidRDefault="004D1680" w:rsidP="004D1680">
      <w:pPr>
        <w:pStyle w:val="Odsekzoznamu"/>
        <w:spacing w:line="254" w:lineRule="auto"/>
        <w:ind w:left="3544"/>
        <w:jc w:val="both"/>
        <w:rPr>
          <w:rFonts w:ascii="Times New Roman" w:hAnsi="Times New Roman"/>
          <w:sz w:val="24"/>
          <w:szCs w:val="24"/>
        </w:rPr>
      </w:pPr>
      <w:r w:rsidRPr="00000656">
        <w:rPr>
          <w:rFonts w:ascii="Times New Roman" w:hAnsi="Times New Roman"/>
          <w:sz w:val="24"/>
          <w:szCs w:val="24"/>
        </w:rPr>
        <w:t xml:space="preserve">Navrhuje sa umožniť služobnému úradu prijať výnimočne v osobitne odôvodnených prípadoch do štátnej služby aj občana, ktorý v čase prijatia nespĺňa podmienky ustanovené v § 16 ods. 1 písm. e) až p). Na prijatie takéhoto občana bude potrebný súhlas ministra. Súčasne je potrebné ustanoviť, že v prípade prijatia takého občana sa na neho nebudú počas výkonu štátnej služby vzťahovať podmienky podľa § 16 ods. 1 písm. e) až o). </w:t>
      </w:r>
    </w:p>
    <w:p w:rsidR="004D1680" w:rsidRPr="00E77B51" w:rsidRDefault="004D1680" w:rsidP="004D1680">
      <w:pPr>
        <w:pStyle w:val="Odsekzoznamu"/>
        <w:spacing w:line="254" w:lineRule="auto"/>
        <w:ind w:left="354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D1680" w:rsidRDefault="004D1680" w:rsidP="004D1680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B51"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:rsidR="004D1680" w:rsidRDefault="004D1680" w:rsidP="004D1680">
      <w:pPr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bod </w:t>
      </w:r>
      <w:r w:rsidRPr="00E77B51">
        <w:rPr>
          <w:rFonts w:ascii="Times New Roman" w:hAnsi="Times New Roman" w:cs="Times New Roman"/>
          <w:sz w:val="24"/>
          <w:szCs w:val="24"/>
        </w:rPr>
        <w:t>nadobúda účinnosť 1. januára 2025, čo sa premietne do článku účinnosti.</w:t>
      </w:r>
    </w:p>
    <w:p w:rsidR="004D1680" w:rsidRDefault="004D1680" w:rsidP="004D1680">
      <w:pPr>
        <w:spacing w:line="360" w:lineRule="auto"/>
        <w:contextualSpacing/>
        <w:jc w:val="both"/>
        <w:rPr>
          <w:szCs w:val="24"/>
        </w:rPr>
      </w:pP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4D1680" w:rsidRDefault="004D1680" w:rsidP="004D1680">
      <w:pPr>
        <w:spacing w:line="360" w:lineRule="auto"/>
        <w:contextualSpacing/>
        <w:jc w:val="both"/>
        <w:rPr>
          <w:szCs w:val="24"/>
        </w:rPr>
      </w:pPr>
    </w:p>
    <w:p w:rsidR="00E94B78" w:rsidRDefault="00E94B78" w:rsidP="004D1680">
      <w:pPr>
        <w:spacing w:line="360" w:lineRule="auto"/>
        <w:contextualSpacing/>
        <w:jc w:val="both"/>
        <w:rPr>
          <w:szCs w:val="24"/>
        </w:rPr>
      </w:pPr>
      <w:bookmarkStart w:id="0" w:name="_GoBack"/>
      <w:bookmarkEnd w:id="0"/>
    </w:p>
    <w:p w:rsidR="004D1680" w:rsidRPr="00F50382" w:rsidRDefault="004D1680" w:rsidP="004D1680">
      <w:pPr>
        <w:pStyle w:val="Bezriadkovania"/>
        <w:numPr>
          <w:ilvl w:val="0"/>
          <w:numId w:val="1"/>
        </w:numPr>
        <w:spacing w:line="360" w:lineRule="auto"/>
        <w:jc w:val="both"/>
      </w:pPr>
      <w:r w:rsidRPr="00F50382">
        <w:lastRenderedPageBreak/>
        <w:t>V čl. I, sa za 25. bod vkladá nový 26. bod, ktorý znie:</w:t>
      </w:r>
    </w:p>
    <w:p w:rsidR="004D1680" w:rsidRPr="00F50382" w:rsidRDefault="004D1680" w:rsidP="004D1680">
      <w:pPr>
        <w:pStyle w:val="Bezriadkovania"/>
        <w:spacing w:line="360" w:lineRule="auto"/>
        <w:ind w:left="720"/>
        <w:jc w:val="both"/>
      </w:pPr>
      <w:r w:rsidRPr="00F50382">
        <w:t>„26. V § 61 ods. 2 písmeno d) znie:</w:t>
      </w:r>
    </w:p>
    <w:p w:rsidR="004D1680" w:rsidRPr="00F50382" w:rsidRDefault="004D1680" w:rsidP="004D1680">
      <w:pPr>
        <w:pStyle w:val="Bezriadkovania"/>
        <w:spacing w:line="360" w:lineRule="auto"/>
        <w:ind w:left="720"/>
        <w:jc w:val="both"/>
      </w:pPr>
      <w:r w:rsidRPr="00F50382">
        <w:t xml:space="preserve">„d) vojenské osobné číslo profesionálneho vojaka,“.“. </w:t>
      </w:r>
    </w:p>
    <w:p w:rsidR="004D1680" w:rsidRPr="00F50382" w:rsidRDefault="004D1680" w:rsidP="004D1680">
      <w:pPr>
        <w:pStyle w:val="Bezriadkovania"/>
        <w:ind w:left="4962"/>
        <w:jc w:val="both"/>
      </w:pPr>
    </w:p>
    <w:p w:rsidR="004D1680" w:rsidRPr="00F50382" w:rsidRDefault="004D1680" w:rsidP="004D1680">
      <w:pPr>
        <w:pStyle w:val="Bezriadkovania"/>
        <w:ind w:left="4962"/>
        <w:jc w:val="both"/>
      </w:pPr>
      <w:r w:rsidRPr="00F50382">
        <w:t>Legislatívno-technická úprava; zjednotenie terminológie s čl. I, 1. bodom (§ 14 ods. 5) a čl. I, 30. bodom</w:t>
      </w:r>
      <w:r>
        <w:t xml:space="preserve"> (§ 91 ods.5 písm. d</w:t>
      </w:r>
      <w:r w:rsidRPr="00F50382">
        <w:t>).</w:t>
      </w:r>
    </w:p>
    <w:p w:rsidR="004D1680" w:rsidRPr="00F50382" w:rsidRDefault="004D1680" w:rsidP="004D1680">
      <w:pPr>
        <w:pStyle w:val="Bezriadkovania"/>
        <w:spacing w:line="360" w:lineRule="auto"/>
        <w:jc w:val="both"/>
      </w:pPr>
    </w:p>
    <w:p w:rsidR="004D1680" w:rsidRDefault="004D1680" w:rsidP="004D1680">
      <w:pPr>
        <w:pStyle w:val="Bezriadkovania"/>
        <w:spacing w:line="360" w:lineRule="auto"/>
        <w:ind w:firstLine="708"/>
        <w:jc w:val="both"/>
      </w:pPr>
      <w:r w:rsidRPr="00F50382">
        <w:t>Nasledujúce body sa primerane prečíslujú.</w:t>
      </w:r>
    </w:p>
    <w:p w:rsidR="004D1680" w:rsidRDefault="004D1680" w:rsidP="004D1680">
      <w:pPr>
        <w:ind w:firstLine="708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bod </w:t>
      </w:r>
      <w:r w:rsidRPr="00E77B51">
        <w:rPr>
          <w:rFonts w:ascii="Times New Roman" w:hAnsi="Times New Roman" w:cs="Times New Roman"/>
          <w:sz w:val="24"/>
          <w:szCs w:val="24"/>
        </w:rPr>
        <w:t>nadobúda účinnosť 1. januára 2025, čo sa premietne do článku účinnosti.</w:t>
      </w:r>
    </w:p>
    <w:p w:rsidR="004D1680" w:rsidRPr="00F50382" w:rsidRDefault="004D1680" w:rsidP="004D1680">
      <w:pPr>
        <w:pStyle w:val="Bezriadkovania"/>
        <w:spacing w:line="360" w:lineRule="auto"/>
        <w:ind w:firstLine="708"/>
        <w:jc w:val="both"/>
      </w:pP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Výbor Národnej rady Slovenskej republiky pre obranu a bezpečnosť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4D1680" w:rsidRPr="00F50382" w:rsidRDefault="004D1680" w:rsidP="004D1680">
      <w:pPr>
        <w:pStyle w:val="Bezriadkovania"/>
        <w:spacing w:line="360" w:lineRule="auto"/>
        <w:ind w:left="708"/>
        <w:jc w:val="both"/>
      </w:pPr>
    </w:p>
    <w:p w:rsidR="004D1680" w:rsidRPr="00E77B51" w:rsidRDefault="004D1680" w:rsidP="004D1680">
      <w:pPr>
        <w:pStyle w:val="Odsekzoznamu"/>
        <w:numPr>
          <w:ilvl w:val="0"/>
          <w:numId w:val="1"/>
        </w:numPr>
        <w:spacing w:after="0" w:line="25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>V čl. I sa za 26. bod vkladajú nové body 27 a 28, ktoré znejú:</w:t>
      </w:r>
    </w:p>
    <w:p w:rsidR="004D1680" w:rsidRPr="00E77B51" w:rsidRDefault="004D1680" w:rsidP="004D1680">
      <w:pPr>
        <w:pStyle w:val="Odsekzoznamu"/>
        <w:spacing w:line="254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>„27. V § 83 ods. 1 úvodnej vete sa na konci pripájajú tieto slová: „v odseku 7 nie je ustanovené inak a ak“.</w:t>
      </w:r>
    </w:p>
    <w:p w:rsidR="004D1680" w:rsidRPr="00E77B51" w:rsidRDefault="004D1680" w:rsidP="004D1680">
      <w:pPr>
        <w:pStyle w:val="Odsekzoznamu"/>
        <w:spacing w:line="25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D1680" w:rsidRPr="00E77B51" w:rsidRDefault="004D1680" w:rsidP="004D1680">
      <w:pPr>
        <w:pStyle w:val="Odsekzoznamu"/>
        <w:spacing w:line="254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>28. V § 83 ods. 1 písm. b) sa za slovo „sa“ vkladajú slová „z dôvodu, že nespĺňal podmienky zdravotnej spôsobilosti,“ a vypúšťajú sa slová „ak v odseku 7 nie je uvedené inak,“.“</w:t>
      </w:r>
      <w:r>
        <w:rPr>
          <w:rFonts w:ascii="Times New Roman" w:hAnsi="Times New Roman"/>
          <w:sz w:val="24"/>
          <w:szCs w:val="24"/>
        </w:rPr>
        <w:t>.</w:t>
      </w:r>
    </w:p>
    <w:p w:rsidR="004D1680" w:rsidRDefault="004D1680" w:rsidP="004D1680">
      <w:pPr>
        <w:pStyle w:val="Odsekzoznamu"/>
        <w:spacing w:line="254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ab/>
      </w:r>
      <w:r w:rsidRPr="00E77B51">
        <w:rPr>
          <w:rFonts w:ascii="Times New Roman" w:hAnsi="Times New Roman"/>
          <w:sz w:val="24"/>
          <w:szCs w:val="24"/>
        </w:rPr>
        <w:tab/>
      </w:r>
      <w:r w:rsidRPr="00E77B51">
        <w:rPr>
          <w:rFonts w:ascii="Times New Roman" w:hAnsi="Times New Roman"/>
          <w:sz w:val="24"/>
          <w:szCs w:val="24"/>
        </w:rPr>
        <w:tab/>
      </w:r>
      <w:r w:rsidRPr="00E77B51">
        <w:rPr>
          <w:rFonts w:ascii="Times New Roman" w:hAnsi="Times New Roman"/>
          <w:sz w:val="24"/>
          <w:szCs w:val="24"/>
        </w:rPr>
        <w:tab/>
      </w:r>
      <w:r w:rsidRPr="00E77B51">
        <w:rPr>
          <w:rFonts w:ascii="Times New Roman" w:hAnsi="Times New Roman"/>
          <w:sz w:val="24"/>
          <w:szCs w:val="24"/>
        </w:rPr>
        <w:tab/>
      </w:r>
      <w:r w:rsidRPr="00E77B51">
        <w:rPr>
          <w:rFonts w:ascii="Times New Roman" w:hAnsi="Times New Roman"/>
          <w:sz w:val="24"/>
          <w:szCs w:val="24"/>
        </w:rPr>
        <w:tab/>
      </w:r>
      <w:r w:rsidRPr="00E77B51">
        <w:rPr>
          <w:rFonts w:ascii="Times New Roman" w:hAnsi="Times New Roman"/>
          <w:sz w:val="24"/>
          <w:szCs w:val="24"/>
        </w:rPr>
        <w:tab/>
      </w:r>
    </w:p>
    <w:p w:rsidR="004D1680" w:rsidRPr="007739B7" w:rsidRDefault="004D1680" w:rsidP="004D1680">
      <w:pPr>
        <w:pStyle w:val="Odsekzoznamu"/>
        <w:tabs>
          <w:tab w:val="left" w:pos="4962"/>
        </w:tabs>
        <w:spacing w:line="254" w:lineRule="auto"/>
        <w:ind w:left="3544"/>
        <w:jc w:val="both"/>
        <w:rPr>
          <w:rFonts w:ascii="Times New Roman" w:hAnsi="Times New Roman"/>
          <w:sz w:val="24"/>
          <w:szCs w:val="24"/>
        </w:rPr>
      </w:pPr>
      <w:r w:rsidRPr="007739B7">
        <w:rPr>
          <w:rFonts w:ascii="Times New Roman" w:hAnsi="Times New Roman"/>
          <w:sz w:val="24"/>
          <w:szCs w:val="24"/>
        </w:rPr>
        <w:t>Legislatívno-technická úprava súvisiaca s navrhovaným znením § 16 ods. 10 a § 83 ods. 7.</w:t>
      </w:r>
    </w:p>
    <w:p w:rsidR="004D1680" w:rsidRDefault="004D1680" w:rsidP="004D1680">
      <w:pPr>
        <w:pStyle w:val="Odsekzoznamu"/>
        <w:spacing w:line="254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:rsidR="004D1680" w:rsidRDefault="004D1680" w:rsidP="004D1680">
      <w:pPr>
        <w:pStyle w:val="Odsekzoznamu"/>
        <w:spacing w:line="254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>Nasledujúce body sa primerane prečíslujú.</w:t>
      </w:r>
    </w:p>
    <w:p w:rsidR="004D1680" w:rsidRDefault="004D1680" w:rsidP="004D1680">
      <w:pPr>
        <w:ind w:firstLine="284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bod </w:t>
      </w:r>
      <w:r w:rsidRPr="00E77B51">
        <w:rPr>
          <w:rFonts w:ascii="Times New Roman" w:hAnsi="Times New Roman" w:cs="Times New Roman"/>
          <w:sz w:val="24"/>
          <w:szCs w:val="24"/>
        </w:rPr>
        <w:t>nadobúda účinnosť 1. januára 2025, čo sa premietne do článku účinnosti.</w:t>
      </w:r>
    </w:p>
    <w:p w:rsidR="004D1680" w:rsidRDefault="004D1680" w:rsidP="004D1680">
      <w:pPr>
        <w:pStyle w:val="Odsekzoznamu"/>
        <w:spacing w:line="254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4D1680" w:rsidRDefault="004D1680" w:rsidP="004D1680">
      <w:pPr>
        <w:pStyle w:val="Odsekzoznamu"/>
        <w:spacing w:line="254" w:lineRule="auto"/>
        <w:ind w:left="709" w:hanging="425"/>
        <w:jc w:val="both"/>
        <w:rPr>
          <w:szCs w:val="24"/>
        </w:rPr>
      </w:pPr>
    </w:p>
    <w:p w:rsidR="004D1680" w:rsidRDefault="004D1680" w:rsidP="004D1680">
      <w:pPr>
        <w:pStyle w:val="Odsekzoznamu"/>
        <w:spacing w:line="254" w:lineRule="auto"/>
        <w:ind w:left="709" w:hanging="425"/>
        <w:jc w:val="both"/>
        <w:rPr>
          <w:szCs w:val="24"/>
        </w:rPr>
      </w:pPr>
    </w:p>
    <w:p w:rsidR="004D1680" w:rsidRPr="00E77B51" w:rsidRDefault="004D1680" w:rsidP="004D1680">
      <w:pPr>
        <w:pStyle w:val="Odsekzoznamu"/>
        <w:numPr>
          <w:ilvl w:val="0"/>
          <w:numId w:val="1"/>
        </w:numPr>
        <w:spacing w:after="0" w:line="25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>V čl. I 29. bod  znie:</w:t>
      </w:r>
    </w:p>
    <w:p w:rsidR="004D1680" w:rsidRPr="00E77B51" w:rsidRDefault="004D1680" w:rsidP="004D1680">
      <w:pPr>
        <w:pStyle w:val="Odsekzoznamu"/>
        <w:spacing w:line="25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>„29. V § 83 odsek 7 znie:</w:t>
      </w:r>
    </w:p>
    <w:p w:rsidR="004D1680" w:rsidRPr="00E77B51" w:rsidRDefault="004D1680" w:rsidP="004D1680">
      <w:pPr>
        <w:pStyle w:val="Odsekzoznamu"/>
        <w:spacing w:line="254" w:lineRule="auto"/>
        <w:ind w:left="284" w:firstLine="424"/>
        <w:jc w:val="both"/>
      </w:pPr>
      <w:r w:rsidRPr="00E77B51">
        <w:rPr>
          <w:rFonts w:ascii="Times New Roman" w:hAnsi="Times New Roman"/>
          <w:sz w:val="24"/>
          <w:szCs w:val="24"/>
        </w:rPr>
        <w:t>„(7) Ustanovenie odseku 1 sa neuplatní, ak služobný úrad výnimočne v osobitne odôvodnených prípadoch so súhlasom profesionálneho vojaka v dočasnej štátnej službe alebo v stálej štátnej službe požiada ministra o súhlas na ponechanie profesionálneho vojaka v dočasnej štátnej službe alebo v stálej štátnej službe a minister tento súhlas udelí. Služobný úrad, ktorého sa súhlas podľa prvej vety týka, ponechá profesionálneho vojaka vo funkcii a v prípade profesionálneho vojaka, na ktorého sa neuplatní odsek 1 písm. b), ponechá vo funkcii alebo ho ustanoví do funkcie, ktorej výkon nie je na ujmu jeho zdravia.“.</w:t>
      </w:r>
      <w:r>
        <w:rPr>
          <w:rFonts w:ascii="Times New Roman" w:hAnsi="Times New Roman"/>
          <w:sz w:val="24"/>
          <w:szCs w:val="24"/>
        </w:rPr>
        <w:t>“.</w:t>
      </w:r>
    </w:p>
    <w:p w:rsidR="004D1680" w:rsidRPr="00E7077C" w:rsidRDefault="004D1680" w:rsidP="004D16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77B51">
        <w:lastRenderedPageBreak/>
        <w:tab/>
      </w:r>
      <w:r w:rsidRPr="00E77B51">
        <w:tab/>
      </w:r>
      <w:r w:rsidRPr="00E77B51">
        <w:tab/>
      </w:r>
      <w:r w:rsidRPr="00E77B51">
        <w:tab/>
      </w:r>
      <w:r w:rsidRPr="00E77B51">
        <w:tab/>
      </w:r>
    </w:p>
    <w:p w:rsidR="004D1680" w:rsidRPr="00E7077C" w:rsidRDefault="004D1680" w:rsidP="004D1680">
      <w:pPr>
        <w:ind w:left="3544"/>
        <w:jc w:val="both"/>
      </w:pPr>
      <w:r w:rsidRPr="00E7077C">
        <w:rPr>
          <w:rFonts w:ascii="Times New Roman" w:hAnsi="Times New Roman" w:cs="Times New Roman"/>
          <w:sz w:val="24"/>
          <w:szCs w:val="24"/>
        </w:rPr>
        <w:t>Navrhuje sa vytvoriť priestor pre ministra obrany, aby mohol na návrh služobného úradu, výnimočne v osobitne odôvodnených prípadoch  a so súhlasom profesionálneho vojaka, ponechať v dočasnej štátnej službe alebo v stálej štátnej službe profesionálneho vojaka, ktorý napríklad utrpel zranenie v boji, v dôsledku ktorého stratil zdravotnú spôsobilosť, avšak jeho fyzické aj duševné zdravie mu umožňuje vykonávať určité funkcie, alebo profesionálny vojak opomenie podať si žiadosť na zotrvanie v služobnom pomere po dosiahnutí vekovej hranica, a ďalšie využívanie takého profesionálneho vojaka je v prospech služobného úradu.</w:t>
      </w:r>
      <w:r w:rsidRPr="00E7077C">
        <w:t xml:space="preserve"> </w:t>
      </w:r>
    </w:p>
    <w:p w:rsidR="004D1680" w:rsidRDefault="004D1680" w:rsidP="004D1680">
      <w:pPr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bod </w:t>
      </w:r>
      <w:r w:rsidRPr="00E77B51">
        <w:rPr>
          <w:rFonts w:ascii="Times New Roman" w:hAnsi="Times New Roman" w:cs="Times New Roman"/>
          <w:sz w:val="24"/>
          <w:szCs w:val="24"/>
        </w:rPr>
        <w:t>nadobúda účinnosť 1. januára 2025, čo sa premietne do článku účinnosti.</w:t>
      </w:r>
    </w:p>
    <w:p w:rsidR="004D1680" w:rsidRDefault="004D1680" w:rsidP="004D1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4D1680" w:rsidRPr="00E77B51" w:rsidRDefault="004D1680" w:rsidP="004D1680">
      <w:pPr>
        <w:pStyle w:val="Odsekzoznamu"/>
        <w:spacing w:line="254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:rsidR="004D1680" w:rsidRPr="003A450F" w:rsidRDefault="004D1680" w:rsidP="004D1680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A450F">
        <w:rPr>
          <w:rFonts w:ascii="Times New Roman" w:hAnsi="Times New Roman"/>
          <w:sz w:val="24"/>
          <w:szCs w:val="24"/>
        </w:rPr>
        <w:t>V čl. I 30. bode  § 91 ods. 1 písm. d) sa za slová „až e)“ vkladá čiarka a slovo „g)“.</w:t>
      </w:r>
    </w:p>
    <w:p w:rsidR="004D1680" w:rsidRDefault="004D1680" w:rsidP="004D1680">
      <w:pPr>
        <w:spacing w:line="360" w:lineRule="auto"/>
        <w:contextualSpacing/>
        <w:jc w:val="both"/>
        <w:rPr>
          <w:szCs w:val="24"/>
        </w:rPr>
      </w:pPr>
    </w:p>
    <w:p w:rsidR="004D1680" w:rsidRPr="002211D6" w:rsidRDefault="004D1680" w:rsidP="004D1680">
      <w:pPr>
        <w:spacing w:after="0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2211D6">
        <w:rPr>
          <w:rFonts w:ascii="Times New Roman" w:hAnsi="Times New Roman" w:cs="Times New Roman"/>
          <w:sz w:val="24"/>
          <w:szCs w:val="24"/>
        </w:rPr>
        <w:t>V bode 30 sa dopĺňa nový dôvod na vydanie personálneho rozkazu z dôvodu zastavenia konania o prepustení v súvislosti s udelením súhlasu ministra s ponechaním profesionálneho vojaka v stálej štátnej službe alebo v dočasnej štátnej službe.</w:t>
      </w:r>
    </w:p>
    <w:p w:rsidR="004D1680" w:rsidRDefault="004D1680" w:rsidP="004D1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1680" w:rsidRDefault="004D1680" w:rsidP="004D1680">
      <w:pPr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bod </w:t>
      </w:r>
      <w:r w:rsidRPr="00E77B51">
        <w:rPr>
          <w:rFonts w:ascii="Times New Roman" w:hAnsi="Times New Roman" w:cs="Times New Roman"/>
          <w:sz w:val="24"/>
          <w:szCs w:val="24"/>
        </w:rPr>
        <w:t>nadobúda účinnosť 1. januára 2025, čo sa premietne do článku účinnosti.</w:t>
      </w:r>
    </w:p>
    <w:p w:rsidR="004D1680" w:rsidRPr="00E77B51" w:rsidRDefault="004D1680" w:rsidP="004D1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1680" w:rsidRDefault="004D1680" w:rsidP="004D1680">
      <w:pPr>
        <w:spacing w:line="360" w:lineRule="auto"/>
        <w:contextualSpacing/>
        <w:jc w:val="both"/>
        <w:rPr>
          <w:szCs w:val="24"/>
        </w:rPr>
      </w:pP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4D1680" w:rsidRDefault="004D1680" w:rsidP="004D1680">
      <w:pPr>
        <w:spacing w:line="360" w:lineRule="auto"/>
        <w:contextualSpacing/>
        <w:jc w:val="both"/>
        <w:rPr>
          <w:szCs w:val="24"/>
        </w:rPr>
      </w:pPr>
    </w:p>
    <w:p w:rsidR="004D1680" w:rsidRPr="00E77B51" w:rsidRDefault="004D1680" w:rsidP="004D1680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 xml:space="preserve">V čl. I sa za 30. bod vkladajú nové body 31 až 35, ktoré znejú: </w:t>
      </w:r>
    </w:p>
    <w:p w:rsidR="004D1680" w:rsidRPr="00E77B51" w:rsidRDefault="004D1680" w:rsidP="004D1680">
      <w:pPr>
        <w:pStyle w:val="Odsekzoznamu"/>
        <w:ind w:left="284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>„31. V § 95 sa odsek 1 dopĺňa písmenom e), ktoré znie:</w:t>
      </w:r>
    </w:p>
    <w:p w:rsidR="004D1680" w:rsidRPr="00E77B51" w:rsidRDefault="004D1680" w:rsidP="004D1680">
      <w:pPr>
        <w:pStyle w:val="Odsekzoznamu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 xml:space="preserve">„e) </w:t>
      </w:r>
      <w:r w:rsidRPr="00E77B51">
        <w:rPr>
          <w:rFonts w:ascii="Times New Roman" w:hAnsi="Times New Roman"/>
          <w:sz w:val="24"/>
          <w:szCs w:val="24"/>
        </w:rPr>
        <w:tab/>
        <w:t>ak služobný úrad požiada ministra o súhlas na ponechanie profesionálneho vojaka v dočasnej štátnej službe alebo v stálej štátnej službe podľa § 83 ods. 7.“</w:t>
      </w:r>
      <w:r>
        <w:rPr>
          <w:rFonts w:ascii="Times New Roman" w:hAnsi="Times New Roman"/>
          <w:sz w:val="24"/>
          <w:szCs w:val="24"/>
        </w:rPr>
        <w:t>.</w:t>
      </w:r>
    </w:p>
    <w:p w:rsidR="004D1680" w:rsidRPr="00E77B51" w:rsidRDefault="004D1680" w:rsidP="004D1680">
      <w:pPr>
        <w:pStyle w:val="Odsekzoznamu"/>
        <w:ind w:left="1276" w:hanging="425"/>
        <w:jc w:val="both"/>
        <w:rPr>
          <w:rFonts w:ascii="Times New Roman" w:hAnsi="Times New Roman"/>
          <w:sz w:val="24"/>
          <w:szCs w:val="24"/>
        </w:rPr>
      </w:pPr>
    </w:p>
    <w:p w:rsidR="004D1680" w:rsidRPr="00E77B51" w:rsidRDefault="004D1680" w:rsidP="004D168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51">
        <w:rPr>
          <w:rFonts w:ascii="Times New Roman" w:hAnsi="Times New Roman" w:cs="Times New Roman"/>
          <w:sz w:val="24"/>
          <w:szCs w:val="24"/>
        </w:rPr>
        <w:t>32. V § 95 sa odsek 4 dopĺňa písmenom c), ktoré znie:</w:t>
      </w:r>
    </w:p>
    <w:p w:rsidR="004D1680" w:rsidRPr="00E77B51" w:rsidRDefault="004D1680" w:rsidP="004D1680">
      <w:p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7B51">
        <w:rPr>
          <w:rFonts w:ascii="Times New Roman" w:hAnsi="Times New Roman" w:cs="Times New Roman"/>
          <w:sz w:val="24"/>
          <w:szCs w:val="24"/>
        </w:rPr>
        <w:t>„c)  minister neudelil súhlas na ponechanie profesionálneho vojaka v štátnej službe podľa § 83 ods. 7.“.</w:t>
      </w:r>
    </w:p>
    <w:p w:rsidR="004D1680" w:rsidRPr="00E77B51" w:rsidRDefault="004D1680" w:rsidP="004D168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D1680" w:rsidRPr="00E77B51" w:rsidRDefault="004D1680" w:rsidP="004D168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51">
        <w:rPr>
          <w:rFonts w:ascii="Times New Roman" w:hAnsi="Times New Roman" w:cs="Times New Roman"/>
          <w:sz w:val="24"/>
          <w:szCs w:val="24"/>
        </w:rPr>
        <w:t>33. V § 98 sa odsek 1 dopĺňa písmenom g), ktoré znie:</w:t>
      </w:r>
    </w:p>
    <w:p w:rsidR="004D1680" w:rsidRPr="00E77B51" w:rsidRDefault="004D1680" w:rsidP="004D1680">
      <w:p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7B51">
        <w:rPr>
          <w:rFonts w:ascii="Times New Roman" w:hAnsi="Times New Roman" w:cs="Times New Roman"/>
          <w:sz w:val="24"/>
          <w:szCs w:val="24"/>
        </w:rPr>
        <w:lastRenderedPageBreak/>
        <w:t xml:space="preserve">„g) </w:t>
      </w:r>
      <w:r w:rsidRPr="00E77B51">
        <w:rPr>
          <w:rFonts w:ascii="Times New Roman" w:hAnsi="Times New Roman" w:cs="Times New Roman"/>
          <w:sz w:val="24"/>
          <w:szCs w:val="24"/>
        </w:rPr>
        <w:tab/>
        <w:t>minister udelil súhlas na ponechanie profesionálneho vojaka v štátnej službe podľa § 83 ods. 7.“.</w:t>
      </w:r>
    </w:p>
    <w:p w:rsidR="004D1680" w:rsidRPr="00E77B51" w:rsidRDefault="004D1680" w:rsidP="004D1680">
      <w:pPr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E77B51">
        <w:rPr>
          <w:rFonts w:ascii="Times New Roman" w:hAnsi="Times New Roman" w:cs="Times New Roman"/>
          <w:sz w:val="24"/>
          <w:szCs w:val="24"/>
        </w:rPr>
        <w:t>34. V § 98 ods. 3 sa za slová „až c)“ vkladá čiarka a slovo „g)“.</w:t>
      </w:r>
    </w:p>
    <w:p w:rsidR="004D1680" w:rsidRDefault="004D1680" w:rsidP="004D1680">
      <w:pPr>
        <w:ind w:left="851" w:hanging="425"/>
        <w:jc w:val="both"/>
        <w:rPr>
          <w:szCs w:val="24"/>
        </w:rPr>
      </w:pPr>
      <w:r w:rsidRPr="00E77B51">
        <w:rPr>
          <w:rFonts w:ascii="Times New Roman" w:hAnsi="Times New Roman" w:cs="Times New Roman"/>
          <w:sz w:val="24"/>
          <w:szCs w:val="24"/>
        </w:rPr>
        <w:t>35. V 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E77B51">
        <w:rPr>
          <w:rFonts w:ascii="Times New Roman" w:hAnsi="Times New Roman" w:cs="Times New Roman"/>
          <w:sz w:val="24"/>
          <w:szCs w:val="24"/>
        </w:rPr>
        <w:t>100 ods. 2 písm. c) sa za slovo „vojaka“ vkladajú slová „z dôvodu, že nespĺňal podmienky zdravotnej spôsobilosti,“.“.</w:t>
      </w:r>
    </w:p>
    <w:p w:rsidR="004D1680" w:rsidRPr="00E77B51" w:rsidRDefault="004D1680" w:rsidP="004D1680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D1680" w:rsidRPr="002211D6" w:rsidRDefault="004D1680" w:rsidP="004D1680">
      <w:pPr>
        <w:spacing w:after="0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2211D6">
        <w:rPr>
          <w:rFonts w:ascii="Times New Roman" w:hAnsi="Times New Roman" w:cs="Times New Roman"/>
          <w:sz w:val="24"/>
          <w:szCs w:val="24"/>
        </w:rPr>
        <w:t>V bodoch 31 až 34 sa reaguje na navrhovaný § 83 ods. 7. Navrhuje sa doplniť dôvody prerušenia konania o prepustení, pokračovania konania o prepustení a dôvody zastavenia konania o prepustení o dôvod, keď minister súhlasil s ponechaním profesionálneho vojaka v stálej štátnej službe alebo v dočasnej štátnej službe. Súčasne sa ustanovuje, že proti personálnemu rozkazu o zastavení konania, ak minister súhlasil s ponechaním profesionálneho vojaka v stálej štátnej službe alebo v dočasnej štátnej službe, sa nemožno odvolať.</w:t>
      </w:r>
    </w:p>
    <w:p w:rsidR="004D1680" w:rsidRPr="00E77B51" w:rsidRDefault="004D1680" w:rsidP="004D1680">
      <w:pPr>
        <w:spacing w:after="0"/>
        <w:ind w:left="35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11D6">
        <w:rPr>
          <w:rFonts w:ascii="Times New Roman" w:hAnsi="Times New Roman" w:cs="Times New Roman"/>
          <w:sz w:val="24"/>
          <w:szCs w:val="24"/>
        </w:rPr>
        <w:t xml:space="preserve">V bode 35 sa precizuje znenie ustanovenia vzhľadom na navrhovaný § 16 ods. 10 tak, aby z neho vyplývalo, že prieskumné konanie u profesionálneho vojaka prijatého podľa § 16 ods. 10 sa bude vykonávať len, ak dôvodom prijatia bolo nesplnenie podmienky zdravotnej spôsobilosti. </w:t>
      </w:r>
      <w:r w:rsidRPr="002211D6">
        <w:rPr>
          <w:rFonts w:ascii="Times New Roman" w:hAnsi="Times New Roman" w:cs="Times New Roman"/>
          <w:sz w:val="24"/>
          <w:szCs w:val="24"/>
        </w:rPr>
        <w:tab/>
      </w:r>
      <w:r w:rsidRPr="00E77B51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4D1680" w:rsidRDefault="004D1680" w:rsidP="004D1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1680" w:rsidRDefault="004D1680" w:rsidP="004D1680">
      <w:pPr>
        <w:spacing w:after="0"/>
        <w:jc w:val="both"/>
        <w:rPr>
          <w:szCs w:val="24"/>
        </w:rPr>
      </w:pPr>
      <w:r w:rsidRPr="00E77B51">
        <w:rPr>
          <w:rFonts w:ascii="Times New Roman" w:hAnsi="Times New Roman" w:cs="Times New Roman"/>
          <w:sz w:val="24"/>
          <w:szCs w:val="24"/>
        </w:rPr>
        <w:t xml:space="preserve">Nasledujúce body sa primerane prečíslujú. </w:t>
      </w:r>
    </w:p>
    <w:p w:rsidR="004D1680" w:rsidRPr="00E77B51" w:rsidRDefault="004D1680" w:rsidP="004D1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1680" w:rsidRDefault="004D1680" w:rsidP="004D1680">
      <w:pPr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bod </w:t>
      </w:r>
      <w:r w:rsidRPr="00E77B51">
        <w:rPr>
          <w:rFonts w:ascii="Times New Roman" w:hAnsi="Times New Roman" w:cs="Times New Roman"/>
          <w:sz w:val="24"/>
          <w:szCs w:val="24"/>
        </w:rPr>
        <w:t>nadobúda účinnosť 1. januára 2025, čo sa premietne do článku účinnosti.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4D1680" w:rsidRDefault="004D1680" w:rsidP="004D1680">
      <w:pPr>
        <w:rPr>
          <w:szCs w:val="24"/>
        </w:rPr>
      </w:pPr>
    </w:p>
    <w:p w:rsidR="004D1680" w:rsidRPr="00E77B51" w:rsidRDefault="004D1680" w:rsidP="004D1680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7B51">
        <w:rPr>
          <w:rFonts w:ascii="Times New Roman" w:hAnsi="Times New Roman"/>
          <w:sz w:val="24"/>
          <w:szCs w:val="24"/>
        </w:rPr>
        <w:t>V čl. I sa za 37. bod vkladá nový 38. bod, ktorý znie:</w:t>
      </w:r>
    </w:p>
    <w:p w:rsidR="004D1680" w:rsidRPr="003D0656" w:rsidRDefault="004D1680" w:rsidP="004D1680">
      <w:pPr>
        <w:pStyle w:val="Odsekzoznamu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E77B51">
        <w:rPr>
          <w:rFonts w:ascii="Times New Roman" w:hAnsi="Times New Roman"/>
          <w:sz w:val="24"/>
          <w:szCs w:val="24"/>
        </w:rPr>
        <w:t>„38. V § 134 ods. 1 písm. m) sa slová „za podmienok podľa § 16 ods. 10“ nahrádzajú slovami „podľa § 16 ods. 10 z dôvodu, že nespĺňal podmienku zdravotnej spôsobilosti“.“.</w:t>
      </w:r>
      <w:r w:rsidRPr="00E77B51">
        <w:rPr>
          <w:rFonts w:ascii="Times New Roman" w:hAnsi="Times New Roman"/>
          <w:sz w:val="24"/>
          <w:szCs w:val="24"/>
        </w:rPr>
        <w:tab/>
      </w:r>
      <w:r w:rsidRPr="00E77B51">
        <w:rPr>
          <w:rFonts w:ascii="Times New Roman" w:hAnsi="Times New Roman"/>
          <w:sz w:val="24"/>
          <w:szCs w:val="24"/>
        </w:rPr>
        <w:tab/>
      </w:r>
      <w:r w:rsidRPr="00E77B51">
        <w:rPr>
          <w:rFonts w:ascii="Times New Roman" w:hAnsi="Times New Roman"/>
          <w:sz w:val="24"/>
          <w:szCs w:val="24"/>
        </w:rPr>
        <w:tab/>
      </w:r>
      <w:r w:rsidRPr="00E77B51">
        <w:rPr>
          <w:rFonts w:ascii="Times New Roman" w:hAnsi="Times New Roman"/>
          <w:sz w:val="24"/>
          <w:szCs w:val="24"/>
        </w:rPr>
        <w:tab/>
      </w:r>
    </w:p>
    <w:p w:rsidR="004D1680" w:rsidRPr="003D0656" w:rsidRDefault="004D1680" w:rsidP="004D1680">
      <w:pPr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3D0656">
        <w:rPr>
          <w:rFonts w:ascii="Times New Roman" w:hAnsi="Times New Roman" w:cs="Times New Roman"/>
          <w:sz w:val="24"/>
          <w:szCs w:val="24"/>
        </w:rPr>
        <w:t xml:space="preserve">Reaguje sa na navrhované znenie § 16 ods. 10 a navrhuje sa precizovať ustanovenie tak, aby sa povinnosť každoročného preskúšania z pohybovej výkonnosti nevzťahovalo iba na profesionálneho vojaka, ktorý bol prijatý podľa § 16 ods. 10 z dôvodu, že pri prijatí nespĺňal podmienku zdravotnej spôsobilosti. </w:t>
      </w:r>
    </w:p>
    <w:p w:rsidR="004D1680" w:rsidRDefault="004D1680" w:rsidP="004D1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B51">
        <w:rPr>
          <w:rFonts w:ascii="Times New Roman" w:hAnsi="Times New Roman" w:cs="Times New Roman"/>
          <w:sz w:val="24"/>
          <w:szCs w:val="24"/>
        </w:rPr>
        <w:t xml:space="preserve">Nasledujúce body sa primerane prečíslujú. </w:t>
      </w:r>
    </w:p>
    <w:p w:rsidR="004D1680" w:rsidRDefault="004D1680" w:rsidP="004D1680">
      <w:pPr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bod </w:t>
      </w:r>
      <w:r w:rsidRPr="00E77B51">
        <w:rPr>
          <w:rFonts w:ascii="Times New Roman" w:hAnsi="Times New Roman" w:cs="Times New Roman"/>
          <w:sz w:val="24"/>
          <w:szCs w:val="24"/>
        </w:rPr>
        <w:t>nadobúda účinnosť 1. januára 2025, čo sa premietne do článku účinnosti.</w:t>
      </w:r>
    </w:p>
    <w:p w:rsidR="004D1680" w:rsidRDefault="004D1680" w:rsidP="004D1680">
      <w:pPr>
        <w:spacing w:after="0"/>
        <w:jc w:val="both"/>
        <w:rPr>
          <w:szCs w:val="24"/>
        </w:rPr>
      </w:pPr>
    </w:p>
    <w:p w:rsidR="004D1680" w:rsidRDefault="004D1680" w:rsidP="004D1680">
      <w:pPr>
        <w:spacing w:after="0"/>
        <w:jc w:val="both"/>
        <w:rPr>
          <w:szCs w:val="24"/>
        </w:rPr>
      </w:pP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4D1680" w:rsidRDefault="004D1680" w:rsidP="004D1680">
      <w:pPr>
        <w:spacing w:after="0"/>
        <w:jc w:val="both"/>
        <w:rPr>
          <w:szCs w:val="24"/>
        </w:rPr>
      </w:pPr>
    </w:p>
    <w:p w:rsidR="004D1680" w:rsidRDefault="004D1680" w:rsidP="004D1680">
      <w:pPr>
        <w:spacing w:after="0"/>
        <w:jc w:val="both"/>
        <w:rPr>
          <w:szCs w:val="24"/>
        </w:rPr>
      </w:pPr>
    </w:p>
    <w:p w:rsidR="004D1680" w:rsidRPr="00F50382" w:rsidRDefault="004D1680" w:rsidP="004D1680">
      <w:pPr>
        <w:pStyle w:val="Bezriadkovania"/>
        <w:numPr>
          <w:ilvl w:val="0"/>
          <w:numId w:val="1"/>
        </w:numPr>
        <w:spacing w:line="360" w:lineRule="auto"/>
        <w:jc w:val="both"/>
      </w:pPr>
      <w:r w:rsidRPr="00F50382">
        <w:t>V čl. I, 50. bode, § 235n ods. 6 sa slovo „tetovaní“ nahrádza slovom „tetovania“.</w:t>
      </w:r>
    </w:p>
    <w:p w:rsidR="004D1680" w:rsidRPr="00F50382" w:rsidRDefault="004D1680" w:rsidP="004D1680">
      <w:pPr>
        <w:pStyle w:val="Bezriadkovania"/>
        <w:spacing w:line="360" w:lineRule="auto"/>
        <w:ind w:left="4962"/>
        <w:jc w:val="both"/>
      </w:pPr>
    </w:p>
    <w:p w:rsidR="004D1680" w:rsidRDefault="004D1680" w:rsidP="004D1680">
      <w:pPr>
        <w:pStyle w:val="Bezriadkovania"/>
        <w:ind w:left="4962"/>
        <w:jc w:val="both"/>
      </w:pPr>
      <w:r w:rsidRPr="00F50382">
        <w:t>Legislatívno-technická úprava; zosúladenie terminológie s § 60 ods. 1 písm. d), ods. 2, 4, 6 a</w:t>
      </w:r>
      <w:r>
        <w:t> </w:t>
      </w:r>
      <w:r w:rsidRPr="00F50382">
        <w:t>7</w:t>
      </w:r>
      <w:r>
        <w:t xml:space="preserve"> (čl. I, 21. až 24. bod)</w:t>
      </w:r>
      <w:r w:rsidRPr="00F50382">
        <w:t>.</w:t>
      </w:r>
    </w:p>
    <w:p w:rsidR="004D1680" w:rsidRPr="00F50382" w:rsidRDefault="004D1680" w:rsidP="004D1680">
      <w:pPr>
        <w:pStyle w:val="Bezriadkovania"/>
        <w:ind w:left="4962"/>
        <w:jc w:val="both"/>
      </w:pP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4D1680" w:rsidRPr="009E2141" w:rsidRDefault="004D1680" w:rsidP="004D168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4D1680" w:rsidRDefault="004D1680" w:rsidP="004D1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IV.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D1680" w:rsidRPr="0061736A" w:rsidRDefault="004D1680" w:rsidP="004D1680">
      <w:pPr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Gestorský výbor na základe stanovísk výborov k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B5133">
        <w:rPr>
          <w:rFonts w:ascii="Times New Roman" w:hAnsi="Times New Roman" w:cs="Times New Roman"/>
          <w:noProof/>
          <w:sz w:val="24"/>
          <w:szCs w:val="24"/>
        </w:rPr>
        <w:t xml:space="preserve">návrhu zákona, </w:t>
      </w:r>
      <w:r w:rsidRPr="005A72CF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281/2015 Z. z. o štátnej službe profesionálnych vojakov a o zmene a doplnení niektorých zákonov v znení neskorších predpisov </w:t>
      </w:r>
      <w:r w:rsidRPr="005A72CF">
        <w:rPr>
          <w:rFonts w:ascii="Times New Roman" w:hAnsi="Times New Roman" w:cs="Times New Roman"/>
          <w:b/>
          <w:noProof/>
          <w:sz w:val="24"/>
          <w:szCs w:val="24"/>
        </w:rPr>
        <w:t>(tlač 515)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vyjadrených v ich uzneseniach uvedených pod bodom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1736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4 a</w:t>
        </w:r>
      </w:smartTag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odporúča</w:t>
      </w:r>
    </w:p>
    <w:p w:rsidR="004D1680" w:rsidRPr="0061736A" w:rsidRDefault="004D1680" w:rsidP="004D168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hlasovať o bodoch zo spoločnej správy takto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 o bodoch č. 1 až 9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hlasovať spoločne a tieto schváliť.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Zároveň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odporúča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Národnej rade Slovenskej republiky predmetný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schváliť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 znení schválených pozmeňujúcich a doplňujúcich návrhov uvedených v tejto správe. 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1680" w:rsidRPr="0061271C" w:rsidRDefault="004D1680" w:rsidP="004D1680">
      <w:pPr>
        <w:jc w:val="both"/>
        <w:rPr>
          <w:rFonts w:ascii="Times New Roman" w:hAnsi="Times New Roman" w:cs="Times New Roman"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Gestorský výbor určil spoločného spravodajcu výborov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Michala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Barteka</w:t>
      </w:r>
      <w:proofErr w:type="spellEnd"/>
      <w:r w:rsidRPr="0061736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1271C">
        <w:rPr>
          <w:rFonts w:ascii="Times New Roman" w:hAnsi="Times New Roman" w:cs="Times New Roman"/>
          <w:sz w:val="24"/>
          <w:szCs w:val="24"/>
        </w:rPr>
        <w:t>Zároveň urč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61271C">
        <w:rPr>
          <w:rFonts w:ascii="Times New Roman" w:hAnsi="Times New Roman" w:cs="Times New Roman"/>
          <w:sz w:val="24"/>
          <w:szCs w:val="24"/>
        </w:rPr>
        <w:t xml:space="preserve"> poslancov Dávida </w:t>
      </w:r>
      <w:proofErr w:type="spellStart"/>
      <w:r w:rsidRPr="0061271C">
        <w:rPr>
          <w:rFonts w:ascii="Times New Roman" w:hAnsi="Times New Roman" w:cs="Times New Roman"/>
          <w:sz w:val="24"/>
          <w:szCs w:val="24"/>
        </w:rPr>
        <w:t>Demečka</w:t>
      </w:r>
      <w:proofErr w:type="spellEnd"/>
      <w:r w:rsidRPr="0061271C">
        <w:rPr>
          <w:rFonts w:ascii="Times New Roman" w:hAnsi="Times New Roman" w:cs="Times New Roman"/>
          <w:sz w:val="24"/>
          <w:szCs w:val="24"/>
        </w:rPr>
        <w:t xml:space="preserve">, Samuela </w:t>
      </w:r>
      <w:proofErr w:type="spellStart"/>
      <w:r w:rsidRPr="0061271C">
        <w:rPr>
          <w:rFonts w:ascii="Times New Roman" w:hAnsi="Times New Roman" w:cs="Times New Roman"/>
          <w:sz w:val="24"/>
          <w:szCs w:val="24"/>
        </w:rPr>
        <w:t>Migaľa</w:t>
      </w:r>
      <w:proofErr w:type="spellEnd"/>
      <w:r w:rsidRPr="0061271C">
        <w:rPr>
          <w:rFonts w:ascii="Times New Roman" w:hAnsi="Times New Roman" w:cs="Times New Roman"/>
          <w:sz w:val="24"/>
          <w:szCs w:val="24"/>
        </w:rPr>
        <w:t xml:space="preserve">, Richarda </w:t>
      </w:r>
      <w:proofErr w:type="spellStart"/>
      <w:r w:rsidRPr="0061271C">
        <w:rPr>
          <w:rFonts w:ascii="Times New Roman" w:hAnsi="Times New Roman" w:cs="Times New Roman"/>
          <w:sz w:val="24"/>
          <w:szCs w:val="24"/>
        </w:rPr>
        <w:t>Gl</w:t>
      </w:r>
      <w:r w:rsidRPr="0061271C">
        <w:rPr>
          <w:rFonts w:ascii="Times New Roman" w:hAnsi="Times New Roman" w:cs="Times New Roman"/>
          <w:bCs/>
          <w:spacing w:val="-1"/>
          <w:sz w:val="24"/>
          <w:szCs w:val="24"/>
        </w:rPr>
        <w:t>ü</w:t>
      </w:r>
      <w:r w:rsidRPr="0061271C">
        <w:rPr>
          <w:rFonts w:ascii="Times New Roman" w:hAnsi="Times New Roman" w:cs="Times New Roman"/>
          <w:sz w:val="24"/>
          <w:szCs w:val="24"/>
        </w:rPr>
        <w:t>cka</w:t>
      </w:r>
      <w:proofErr w:type="spellEnd"/>
      <w:r w:rsidRPr="0061271C">
        <w:rPr>
          <w:rFonts w:ascii="Times New Roman" w:hAnsi="Times New Roman" w:cs="Times New Roman"/>
          <w:sz w:val="24"/>
          <w:szCs w:val="24"/>
        </w:rPr>
        <w:t xml:space="preserve">, Tibora Gašpara, Mariána </w:t>
      </w:r>
      <w:proofErr w:type="spellStart"/>
      <w:r w:rsidRPr="0061271C">
        <w:rPr>
          <w:rFonts w:ascii="Times New Roman" w:hAnsi="Times New Roman" w:cs="Times New Roman"/>
          <w:sz w:val="24"/>
          <w:szCs w:val="24"/>
        </w:rPr>
        <w:t>Saloňa</w:t>
      </w:r>
      <w:proofErr w:type="spellEnd"/>
      <w:r w:rsidRPr="0061271C">
        <w:rPr>
          <w:rFonts w:ascii="Times New Roman" w:hAnsi="Times New Roman" w:cs="Times New Roman"/>
          <w:sz w:val="24"/>
          <w:szCs w:val="24"/>
        </w:rPr>
        <w:t xml:space="preserve"> a Ivana Ševčíka za náhradníkov spravodajcu.</w:t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:rsidR="004D1680" w:rsidRPr="0061736A" w:rsidRDefault="004D1680" w:rsidP="004D1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Spoločná správa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 k</w:t>
      </w:r>
      <w:r w:rsidRPr="0061736A">
        <w:rPr>
          <w:rFonts w:ascii="Times New Roman" w:eastAsia="Times New Roman" w:hAnsi="Times New Roman" w:cs="Arial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B5133">
        <w:rPr>
          <w:rFonts w:ascii="Times New Roman" w:hAnsi="Times New Roman" w:cs="Times New Roman"/>
          <w:noProof/>
          <w:sz w:val="24"/>
          <w:szCs w:val="24"/>
        </w:rPr>
        <w:t xml:space="preserve">návrhu zákona, </w:t>
      </w:r>
      <w:r w:rsidRPr="005A72CF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281/2015 Z. z. o štátnej službe profesionálnych vojakov a o zmene a doplnení niektorých zákonov v znení neskorších predpisov </w:t>
      </w:r>
      <w:r w:rsidRPr="005A72CF">
        <w:rPr>
          <w:rFonts w:ascii="Times New Roman" w:hAnsi="Times New Roman" w:cs="Times New Roman"/>
          <w:b/>
          <w:noProof/>
          <w:sz w:val="24"/>
          <w:szCs w:val="24"/>
        </w:rPr>
        <w:t>(tlač 515)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 druhom čítaní  bola schválená uznesením Výboru Národnej rady Slovenskej republiky pre  obranu a bezpečnosť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č. 83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svojej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36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schôdzi.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1680" w:rsidRPr="0061736A" w:rsidRDefault="004D1680" w:rsidP="004D1680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 Bratislave 26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novembra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</w:t>
      </w:r>
    </w:p>
    <w:p w:rsidR="004D1680" w:rsidRPr="00D55181" w:rsidRDefault="004D1680" w:rsidP="004D16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</w:p>
    <w:p w:rsidR="004D1680" w:rsidRPr="00D55181" w:rsidRDefault="004D1680" w:rsidP="004D1680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55181">
        <w:rPr>
          <w:rFonts w:ascii="Times New Roman" w:hAnsi="Times New Roman" w:cs="Times New Roman"/>
          <w:b/>
          <w:sz w:val="28"/>
          <w:szCs w:val="28"/>
          <w:lang w:eastAsia="sk-SK"/>
        </w:rPr>
        <w:t>Richard GLÜCK</w:t>
      </w:r>
      <w:r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, </w:t>
      </w:r>
      <w:proofErr w:type="spellStart"/>
      <w:r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v.r</w:t>
      </w:r>
      <w:proofErr w:type="spellEnd"/>
      <w:r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</w:t>
      </w:r>
    </w:p>
    <w:p w:rsidR="004D1680" w:rsidRPr="00D55181" w:rsidRDefault="004D1680" w:rsidP="004D1680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55181">
        <w:rPr>
          <w:rFonts w:ascii="Times New Roman" w:eastAsia="Times New Roman" w:hAnsi="Times New Roman" w:cs="Times New Roman"/>
          <w:sz w:val="28"/>
          <w:szCs w:val="28"/>
          <w:lang w:eastAsia="sk-SK"/>
        </w:rPr>
        <w:t>predseda výboru</w:t>
      </w:r>
    </w:p>
    <w:p w:rsidR="004D1680" w:rsidRPr="0061736A" w:rsidRDefault="004D1680" w:rsidP="004D1680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</w:p>
    <w:p w:rsidR="00961F00" w:rsidRDefault="00961F00"/>
    <w:sectPr w:rsidR="00961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1B8"/>
    <w:multiLevelType w:val="hybridMultilevel"/>
    <w:tmpl w:val="676C2802"/>
    <w:lvl w:ilvl="0" w:tplc="38940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80"/>
    <w:rsid w:val="004D1680"/>
    <w:rsid w:val="00961F00"/>
    <w:rsid w:val="00E9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348E6F"/>
  <w15:chartTrackingRefBased/>
  <w15:docId w15:val="{D4E8E73E-96FE-4DE1-9222-C53EB821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16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4D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4D16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4D1680"/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4D168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Pirčová Zuzana, Mgr.</dc:creator>
  <cp:keywords/>
  <dc:description/>
  <cp:lastModifiedBy>Pirčová Zuzana, Mgr.</cp:lastModifiedBy>
  <cp:revision>2</cp:revision>
  <dcterms:created xsi:type="dcterms:W3CDTF">2024-11-25T14:31:00Z</dcterms:created>
  <dcterms:modified xsi:type="dcterms:W3CDTF">2024-11-26T07:51:00Z</dcterms:modified>
</cp:coreProperties>
</file>