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3164FC85" w:rsidR="00FF209E" w:rsidRDefault="002F1381" w:rsidP="00FF209E">
      <w:pPr>
        <w:ind w:left="4955" w:firstLine="709"/>
      </w:pPr>
      <w:r>
        <w:t>6</w:t>
      </w:r>
      <w:r w:rsidR="000A03C0">
        <w:t>7</w:t>
      </w:r>
      <w:r w:rsidR="00FF209E">
        <w:t>. schôdza</w:t>
      </w:r>
    </w:p>
    <w:p w14:paraId="2FAFF62C" w14:textId="289AA053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393415">
        <w:t>1971</w:t>
      </w:r>
      <w:r w:rsidRPr="00573211">
        <w:t>/2024</w:t>
      </w:r>
      <w:r>
        <w:t>-</w:t>
      </w:r>
      <w:r w:rsidR="00675DCE">
        <w:t>41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429660CC" w:rsidR="00212AB6" w:rsidRPr="00991DCE" w:rsidRDefault="000A03C0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22</w:t>
      </w:r>
      <w:r w:rsidR="005361CE">
        <w:rPr>
          <w:iCs/>
          <w:sz w:val="36"/>
          <w:szCs w:val="36"/>
        </w:rPr>
        <w:t>8</w:t>
      </w:r>
      <w:r>
        <w:rPr>
          <w:iCs/>
          <w:sz w:val="36"/>
          <w:szCs w:val="36"/>
        </w:rPr>
        <w:t xml:space="preserve"> 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3656D9CB" w14:textId="787516F7" w:rsidR="001B602E" w:rsidRDefault="002A0165" w:rsidP="00D87F46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17384D" w:rsidRPr="00B92294">
        <w:t xml:space="preserve">zákona, </w:t>
      </w:r>
      <w:r w:rsidR="001B602E" w:rsidRPr="00A26765">
        <w:rPr>
          <w:rFonts w:cs="Arial"/>
        </w:rPr>
        <w:t xml:space="preserve">ktorým sa mení a dopĺňa </w:t>
      </w:r>
      <w:r w:rsidR="001B602E" w:rsidRPr="007930D0">
        <w:rPr>
          <w:rFonts w:cs="Arial"/>
          <w:b/>
        </w:rPr>
        <w:t xml:space="preserve">zákon č. </w:t>
      </w:r>
      <w:r w:rsidR="005361CE">
        <w:rPr>
          <w:rFonts w:cs="Arial"/>
          <w:b/>
        </w:rPr>
        <w:t xml:space="preserve">297/2008 Z. z. o ochrane </w:t>
      </w:r>
      <w:r w:rsidR="001B602E" w:rsidRPr="007930D0">
        <w:rPr>
          <w:rFonts w:cs="Arial"/>
          <w:b/>
        </w:rPr>
        <w:t xml:space="preserve">pred </w:t>
      </w:r>
      <w:r w:rsidR="005361CE">
        <w:rPr>
          <w:rFonts w:cs="Arial"/>
          <w:b/>
        </w:rPr>
        <w:t> </w:t>
      </w:r>
      <w:r w:rsidR="001B602E" w:rsidRPr="007930D0">
        <w:rPr>
          <w:rFonts w:cs="Arial"/>
          <w:b/>
        </w:rPr>
        <w:t>legalizáciou príjmov z trestnej činnosti a o ochrane pred financovaním terorizmu</w:t>
      </w:r>
      <w:r w:rsidR="001B602E">
        <w:rPr>
          <w:rFonts w:cs="Arial"/>
        </w:rPr>
        <w:t xml:space="preserve"> a  </w:t>
      </w:r>
      <w:r w:rsidR="001B602E" w:rsidRPr="00A26765">
        <w:rPr>
          <w:rFonts w:cs="Arial"/>
        </w:rPr>
        <w:t xml:space="preserve">o </w:t>
      </w:r>
      <w:r w:rsidR="001B602E">
        <w:rPr>
          <w:rFonts w:cs="Arial"/>
        </w:rPr>
        <w:t> </w:t>
      </w:r>
      <w:r w:rsidR="001B602E" w:rsidRPr="00A26765">
        <w:rPr>
          <w:rFonts w:cs="Arial"/>
        </w:rPr>
        <w:t>zmene a doplnení niektorých zákonov v znení neskorš</w:t>
      </w:r>
      <w:r w:rsidR="00BB4326">
        <w:rPr>
          <w:rFonts w:cs="Arial"/>
        </w:rPr>
        <w:t xml:space="preserve">ích predpisov a ktorým sa menia </w:t>
      </w:r>
      <w:r w:rsidR="001B602E" w:rsidRPr="00A26765">
        <w:rPr>
          <w:rFonts w:cs="Arial"/>
        </w:rPr>
        <w:t xml:space="preserve">a </w:t>
      </w:r>
      <w:r w:rsidR="00BB4326">
        <w:rPr>
          <w:rFonts w:cs="Arial"/>
        </w:rPr>
        <w:t> </w:t>
      </w:r>
      <w:r w:rsidR="001B602E" w:rsidRPr="00A26765">
        <w:rPr>
          <w:rFonts w:cs="Arial"/>
        </w:rPr>
        <w:t xml:space="preserve">dopĺňajú niektoré zákony (tlač </w:t>
      </w:r>
      <w:r w:rsidR="001B602E">
        <w:rPr>
          <w:rFonts w:cs="Arial"/>
        </w:rPr>
        <w:t>510)</w:t>
      </w:r>
    </w:p>
    <w:p w14:paraId="5A4B83D7" w14:textId="11999F1E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6E20DAD4" w14:textId="1399E44C" w:rsidR="001B602E" w:rsidRDefault="00BC1C98" w:rsidP="00F24980">
      <w:pPr>
        <w:tabs>
          <w:tab w:val="left" w:pos="1276"/>
        </w:tabs>
        <w:jc w:val="both"/>
      </w:pPr>
      <w:r w:rsidRPr="00CD0180">
        <w:tab/>
      </w:r>
      <w:r w:rsidRPr="0017384D">
        <w:t>s </w:t>
      </w:r>
      <w:r w:rsidR="0031096C" w:rsidRPr="0017384D">
        <w:t xml:space="preserve">vládnym návrhom </w:t>
      </w:r>
      <w:r w:rsidR="0017384D" w:rsidRPr="0017384D">
        <w:t xml:space="preserve">zákona, </w:t>
      </w:r>
      <w:r w:rsidR="001B602E" w:rsidRPr="001B602E">
        <w:rPr>
          <w:rFonts w:cs="Arial"/>
        </w:rPr>
        <w:t>ktorým sa mení a</w:t>
      </w:r>
      <w:r w:rsidR="00BB4326">
        <w:rPr>
          <w:rFonts w:cs="Arial"/>
        </w:rPr>
        <w:t xml:space="preserve"> dopĺňa zákon č. 297/2008 Z. z. </w:t>
      </w:r>
      <w:r w:rsidR="001B602E" w:rsidRPr="001B602E">
        <w:rPr>
          <w:rFonts w:cs="Arial"/>
        </w:rPr>
        <w:t xml:space="preserve">o </w:t>
      </w:r>
      <w:r w:rsidR="00BB4326">
        <w:rPr>
          <w:rFonts w:cs="Arial"/>
        </w:rPr>
        <w:t> </w:t>
      </w:r>
      <w:r w:rsidR="001B602E" w:rsidRPr="001B602E">
        <w:rPr>
          <w:rFonts w:cs="Arial"/>
        </w:rPr>
        <w:t>ochrane pred legalizáciou príjmov z trestnej činnosti a o ochrane pred financovaním terorizmu a  o  zmene a doplnení niektorých zákonov v znení neskorších predpisov a ktorým sa menia a dopĺňajú niektoré zákony (tlač 510</w:t>
      </w:r>
      <w:r w:rsidR="001B602E">
        <w:rPr>
          <w:rFonts w:cs="Arial"/>
        </w:rPr>
        <w:t>);</w:t>
      </w:r>
    </w:p>
    <w:p w14:paraId="06E64218" w14:textId="529DFA56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5461B1E" w14:textId="77777777" w:rsidR="00625EE8" w:rsidRDefault="00BC1C98" w:rsidP="001B60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>  Národnej rade Slovenskej republiky</w:t>
      </w:r>
      <w:r w:rsidR="0013206F" w:rsidRPr="002664F9">
        <w:rPr>
          <w:bCs/>
        </w:rPr>
        <w:t xml:space="preserve"> </w:t>
      </w:r>
    </w:p>
    <w:p w14:paraId="64321068" w14:textId="77777777" w:rsidR="00625EE8" w:rsidRDefault="00625EE8" w:rsidP="001B60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>
        <w:rPr>
          <w:bCs/>
        </w:rPr>
        <w:tab/>
      </w:r>
    </w:p>
    <w:p w14:paraId="4917F09A" w14:textId="702BF9A5" w:rsidR="00BC1C98" w:rsidRPr="001B602E" w:rsidRDefault="00625EE8" w:rsidP="001B60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2664F9">
        <w:rPr>
          <w:rFonts w:cs="Arial"/>
          <w:bCs/>
          <w:noProof/>
        </w:rPr>
        <w:t>vládny návrh</w:t>
      </w:r>
      <w:r w:rsidR="0082597A">
        <w:rPr>
          <w:rFonts w:cs="Arial"/>
          <w:bCs/>
          <w:noProof/>
        </w:rPr>
        <w:t xml:space="preserve"> </w:t>
      </w:r>
      <w:r w:rsidR="0017384D" w:rsidRPr="0017384D">
        <w:t>zákona,</w:t>
      </w:r>
      <w:r w:rsidR="001B602E">
        <w:t xml:space="preserve"> </w:t>
      </w:r>
      <w:r w:rsidR="001B602E" w:rsidRPr="001B602E">
        <w:rPr>
          <w:rFonts w:cs="Arial"/>
        </w:rPr>
        <w:t>ktorým sa mení a dopĺňa zákon č. 297/2008 Z. z. o ochrane pred legalizáciou príjmov z trestnej činnosti a o ochrane pred financovaním terorizmu a  o  zmene a doplnení niektorých zákonov</w:t>
      </w:r>
      <w:r w:rsidR="001B602E" w:rsidRPr="00A26765">
        <w:rPr>
          <w:rFonts w:cs="Arial"/>
        </w:rPr>
        <w:t xml:space="preserve"> v znení neskorš</w:t>
      </w:r>
      <w:r w:rsidR="00741CA4">
        <w:rPr>
          <w:rFonts w:cs="Arial"/>
        </w:rPr>
        <w:t xml:space="preserve">ích predpisov a ktorým sa menia </w:t>
      </w:r>
      <w:r w:rsidR="001B602E" w:rsidRPr="00A26765">
        <w:rPr>
          <w:rFonts w:cs="Arial"/>
        </w:rPr>
        <w:t xml:space="preserve">a </w:t>
      </w:r>
      <w:r w:rsidR="00741CA4">
        <w:rPr>
          <w:rFonts w:cs="Arial"/>
        </w:rPr>
        <w:t> </w:t>
      </w:r>
      <w:r w:rsidR="001B602E" w:rsidRPr="00A26765">
        <w:rPr>
          <w:rFonts w:cs="Arial"/>
        </w:rPr>
        <w:t xml:space="preserve">dopĺňajú niektoré zákony (tlač </w:t>
      </w:r>
      <w:r w:rsidR="001B602E">
        <w:rPr>
          <w:rFonts w:cs="Arial"/>
        </w:rPr>
        <w:t>510)</w:t>
      </w:r>
      <w:r w:rsidR="001B602E">
        <w:t xml:space="preserve"> </w:t>
      </w:r>
      <w:r w:rsidR="00BC1C98"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BB4326">
        <w:rPr>
          <w:bCs/>
        </w:rPr>
        <w:t xml:space="preserve">o zmenami </w:t>
      </w:r>
      <w:r w:rsidR="0031096C" w:rsidRPr="00CD0180">
        <w:rPr>
          <w:bCs/>
        </w:rPr>
        <w:t xml:space="preserve">a </w:t>
      </w:r>
      <w:r w:rsidR="00BB4326">
        <w:rPr>
          <w:bCs/>
        </w:rPr>
        <w:t> </w:t>
      </w:r>
      <w:r w:rsidR="0031096C" w:rsidRPr="00CD0180">
        <w:rPr>
          <w:bCs/>
        </w:rPr>
        <w:t xml:space="preserve">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74D3E799" w14:textId="77777777" w:rsidR="00562BD4" w:rsidRDefault="00BC1C98" w:rsidP="0017384D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</w:p>
    <w:p w14:paraId="4F549FBB" w14:textId="77777777" w:rsidR="00562BD4" w:rsidRDefault="00562BD4" w:rsidP="0017384D">
      <w:pPr>
        <w:pStyle w:val="Zkladntext"/>
        <w:tabs>
          <w:tab w:val="left" w:pos="1134"/>
          <w:tab w:val="left" w:pos="1276"/>
        </w:tabs>
      </w:pPr>
    </w:p>
    <w:p w14:paraId="0869F810" w14:textId="700AEDCD" w:rsidR="002664F9" w:rsidRDefault="00562BD4" w:rsidP="0017384D">
      <w:pPr>
        <w:pStyle w:val="Zkladntext"/>
        <w:tabs>
          <w:tab w:val="left" w:pos="1134"/>
          <w:tab w:val="left" w:pos="1276"/>
        </w:tabs>
      </w:pPr>
      <w:r>
        <w:tab/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2664F9">
        <w:t xml:space="preserve"> </w:t>
      </w:r>
      <w:r w:rsidR="0017384D">
        <w:t>obranu a bezpečnosť.</w:t>
      </w:r>
      <w:bookmarkEnd w:id="0"/>
    </w:p>
    <w:p w14:paraId="0F10F8FA" w14:textId="085AC56E" w:rsidR="002664F9" w:rsidRDefault="002664F9" w:rsidP="008D7E05">
      <w:pPr>
        <w:jc w:val="both"/>
      </w:pPr>
    </w:p>
    <w:p w14:paraId="1D54B25A" w14:textId="77777777" w:rsidR="00562BD4" w:rsidRDefault="00562BD4" w:rsidP="008D7E05">
      <w:pPr>
        <w:jc w:val="both"/>
      </w:pPr>
    </w:p>
    <w:p w14:paraId="550FB9AD" w14:textId="6E51C921" w:rsidR="001B602E" w:rsidRPr="00CD0180" w:rsidRDefault="001B602E" w:rsidP="008D7E05">
      <w:pPr>
        <w:jc w:val="both"/>
      </w:pPr>
    </w:p>
    <w:p w14:paraId="3FA44E9A" w14:textId="36D79ACF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  <w:bookmarkStart w:id="1" w:name="_GoBack"/>
      <w:bookmarkEnd w:id="1"/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606E1F64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0A03C0">
        <w:rPr>
          <w:b/>
        </w:rPr>
        <w:t>22</w:t>
      </w:r>
      <w:r w:rsidR="00741CA4">
        <w:rPr>
          <w:b/>
        </w:rPr>
        <w:t>8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7BB73C74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741CA4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2651D7D1" w14:textId="71F0EAEA" w:rsidR="001B602E" w:rsidRPr="001B602E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82597A">
        <w:rPr>
          <w:b/>
        </w:rPr>
        <w:t>k vládnemu návrhu</w:t>
      </w:r>
      <w:r w:rsidR="0082597A" w:rsidRPr="0082597A">
        <w:rPr>
          <w:b/>
        </w:rPr>
        <w:t xml:space="preserve"> </w:t>
      </w:r>
      <w:r w:rsidR="0017384D" w:rsidRPr="0017384D">
        <w:rPr>
          <w:b/>
          <w:bCs/>
        </w:rPr>
        <w:t xml:space="preserve">zákona, </w:t>
      </w:r>
      <w:r w:rsidR="001B602E" w:rsidRPr="001B602E">
        <w:rPr>
          <w:rFonts w:cs="Arial"/>
          <w:b/>
          <w:bCs/>
        </w:rPr>
        <w:t>ktorým sa mení a dopĺňa zákon č. 297/2008 Z. z. o ochrane pred legalizáciou príjmov z trestnej činnosti a o ochrane pred financovaním terorizmu a  o  zmene a doplnení niektorých zákonov v znení neskorších predpisov a ktorým sa menia a dopĺňajú niektoré zákony (tlač 510</w:t>
      </w:r>
      <w:r w:rsidR="001B602E">
        <w:rPr>
          <w:rFonts w:cs="Arial"/>
          <w:b/>
          <w:bCs/>
        </w:rPr>
        <w:t>)</w:t>
      </w:r>
    </w:p>
    <w:p w14:paraId="2BDB020B" w14:textId="2045C0D1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0C022609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979DECB" w14:textId="6364DC13" w:rsidR="006A4936" w:rsidRDefault="006A4936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9F9A447" w14:textId="77777777" w:rsidR="006A4936" w:rsidRDefault="006A4936" w:rsidP="006A4936">
      <w:pPr>
        <w:spacing w:line="360" w:lineRule="auto"/>
        <w:ind w:firstLine="360"/>
        <w:jc w:val="both"/>
      </w:pPr>
    </w:p>
    <w:p w14:paraId="29202B8F" w14:textId="77777777" w:rsidR="006A4936" w:rsidRPr="009B2C4E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C4E">
        <w:rPr>
          <w:rFonts w:ascii="Times New Roman" w:hAnsi="Times New Roman"/>
          <w:sz w:val="24"/>
          <w:szCs w:val="24"/>
        </w:rPr>
        <w:t>V čl. I bode 10 § 7 ods.</w:t>
      </w:r>
      <w:r>
        <w:rPr>
          <w:rFonts w:ascii="Times New Roman" w:hAnsi="Times New Roman"/>
          <w:sz w:val="24"/>
          <w:szCs w:val="24"/>
        </w:rPr>
        <w:t xml:space="preserve"> 1 písm. c) sa</w:t>
      </w:r>
      <w:r w:rsidRPr="009B2C4E">
        <w:rPr>
          <w:rFonts w:ascii="Times New Roman" w:hAnsi="Times New Roman"/>
          <w:sz w:val="24"/>
          <w:szCs w:val="24"/>
        </w:rPr>
        <w:t xml:space="preserve"> slová</w:t>
      </w:r>
      <w:r>
        <w:rPr>
          <w:rFonts w:ascii="Times New Roman" w:hAnsi="Times New Roman"/>
          <w:sz w:val="24"/>
          <w:szCs w:val="24"/>
        </w:rPr>
        <w:t xml:space="preserve"> „a rozsah oprávnenia“ nahrádzajú slovami</w:t>
      </w:r>
      <w:r w:rsidRPr="009B2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„a rozsah oprávnenia </w:t>
      </w:r>
      <w:r w:rsidRPr="009B2C4E">
        <w:rPr>
          <w:rFonts w:ascii="Times New Roman" w:hAnsi="Times New Roman"/>
          <w:sz w:val="24"/>
          <w:szCs w:val="24"/>
        </w:rPr>
        <w:t xml:space="preserve">na zastupovanie“. </w:t>
      </w:r>
    </w:p>
    <w:p w14:paraId="5233D8C7" w14:textId="77777777" w:rsidR="006A4936" w:rsidRPr="009B2C4E" w:rsidRDefault="006A4936" w:rsidP="006A4936">
      <w:pPr>
        <w:ind w:left="2832" w:firstLine="3"/>
        <w:jc w:val="both"/>
      </w:pPr>
      <w:r w:rsidRPr="009B2C4E">
        <w:t xml:space="preserve">Legislatívno-technická úprava ktorou sa zjednocuje pojem použitý v tom istom bode novely. </w:t>
      </w:r>
    </w:p>
    <w:p w14:paraId="2A101D3E" w14:textId="77777777" w:rsidR="006A4936" w:rsidRPr="009B2C4E" w:rsidRDefault="006A4936" w:rsidP="006A4936">
      <w:pPr>
        <w:spacing w:line="276" w:lineRule="auto"/>
        <w:ind w:left="2832" w:firstLine="3"/>
        <w:jc w:val="both"/>
      </w:pPr>
    </w:p>
    <w:p w14:paraId="473E89EC" w14:textId="77777777" w:rsidR="006A4936" w:rsidRPr="00E33B65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3B65">
        <w:rPr>
          <w:rFonts w:ascii="Times New Roman" w:hAnsi="Times New Roman"/>
          <w:sz w:val="24"/>
          <w:szCs w:val="24"/>
        </w:rPr>
        <w:t>V čl. I bode 20 § 10 ods. 2 sa v písmene j) za slovo „alebo“ vkladá slovo „prevod“ a odkaz na poznámku pod čiarou 41e) sa umiestňuje nad slovo „</w:t>
      </w:r>
      <w:proofErr w:type="spellStart"/>
      <w:r w:rsidRPr="00E33B65">
        <w:rPr>
          <w:rFonts w:ascii="Times New Roman" w:hAnsi="Times New Roman"/>
          <w:sz w:val="24"/>
          <w:szCs w:val="24"/>
        </w:rPr>
        <w:t>kryptoaktív</w:t>
      </w:r>
      <w:proofErr w:type="spellEnd"/>
      <w:r w:rsidRPr="00E33B65">
        <w:rPr>
          <w:rFonts w:ascii="Times New Roman" w:hAnsi="Times New Roman"/>
          <w:sz w:val="24"/>
          <w:szCs w:val="24"/>
        </w:rPr>
        <w:t xml:space="preserve">“. </w:t>
      </w:r>
    </w:p>
    <w:p w14:paraId="453DF7A1" w14:textId="77777777" w:rsidR="006A4936" w:rsidRPr="00E33B65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51AD9B" w14:textId="77777777" w:rsidR="006A4936" w:rsidRPr="00894F3C" w:rsidRDefault="006A4936" w:rsidP="006A493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94F3C">
        <w:rPr>
          <w:rFonts w:ascii="Times New Roman" w:hAnsi="Times New Roman"/>
          <w:sz w:val="24"/>
          <w:szCs w:val="24"/>
        </w:rPr>
        <w:t xml:space="preserve">Ide o legislatívno-technickú pripomienku, nakoľko odkaz na nariadenie </w:t>
      </w:r>
      <w:r>
        <w:rPr>
          <w:rFonts w:ascii="Times New Roman" w:hAnsi="Times New Roman"/>
          <w:sz w:val="24"/>
          <w:szCs w:val="24"/>
        </w:rPr>
        <w:t>(</w:t>
      </w:r>
      <w:r w:rsidRPr="00894F3C">
        <w:rPr>
          <w:rFonts w:ascii="Times New Roman" w:hAnsi="Times New Roman"/>
          <w:sz w:val="24"/>
          <w:szCs w:val="24"/>
        </w:rPr>
        <w:t>EÚ</w:t>
      </w:r>
      <w:r>
        <w:rPr>
          <w:rFonts w:ascii="Times New Roman" w:hAnsi="Times New Roman"/>
          <w:sz w:val="24"/>
          <w:szCs w:val="24"/>
        </w:rPr>
        <w:t>)</w:t>
      </w:r>
      <w:r w:rsidRPr="00894F3C">
        <w:rPr>
          <w:rFonts w:ascii="Times New Roman" w:hAnsi="Times New Roman"/>
          <w:sz w:val="24"/>
          <w:szCs w:val="24"/>
        </w:rPr>
        <w:t xml:space="preserve"> 2023/113 o údajoch sprevádzajúcich prevody finančných prostriedkov a určitých </w:t>
      </w:r>
      <w:proofErr w:type="spellStart"/>
      <w:r w:rsidRPr="00894F3C">
        <w:rPr>
          <w:rFonts w:ascii="Times New Roman" w:hAnsi="Times New Roman"/>
          <w:sz w:val="24"/>
          <w:szCs w:val="24"/>
        </w:rPr>
        <w:t>kryptoaktív</w:t>
      </w:r>
      <w:proofErr w:type="spellEnd"/>
      <w:r w:rsidRPr="00894F3C">
        <w:rPr>
          <w:rFonts w:ascii="Times New Roman" w:hAnsi="Times New Roman"/>
          <w:sz w:val="24"/>
          <w:szCs w:val="24"/>
        </w:rPr>
        <w:t xml:space="preserve"> a o zmene smernice (EÚ) 2015/849 sa vzťahuje na definíciu prevodu finančných prostriedkov a prevodu </w:t>
      </w:r>
      <w:proofErr w:type="spellStart"/>
      <w:r w:rsidRPr="00894F3C">
        <w:rPr>
          <w:rFonts w:ascii="Times New Roman" w:hAnsi="Times New Roman"/>
          <w:sz w:val="24"/>
          <w:szCs w:val="24"/>
        </w:rPr>
        <w:t>kryptoaktív</w:t>
      </w:r>
      <w:proofErr w:type="spellEnd"/>
      <w:r w:rsidRPr="00894F3C">
        <w:rPr>
          <w:rFonts w:ascii="Times New Roman" w:hAnsi="Times New Roman"/>
          <w:sz w:val="24"/>
          <w:szCs w:val="24"/>
        </w:rPr>
        <w:t xml:space="preserve">. </w:t>
      </w:r>
    </w:p>
    <w:p w14:paraId="597E1682" w14:textId="77777777" w:rsidR="006A4936" w:rsidRPr="00E33B65" w:rsidRDefault="006A4936" w:rsidP="006A4936">
      <w:pPr>
        <w:pStyle w:val="Odsekzoznamu"/>
        <w:spacing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5532552A" w14:textId="77777777" w:rsidR="006A4936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bode 51 § 21 ods. 4 v poslednej vete sa slová „právo tretieho štátu“ nahrádzajú slovami „právo iného štátu“. </w:t>
      </w:r>
    </w:p>
    <w:p w14:paraId="06FA013B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00DE729" w14:textId="77777777" w:rsidR="006A4936" w:rsidRPr="006D5242" w:rsidRDefault="006A4936" w:rsidP="006A4936">
      <w:pPr>
        <w:pStyle w:val="Odsekzoznamu"/>
        <w:spacing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6D5242">
        <w:rPr>
          <w:rFonts w:ascii="Times New Roman" w:hAnsi="Times New Roman"/>
          <w:sz w:val="24"/>
          <w:szCs w:val="24"/>
        </w:rPr>
        <w:t xml:space="preserve">Ide o legislatívno-technickú pripomienku, ktorou sa zosúlaďuje rozsah ustanovenia  aj na členské štáty EÚ, tak ako je to v celom ustanovení. </w:t>
      </w:r>
    </w:p>
    <w:p w14:paraId="7069E89B" w14:textId="77777777" w:rsidR="006A4936" w:rsidRPr="009B2C4E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0D84E9" w14:textId="77777777" w:rsidR="006A4936" w:rsidRPr="00647BF3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4791">
        <w:rPr>
          <w:rFonts w:ascii="Times New Roman" w:hAnsi="Times New Roman"/>
          <w:sz w:val="24"/>
          <w:szCs w:val="24"/>
        </w:rPr>
        <w:lastRenderedPageBreak/>
        <w:t>V</w:t>
      </w:r>
      <w:r>
        <w:rPr>
          <w:rFonts w:ascii="Times New Roman" w:hAnsi="Times New Roman"/>
          <w:sz w:val="24"/>
          <w:szCs w:val="24"/>
        </w:rPr>
        <w:t xml:space="preserve"> čl. III bode 3 sa v úvodnej vete a v nadpise slová „§ 80ao“ nahrádzajú slovami „80aq“ </w:t>
      </w:r>
      <w:r w:rsidRPr="00647BF3">
        <w:rPr>
          <w:rFonts w:ascii="Times New Roman" w:hAnsi="Times New Roman"/>
          <w:sz w:val="24"/>
          <w:szCs w:val="24"/>
        </w:rPr>
        <w:t xml:space="preserve">a slová „§ 80ap“ sa nahrádzajú slovami „§ 80ar“. </w:t>
      </w:r>
    </w:p>
    <w:p w14:paraId="63B0A932" w14:textId="77777777" w:rsidR="006A4936" w:rsidRDefault="006A4936" w:rsidP="006A4936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14:paraId="0B57D91B" w14:textId="77777777" w:rsidR="006A4936" w:rsidRDefault="006A4936" w:rsidP="006A493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A4658F">
        <w:rPr>
          <w:rFonts w:ascii="Times New Roman" w:hAnsi="Times New Roman"/>
          <w:sz w:val="24"/>
          <w:szCs w:val="24"/>
        </w:rPr>
        <w:t xml:space="preserve">Posun označenia prechodného ustanovenia kvôli prijatiu zákona č. 248/2024 Z. z. o niektorých povinnostiach a oprávneniach v oblasti </w:t>
      </w:r>
      <w:proofErr w:type="spellStart"/>
      <w:r w:rsidRPr="00A4658F">
        <w:rPr>
          <w:rFonts w:ascii="Times New Roman" w:hAnsi="Times New Roman"/>
          <w:sz w:val="24"/>
          <w:szCs w:val="24"/>
        </w:rPr>
        <w:t>kryptoaktív</w:t>
      </w:r>
      <w:proofErr w:type="spellEnd"/>
      <w:r w:rsidRPr="00A4658F">
        <w:rPr>
          <w:rFonts w:ascii="Times New Roman" w:hAnsi="Times New Roman"/>
          <w:sz w:val="24"/>
          <w:szCs w:val="24"/>
        </w:rPr>
        <w:t xml:space="preserve"> a o zmene a doplnení niektorých zákonov a zákona o vzdelávaní dospelých a o zmene a doplnení niektorých zákonov (tlač 402), </w:t>
      </w:r>
      <w:r>
        <w:rPr>
          <w:rFonts w:ascii="Times New Roman" w:hAnsi="Times New Roman"/>
          <w:sz w:val="24"/>
          <w:szCs w:val="24"/>
        </w:rPr>
        <w:t>ktorými sa vkladali prechodné ustanovenia 80ap a 80aq</w:t>
      </w:r>
      <w:r w:rsidRPr="00A4658F">
        <w:rPr>
          <w:rFonts w:ascii="Times New Roman" w:hAnsi="Times New Roman"/>
          <w:sz w:val="24"/>
          <w:szCs w:val="24"/>
        </w:rPr>
        <w:t xml:space="preserve">. </w:t>
      </w:r>
    </w:p>
    <w:p w14:paraId="4430908A" w14:textId="77777777" w:rsidR="006A4936" w:rsidRPr="00A4658F" w:rsidRDefault="006A4936" w:rsidP="006A4936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14:paraId="1625CCA9" w14:textId="77777777" w:rsidR="006A4936" w:rsidRPr="00E33B65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3B65">
        <w:rPr>
          <w:rFonts w:ascii="Times New Roman" w:hAnsi="Times New Roman"/>
          <w:sz w:val="24"/>
          <w:szCs w:val="24"/>
        </w:rPr>
        <w:t xml:space="preserve">V čl. III bode 5 prílohe č. 5 bode 7, v čl. IV </w:t>
      </w:r>
      <w:r>
        <w:rPr>
          <w:rFonts w:ascii="Times New Roman" w:hAnsi="Times New Roman"/>
          <w:sz w:val="24"/>
          <w:szCs w:val="24"/>
        </w:rPr>
        <w:t xml:space="preserve">bode 17 </w:t>
      </w:r>
      <w:r w:rsidRPr="00E33B6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bode 3 prílohy</w:t>
      </w:r>
      <w:r w:rsidRPr="00E33B65">
        <w:rPr>
          <w:rFonts w:ascii="Times New Roman" w:hAnsi="Times New Roman"/>
          <w:sz w:val="24"/>
          <w:szCs w:val="24"/>
        </w:rPr>
        <w:t xml:space="preserve">,  v čl. VI  bode 6 v bode 2 prílohy, v čl. IX </w:t>
      </w:r>
      <w:r>
        <w:rPr>
          <w:rFonts w:ascii="Times New Roman" w:hAnsi="Times New Roman"/>
          <w:sz w:val="24"/>
          <w:szCs w:val="24"/>
        </w:rPr>
        <w:t>bode 2</w:t>
      </w:r>
      <w:r w:rsidRPr="00E33B65">
        <w:rPr>
          <w:rFonts w:ascii="Times New Roman" w:hAnsi="Times New Roman"/>
          <w:sz w:val="24"/>
          <w:szCs w:val="24"/>
        </w:rPr>
        <w:t xml:space="preserve"> v bode 4</w:t>
      </w:r>
      <w:r>
        <w:rPr>
          <w:rFonts w:ascii="Times New Roman" w:hAnsi="Times New Roman"/>
          <w:sz w:val="24"/>
          <w:szCs w:val="24"/>
        </w:rPr>
        <w:t xml:space="preserve"> prílohy, v čl. XI bode 3 prílohy</w:t>
      </w:r>
      <w:r w:rsidRPr="00E33B65">
        <w:rPr>
          <w:rFonts w:ascii="Times New Roman" w:hAnsi="Times New Roman"/>
          <w:sz w:val="24"/>
          <w:szCs w:val="24"/>
        </w:rPr>
        <w:t xml:space="preserve"> sa vypúšťajú slová „delegovaného nariadenia Komisie (EÚ) 2016/1675 zo 14. júla 2016 (Ú. v. EÚ L 254, 20.9.2016)“,  a slová „delegovaného nariadenia Komisie (EÚ) 2018/1108 zo 7. mája 2018 (Ú. v. EÚ L 203, 10.8.2018), delegovaného nariadenia Komisie (EÚ) 2019/758 z 31. januára 2019 (Ú. v. EÚ L 125, 14.5.2019)“. </w:t>
      </w:r>
    </w:p>
    <w:p w14:paraId="432930A8" w14:textId="77777777" w:rsidR="006A4936" w:rsidRPr="00E33B65" w:rsidRDefault="006A4936" w:rsidP="006A4936">
      <w:pPr>
        <w:pStyle w:val="Odsekzoznamu"/>
        <w:tabs>
          <w:tab w:val="left" w:pos="1344"/>
          <w:tab w:val="left" w:pos="759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3B65">
        <w:rPr>
          <w:rFonts w:ascii="Times New Roman" w:hAnsi="Times New Roman"/>
          <w:sz w:val="24"/>
          <w:szCs w:val="24"/>
        </w:rPr>
        <w:tab/>
      </w:r>
      <w:r w:rsidRPr="00E33B65">
        <w:rPr>
          <w:rFonts w:ascii="Times New Roman" w:hAnsi="Times New Roman"/>
          <w:sz w:val="24"/>
          <w:szCs w:val="24"/>
        </w:rPr>
        <w:tab/>
      </w:r>
    </w:p>
    <w:p w14:paraId="1E3C7EE4" w14:textId="77777777" w:rsidR="006A4936" w:rsidRPr="00E33B65" w:rsidRDefault="006A4936" w:rsidP="006A4936">
      <w:pPr>
        <w:pStyle w:val="Odsekzoznamu"/>
        <w:tabs>
          <w:tab w:val="left" w:pos="1344"/>
        </w:tabs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E33B65">
        <w:rPr>
          <w:rFonts w:ascii="Times New Roman" w:hAnsi="Times New Roman"/>
          <w:sz w:val="24"/>
          <w:szCs w:val="24"/>
        </w:rPr>
        <w:t>Ide o</w:t>
      </w:r>
      <w:r>
        <w:rPr>
          <w:rFonts w:ascii="Times New Roman" w:hAnsi="Times New Roman"/>
          <w:sz w:val="24"/>
          <w:szCs w:val="24"/>
        </w:rPr>
        <w:t> </w:t>
      </w:r>
      <w:r w:rsidRPr="00E33B65">
        <w:rPr>
          <w:rFonts w:ascii="Times New Roman" w:hAnsi="Times New Roman"/>
          <w:sz w:val="24"/>
          <w:szCs w:val="24"/>
        </w:rPr>
        <w:t>legislatívno</w:t>
      </w:r>
      <w:r>
        <w:rPr>
          <w:rFonts w:ascii="Times New Roman" w:hAnsi="Times New Roman"/>
          <w:sz w:val="24"/>
          <w:szCs w:val="24"/>
        </w:rPr>
        <w:t>-</w:t>
      </w:r>
      <w:r w:rsidRPr="00E33B65">
        <w:rPr>
          <w:rFonts w:ascii="Times New Roman" w:hAnsi="Times New Roman"/>
          <w:sz w:val="24"/>
          <w:szCs w:val="24"/>
        </w:rPr>
        <w:t>technickú pripomienku, ktorou sa vypúšťajú právne záväzné akty, kto</w:t>
      </w:r>
      <w:r>
        <w:rPr>
          <w:rFonts w:ascii="Times New Roman" w:hAnsi="Times New Roman"/>
          <w:sz w:val="24"/>
          <w:szCs w:val="24"/>
        </w:rPr>
        <w:t xml:space="preserve">ré priamo nemenia text smernice (EÚ) </w:t>
      </w:r>
      <w:r w:rsidRPr="00E33B65">
        <w:rPr>
          <w:rFonts w:ascii="Times New Roman" w:hAnsi="Times New Roman"/>
          <w:sz w:val="24"/>
          <w:szCs w:val="24"/>
        </w:rPr>
        <w:t xml:space="preserve">2015/849, a preto sa do zmien smernice nezahŕňajú. </w:t>
      </w:r>
    </w:p>
    <w:p w14:paraId="11DCACD9" w14:textId="77777777" w:rsidR="006A4936" w:rsidRPr="00E33B65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DFC743" w14:textId="77777777" w:rsidR="006A4936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 bode 1  v úvodnej vete a v označení odseku sa číslovka „5“ nahrádza číslovkou „6“.</w:t>
      </w:r>
    </w:p>
    <w:p w14:paraId="78EC4BA6" w14:textId="77777777" w:rsidR="006A4936" w:rsidRPr="00DB14EB" w:rsidRDefault="006A4936" w:rsidP="006A493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Preznačenie novo dopĺňaného odseku vzhľadom na novelu zákona Národnej rady Slovenskej republiky č. 171/1993 Z. z. o Policajnom zbore v znení neskorších predpisov, ktorá bola schválená 23. októbra 2024 (tlač 405).</w:t>
      </w:r>
    </w:p>
    <w:p w14:paraId="1C1F183E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F1BC97" w14:textId="77777777" w:rsidR="006A4936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VII bode 1 v poznámke pod čiarou k odkazu 3h sa slová „§ 4 ods. 5“ nahrádzajú slovami „§ 4 ods. 6“.</w:t>
      </w:r>
    </w:p>
    <w:p w14:paraId="27DCE44B" w14:textId="77777777" w:rsidR="006A4936" w:rsidRDefault="006A4936" w:rsidP="006A4936">
      <w:pPr>
        <w:ind w:left="2832"/>
        <w:jc w:val="both"/>
      </w:pPr>
      <w:r w:rsidRPr="00D2075C">
        <w:t>Pr</w:t>
      </w:r>
      <w:r>
        <w:t>eznačuje sa odkaz</w:t>
      </w:r>
      <w:r w:rsidRPr="00D2075C">
        <w:t xml:space="preserve"> vzhľadom na novelu zákona Národnej rady Slovenskej republiky č. 171/1993 Z. z. o Policajnom zbore v znení nes</w:t>
      </w:r>
      <w:r>
        <w:t>korších predpisov, ktorá bola s</w:t>
      </w:r>
      <w:r w:rsidRPr="00D2075C">
        <w:t>chválená 23. októbra 2024 (tlač 405).</w:t>
      </w:r>
    </w:p>
    <w:p w14:paraId="602ED967" w14:textId="77777777" w:rsidR="006A4936" w:rsidRPr="00D2075C" w:rsidRDefault="006A4936" w:rsidP="006A4936">
      <w:pPr>
        <w:spacing w:line="360" w:lineRule="auto"/>
        <w:jc w:val="both"/>
      </w:pPr>
    </w:p>
    <w:p w14:paraId="00571B30" w14:textId="77777777" w:rsidR="006A4936" w:rsidRPr="00481D56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čl. VIII bode 5</w:t>
      </w:r>
      <w:r w:rsidRPr="00481D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</w:t>
      </w:r>
      <w:r w:rsidRPr="00481D56">
        <w:rPr>
          <w:rFonts w:ascii="Times New Roman" w:hAnsi="Times New Roman"/>
          <w:sz w:val="24"/>
          <w:szCs w:val="24"/>
        </w:rPr>
        <w:t>20a ods. 3 písmeno f) sa slová „finančnou spravodajskou jednotkou“ nahrádzajú slovami „Finančnou spravodajskou jednotkou“.</w:t>
      </w:r>
    </w:p>
    <w:p w14:paraId="28BAC0F4" w14:textId="77777777" w:rsidR="006A4936" w:rsidRPr="00481D5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89132E" w14:textId="77777777" w:rsidR="006A4936" w:rsidRPr="00481D56" w:rsidRDefault="006A4936" w:rsidP="006A493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481D56">
        <w:rPr>
          <w:rFonts w:ascii="Times New Roman" w:hAnsi="Times New Roman"/>
          <w:sz w:val="24"/>
          <w:szCs w:val="24"/>
        </w:rPr>
        <w:t>Zosúladenie pojmu zavedeného v čl. I bod 3 § 6 ods. 5 návrhu zákona.</w:t>
      </w:r>
    </w:p>
    <w:p w14:paraId="68B198F6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45F9A0" w14:textId="77777777" w:rsidR="006A4936" w:rsidRPr="00481D56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VIII bode 21 § 24 ods. 6 písm. b) </w:t>
      </w:r>
      <w:r w:rsidRPr="00481D56">
        <w:rPr>
          <w:rFonts w:ascii="Times New Roman" w:hAnsi="Times New Roman"/>
          <w:sz w:val="24"/>
          <w:szCs w:val="24"/>
        </w:rPr>
        <w:t>sa slová „finančnou spravodajskou jednotkou“ nahrádzajú slovami „Finančnou spravodajskou jednotkou“.</w:t>
      </w:r>
    </w:p>
    <w:p w14:paraId="178623F4" w14:textId="77777777" w:rsidR="006A4936" w:rsidRPr="00481D5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1DFD4B" w14:textId="77777777" w:rsidR="006A4936" w:rsidRPr="00481D56" w:rsidRDefault="006A4936" w:rsidP="006A493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481D56">
        <w:rPr>
          <w:rFonts w:ascii="Times New Roman" w:hAnsi="Times New Roman"/>
          <w:sz w:val="24"/>
          <w:szCs w:val="24"/>
        </w:rPr>
        <w:t>Zosúladenie pojmu zavedeného v čl. I bod 3 § 6 ods. 5 návrhu zákona.</w:t>
      </w:r>
    </w:p>
    <w:p w14:paraId="698AEA2F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470B76" w14:textId="77777777" w:rsidR="006A4936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VIII bode 26 § 25n ods. 2 sa slová „§ 20a ods. 1 písm. d), l) a m)“ nahrádzajú slovami „§ 20a ods. 1 písm. l) a m)“.</w:t>
      </w:r>
    </w:p>
    <w:p w14:paraId="6D8F799E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994BD" w14:textId="77777777" w:rsidR="006A4936" w:rsidRDefault="006A4936" w:rsidP="006A493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 sa ustanovenie písmena d) z prechodného ustanovenia, nakoľko sa jeho znenie nemení touto novelou a nie je potrebné nanovo preukazovať splnenie v nej uvedených podmienok.</w:t>
      </w:r>
    </w:p>
    <w:p w14:paraId="200BF7B2" w14:textId="77777777" w:rsidR="006A4936" w:rsidRDefault="006A4936" w:rsidP="006A4936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A23C3" w14:textId="77777777" w:rsidR="006A4936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VIII bode 26 § 25n ods. 4 sa slová „§ 24 písm. j) a k)“ nahrádzajú slovami „§ 24 ods. 5 písm. j) a k)“.</w:t>
      </w:r>
    </w:p>
    <w:p w14:paraId="19AA96E1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06B0191" w14:textId="77777777" w:rsidR="006A4936" w:rsidRDefault="006A4936" w:rsidP="006A493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vnútorného odkazu.</w:t>
      </w:r>
    </w:p>
    <w:p w14:paraId="6427EA9F" w14:textId="77777777" w:rsidR="006A4936" w:rsidRPr="00C826A5" w:rsidRDefault="006A4936" w:rsidP="006A493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6A60B285" w14:textId="77777777" w:rsidR="006A4936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XIII sa za bod 1 vkladá nový bod 2, ktorý znie:</w:t>
      </w:r>
    </w:p>
    <w:p w14:paraId="1AAD9393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034087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 V § 6 ods. 2 písm. b) sa slová „finančnou spravodajskou jednotkou“ nahrádzajú slovami „Finančnou spravodajskou jednotkou“.“.</w:t>
      </w:r>
    </w:p>
    <w:p w14:paraId="67CF3184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AB70D1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14:paraId="5613CFED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1C944F" w14:textId="77777777" w:rsidR="006A4936" w:rsidRDefault="006A4936" w:rsidP="006A4936">
      <w:pPr>
        <w:pStyle w:val="Odsekzoznamu"/>
        <w:spacing w:line="240" w:lineRule="auto"/>
        <w:ind w:left="2832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Zosúladenie pojmu zavedeného v čl. I bod 3 § 6 ods. 5 návrhu zákona.</w:t>
      </w:r>
    </w:p>
    <w:p w14:paraId="5072730A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B42664" w14:textId="77777777" w:rsidR="006A4936" w:rsidRDefault="006A4936" w:rsidP="006A493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XIII bod 2 § 6 ods. 8 písm. a) až d) a g) </w:t>
      </w:r>
      <w:r w:rsidRPr="00481D56">
        <w:rPr>
          <w:rFonts w:ascii="Times New Roman" w:hAnsi="Times New Roman"/>
          <w:sz w:val="24"/>
          <w:szCs w:val="24"/>
        </w:rPr>
        <w:t>sa slová „finančnou spravodajskou jednotkou“ nahrádzajú slovami „Finančnou spravodajskou jednotkou“.</w:t>
      </w:r>
    </w:p>
    <w:p w14:paraId="0731A96A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3D0E3E" w14:textId="77777777" w:rsidR="006A4936" w:rsidRPr="00AE5E81" w:rsidRDefault="006A4936" w:rsidP="006A493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481D56">
        <w:rPr>
          <w:rFonts w:ascii="Times New Roman" w:hAnsi="Times New Roman"/>
          <w:sz w:val="24"/>
          <w:szCs w:val="24"/>
        </w:rPr>
        <w:t>Zosúladenie pojmu zavedeného v čl. I bod 3 § 6 ods. 5 návrhu zákona.</w:t>
      </w:r>
    </w:p>
    <w:p w14:paraId="1C5825FC" w14:textId="77777777" w:rsidR="006A4936" w:rsidRDefault="006A4936" w:rsidP="006A4936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5BA5F0" w14:textId="77777777" w:rsidR="006A4936" w:rsidRDefault="006A4936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6A4936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3F18"/>
    <w:multiLevelType w:val="hybridMultilevel"/>
    <w:tmpl w:val="05D4D644"/>
    <w:lvl w:ilvl="0" w:tplc="8CCAB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3C0"/>
    <w:rsid w:val="000A0E0D"/>
    <w:rsid w:val="000A6016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B602E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80C6B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46745"/>
    <w:rsid w:val="00363809"/>
    <w:rsid w:val="0038595A"/>
    <w:rsid w:val="00390FCA"/>
    <w:rsid w:val="00393415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090F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361CE"/>
    <w:rsid w:val="0054340C"/>
    <w:rsid w:val="005512EC"/>
    <w:rsid w:val="00551A91"/>
    <w:rsid w:val="00553129"/>
    <w:rsid w:val="00562BD4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25EE8"/>
    <w:rsid w:val="00647C69"/>
    <w:rsid w:val="00654F58"/>
    <w:rsid w:val="00664898"/>
    <w:rsid w:val="006678BC"/>
    <w:rsid w:val="00675DCE"/>
    <w:rsid w:val="006860A4"/>
    <w:rsid w:val="00690E26"/>
    <w:rsid w:val="00693B36"/>
    <w:rsid w:val="006A4936"/>
    <w:rsid w:val="006C0F18"/>
    <w:rsid w:val="006C376D"/>
    <w:rsid w:val="006F07F9"/>
    <w:rsid w:val="006F73EA"/>
    <w:rsid w:val="00722FED"/>
    <w:rsid w:val="0072422D"/>
    <w:rsid w:val="007262C0"/>
    <w:rsid w:val="00733BAE"/>
    <w:rsid w:val="00741CA4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2597A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B4326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,Nad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113</cp:revision>
  <cp:lastPrinted>2024-11-18T09:26:00Z</cp:lastPrinted>
  <dcterms:created xsi:type="dcterms:W3CDTF">2023-03-28T09:22:00Z</dcterms:created>
  <dcterms:modified xsi:type="dcterms:W3CDTF">2024-11-18T09:26:00Z</dcterms:modified>
</cp:coreProperties>
</file>