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DF36C0A" w14:textId="77777777" w:rsidR="00FF209E" w:rsidRDefault="00FF209E" w:rsidP="00BC1C98"/>
    <w:p w14:paraId="3E84995E" w14:textId="3DEA3A8F" w:rsidR="00FF209E" w:rsidRDefault="00251DBF" w:rsidP="00FF209E">
      <w:pPr>
        <w:ind w:left="4955" w:firstLine="709"/>
      </w:pPr>
      <w:r>
        <w:t>6</w:t>
      </w:r>
      <w:r w:rsidR="00653575">
        <w:t>7</w:t>
      </w:r>
      <w:r w:rsidR="00FF209E">
        <w:t>. schôdza</w:t>
      </w:r>
    </w:p>
    <w:p w14:paraId="7719C33D" w14:textId="0B0A8FD8" w:rsidR="001E08C7" w:rsidRDefault="001E08C7" w:rsidP="001E08C7">
      <w:pPr>
        <w:ind w:left="4956" w:firstLine="708"/>
      </w:pPr>
      <w:r w:rsidRPr="00D576C8">
        <w:t>Č.: KNR-UPV-</w:t>
      </w:r>
      <w:r w:rsidR="00174DFD">
        <w:t>1971</w:t>
      </w:r>
      <w:r w:rsidRPr="00D576C8">
        <w:t>/2024-</w:t>
      </w:r>
      <w:r w:rsidR="00610733">
        <w:t>30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435C2970" w:rsidR="00212AB6" w:rsidRPr="00991DCE" w:rsidRDefault="00653575" w:rsidP="00BC1C98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21</w:t>
      </w:r>
      <w:r w:rsidR="00252B0B">
        <w:rPr>
          <w:iCs/>
          <w:sz w:val="36"/>
          <w:szCs w:val="36"/>
        </w:rPr>
        <w:t>7</w:t>
      </w:r>
      <w:r>
        <w:rPr>
          <w:iCs/>
          <w:sz w:val="36"/>
          <w:szCs w:val="36"/>
        </w:rPr>
        <w:t xml:space="preserve"> 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1AB559FE" w14:textId="77777777" w:rsidR="001E08C7" w:rsidRPr="00CD0180" w:rsidRDefault="001E08C7" w:rsidP="001E08C7">
      <w:pPr>
        <w:jc w:val="center"/>
        <w:rPr>
          <w:b/>
        </w:rPr>
      </w:pPr>
      <w:r>
        <w:rPr>
          <w:b/>
        </w:rPr>
        <w:t xml:space="preserve">z 21. novembra </w:t>
      </w:r>
      <w:r w:rsidRPr="00CD0180">
        <w:rPr>
          <w:b/>
        </w:rPr>
        <w:t>2024</w:t>
      </w:r>
    </w:p>
    <w:p w14:paraId="6C8D9360" w14:textId="77777777" w:rsidR="00BC1C98" w:rsidRPr="00CD0180" w:rsidRDefault="00BC1C98" w:rsidP="00BC1C98">
      <w:pPr>
        <w:jc w:val="center"/>
      </w:pPr>
    </w:p>
    <w:p w14:paraId="02AF2F27" w14:textId="2B93DD26" w:rsidR="0005774C" w:rsidRDefault="002A0165" w:rsidP="00CD284A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>návrhu zákona</w:t>
      </w:r>
      <w:r w:rsidR="00924ECA" w:rsidRPr="00622EC1">
        <w:rPr>
          <w:b/>
          <w:shd w:val="clear" w:color="auto" w:fill="FFFFFF"/>
        </w:rPr>
        <w:t>,</w:t>
      </w:r>
      <w:r w:rsidR="0031096C" w:rsidRPr="00622EC1">
        <w:rPr>
          <w:shd w:val="clear" w:color="auto" w:fill="FFFFFF"/>
        </w:rPr>
        <w:t xml:space="preserve"> </w:t>
      </w:r>
      <w:r w:rsidR="0005774C" w:rsidRPr="00A26765">
        <w:rPr>
          <w:rFonts w:cs="Arial"/>
        </w:rPr>
        <w:t xml:space="preserve">ktorým sa mení a dopĺňa </w:t>
      </w:r>
      <w:r w:rsidR="0005774C" w:rsidRPr="00857E58">
        <w:rPr>
          <w:rFonts w:cs="Arial"/>
          <w:b/>
        </w:rPr>
        <w:t>zákon</w:t>
      </w:r>
      <w:r w:rsidR="006D2446">
        <w:rPr>
          <w:rFonts w:cs="Arial"/>
          <w:b/>
        </w:rPr>
        <w:t xml:space="preserve"> č. 310/2019 Z. z. o Fonde </w:t>
      </w:r>
      <w:r w:rsidR="0005774C" w:rsidRPr="00857E58">
        <w:rPr>
          <w:rFonts w:cs="Arial"/>
          <w:b/>
        </w:rPr>
        <w:t xml:space="preserve">na </w:t>
      </w:r>
      <w:r w:rsidR="006D2446">
        <w:rPr>
          <w:rFonts w:cs="Arial"/>
          <w:b/>
        </w:rPr>
        <w:t> </w:t>
      </w:r>
      <w:r w:rsidR="0005774C" w:rsidRPr="00857E58">
        <w:rPr>
          <w:rFonts w:cs="Arial"/>
          <w:b/>
        </w:rPr>
        <w:t>podporu športu</w:t>
      </w:r>
      <w:r w:rsidR="0005774C" w:rsidRPr="00A26765">
        <w:rPr>
          <w:rFonts w:cs="Arial"/>
        </w:rPr>
        <w:t xml:space="preserve"> a o zmene a doplnení niektorých zákonov v znení neskorších predpisov (tlač </w:t>
      </w:r>
      <w:r w:rsidR="0005774C">
        <w:rPr>
          <w:rFonts w:cs="Arial"/>
        </w:rPr>
        <w:t>520)</w:t>
      </w:r>
    </w:p>
    <w:p w14:paraId="0116710D" w14:textId="77777777" w:rsidR="00F77D41" w:rsidRDefault="00F77D41" w:rsidP="00F77D41">
      <w:pPr>
        <w:jc w:val="both"/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11EB4560" w14:textId="0BAF5E4B" w:rsidR="0005774C" w:rsidRPr="0005774C" w:rsidRDefault="00BC1C98" w:rsidP="00CD284A">
      <w:pPr>
        <w:tabs>
          <w:tab w:val="left" w:pos="1276"/>
        </w:tabs>
        <w:jc w:val="both"/>
        <w:rPr>
          <w:shd w:val="clear" w:color="auto" w:fill="FFFFFF"/>
        </w:rPr>
      </w:pPr>
      <w:r w:rsidRPr="00CD0180">
        <w:tab/>
      </w:r>
      <w:r w:rsidRPr="0005774C">
        <w:t>s </w:t>
      </w:r>
      <w:r w:rsidR="0031096C" w:rsidRPr="0005774C">
        <w:t xml:space="preserve">vládnym návrhom </w:t>
      </w:r>
      <w:r w:rsidR="00924ECA" w:rsidRPr="0005774C">
        <w:rPr>
          <w:shd w:val="clear" w:color="auto" w:fill="FFFFFF"/>
        </w:rPr>
        <w:t xml:space="preserve">zákona, </w:t>
      </w:r>
      <w:r w:rsidR="0005774C" w:rsidRPr="0005774C">
        <w:rPr>
          <w:rFonts w:cs="Arial"/>
        </w:rPr>
        <w:t>ktorým sa mení a dopĺňa</w:t>
      </w:r>
      <w:r w:rsidR="006D2446">
        <w:rPr>
          <w:rFonts w:cs="Arial"/>
        </w:rPr>
        <w:t xml:space="preserve"> zákon č. 310/2019 Z. z. </w:t>
      </w:r>
      <w:r w:rsidR="0005774C" w:rsidRPr="0005774C">
        <w:rPr>
          <w:rFonts w:cs="Arial"/>
        </w:rPr>
        <w:t xml:space="preserve">o </w:t>
      </w:r>
      <w:r w:rsidR="006D2446">
        <w:rPr>
          <w:rFonts w:cs="Arial"/>
        </w:rPr>
        <w:t> </w:t>
      </w:r>
      <w:r w:rsidR="0005774C" w:rsidRPr="0005774C">
        <w:rPr>
          <w:rFonts w:cs="Arial"/>
        </w:rPr>
        <w:t>Fonde na podporu športu a o zmene a doplnení niektorých zákonov v znení neskorších predpisov (tlač 520)</w:t>
      </w:r>
      <w:r w:rsidR="0005774C">
        <w:rPr>
          <w:rFonts w:cs="Arial"/>
        </w:rPr>
        <w:t>;</w:t>
      </w:r>
    </w:p>
    <w:p w14:paraId="011AA2AB" w14:textId="77777777" w:rsidR="00F77D41" w:rsidRPr="00F77D41" w:rsidRDefault="00F77D41" w:rsidP="00924ECA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4A741D32" w14:textId="77777777" w:rsidR="00F77D41" w:rsidRDefault="00F77D41" w:rsidP="00F77D41">
      <w:pPr>
        <w:tabs>
          <w:tab w:val="left" w:pos="284"/>
          <w:tab w:val="left" w:pos="3402"/>
          <w:tab w:val="left" w:pos="3828"/>
        </w:tabs>
        <w:jc w:val="both"/>
      </w:pPr>
    </w:p>
    <w:p w14:paraId="4917F09A" w14:textId="46F16BB6" w:rsidR="00BC1C98" w:rsidRPr="00CD284A" w:rsidRDefault="00F77D41" w:rsidP="00F77D41">
      <w:pPr>
        <w:tabs>
          <w:tab w:val="left" w:pos="284"/>
          <w:tab w:val="left" w:pos="1134"/>
        </w:tabs>
        <w:jc w:val="both"/>
      </w:pPr>
      <w:r>
        <w:rPr>
          <w:rFonts w:cs="Arial"/>
          <w:noProof/>
        </w:rPr>
        <w:tab/>
      </w:r>
      <w:r>
        <w:rPr>
          <w:rFonts w:cs="Arial"/>
          <w:noProof/>
        </w:rPr>
        <w:tab/>
      </w:r>
      <w:r w:rsidRPr="0005774C">
        <w:rPr>
          <w:rFonts w:cs="Arial"/>
          <w:noProof/>
        </w:rPr>
        <w:t xml:space="preserve"> vládny návrh </w:t>
      </w:r>
      <w:r w:rsidRPr="0005774C">
        <w:rPr>
          <w:shd w:val="clear" w:color="auto" w:fill="FFFFFF"/>
        </w:rPr>
        <w:t>zákona</w:t>
      </w:r>
      <w:r w:rsidR="007906FC" w:rsidRPr="0005774C">
        <w:rPr>
          <w:shd w:val="clear" w:color="auto" w:fill="FFFFFF"/>
        </w:rPr>
        <w:t>,</w:t>
      </w:r>
      <w:r w:rsidRPr="0005774C">
        <w:t xml:space="preserve"> </w:t>
      </w:r>
      <w:r w:rsidR="0005774C" w:rsidRPr="0005774C">
        <w:rPr>
          <w:rFonts w:cs="Arial"/>
        </w:rPr>
        <w:t xml:space="preserve">ktorým sa mení a dopĺňa zákon č. </w:t>
      </w:r>
      <w:r w:rsidR="006D2446">
        <w:rPr>
          <w:rFonts w:cs="Arial"/>
        </w:rPr>
        <w:t xml:space="preserve">310/2019 Z. z. o Fonde </w:t>
      </w:r>
      <w:r w:rsidR="0005774C" w:rsidRPr="0005774C">
        <w:rPr>
          <w:rFonts w:cs="Arial"/>
        </w:rPr>
        <w:t xml:space="preserve">na </w:t>
      </w:r>
      <w:r w:rsidR="006D2446">
        <w:rPr>
          <w:rFonts w:cs="Arial"/>
        </w:rPr>
        <w:t> </w:t>
      </w:r>
      <w:r w:rsidR="0005774C" w:rsidRPr="0005774C">
        <w:rPr>
          <w:rFonts w:cs="Arial"/>
        </w:rPr>
        <w:t>podporu športu a o zmene a doplnení niektorých zákonov v znení neskorších predpisov (tlač 520)</w:t>
      </w:r>
      <w:r w:rsidR="0005774C">
        <w:t xml:space="preserve"> </w:t>
      </w:r>
      <w:r>
        <w:rPr>
          <w:rFonts w:cs="Arial"/>
          <w:b/>
          <w:noProof/>
        </w:rPr>
        <w:t>s</w:t>
      </w:r>
      <w:r w:rsidR="00BC1C98" w:rsidRPr="00CD0180">
        <w:rPr>
          <w:b/>
          <w:bCs/>
        </w:rPr>
        <w:t xml:space="preserve">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1BA2B46A" w14:textId="705652AD" w:rsidR="00D8539D" w:rsidRPr="00CD0180" w:rsidRDefault="00BC1C98" w:rsidP="007906FC">
      <w:pPr>
        <w:pStyle w:val="Zkladntext"/>
        <w:tabs>
          <w:tab w:val="left" w:pos="1134"/>
          <w:tab w:val="left" w:pos="1276"/>
        </w:tabs>
      </w:pPr>
      <w:r w:rsidRPr="00CD0180">
        <w:tab/>
        <w:t>predsedu výboru</w:t>
      </w:r>
      <w:r w:rsidR="00E57FB9">
        <w:t xml:space="preserve"> </w:t>
      </w:r>
      <w:r w:rsidRPr="00CD0180">
        <w:t>predložiť stanovisko výboru k uvedenému návrhu zákona predsed</w:t>
      </w:r>
      <w:r w:rsidR="006D2446">
        <w:t>níčke</w:t>
      </w:r>
      <w:r w:rsidRPr="00CD0180">
        <w:t xml:space="preserve"> gestorského Výboru Národnej rady Slovenskej </w:t>
      </w:r>
      <w:r w:rsidRPr="00622EC1">
        <w:t xml:space="preserve">republiky </w:t>
      </w:r>
      <w:r w:rsidR="00924ECA" w:rsidRPr="00622EC1">
        <w:t>pre</w:t>
      </w:r>
      <w:r w:rsidR="00CD284A">
        <w:t xml:space="preserve"> </w:t>
      </w:r>
      <w:r w:rsidR="006A689B">
        <w:t xml:space="preserve">vzdelávanie, vedu, mládež, </w:t>
      </w:r>
      <w:r w:rsidR="007906FC">
        <w:t>šport</w:t>
      </w:r>
      <w:r w:rsidR="006A689B">
        <w:t xml:space="preserve"> </w:t>
      </w:r>
      <w:r w:rsidR="006A689B" w:rsidRPr="006A689B">
        <w:t>a cestovný ruch</w:t>
      </w:r>
      <w:r w:rsidR="007906FC">
        <w:t>.</w:t>
      </w:r>
      <w:bookmarkEnd w:id="0"/>
    </w:p>
    <w:p w14:paraId="51084233" w14:textId="77777777" w:rsidR="00D8539D" w:rsidRDefault="00D8539D" w:rsidP="008D7E05">
      <w:pPr>
        <w:jc w:val="both"/>
      </w:pPr>
    </w:p>
    <w:p w14:paraId="67D910C6" w14:textId="77777777" w:rsidR="009C319E" w:rsidRDefault="009C319E" w:rsidP="008D7E05">
      <w:pPr>
        <w:jc w:val="both"/>
      </w:pPr>
    </w:p>
    <w:p w14:paraId="0416B28D" w14:textId="77777777" w:rsidR="009C319E" w:rsidRDefault="009C319E" w:rsidP="008D7E05">
      <w:pPr>
        <w:jc w:val="both"/>
      </w:pPr>
    </w:p>
    <w:p w14:paraId="42A6995F" w14:textId="77777777" w:rsidR="009C319E" w:rsidRDefault="009C319E" w:rsidP="008D7E05">
      <w:pPr>
        <w:jc w:val="both"/>
      </w:pPr>
    </w:p>
    <w:p w14:paraId="71A28844" w14:textId="77777777" w:rsidR="009C319E" w:rsidRPr="00CD0180" w:rsidRDefault="009C319E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Pr="00CD0180" w:rsidRDefault="00622EC1" w:rsidP="008D7E05"/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79AB54FC" w14:textId="5D86EF40" w:rsidR="001E08C7" w:rsidRDefault="002A0165" w:rsidP="001E08C7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C45721">
        <w:rPr>
          <w:b/>
        </w:rPr>
        <w:t>21</w:t>
      </w:r>
      <w:r w:rsidR="00252B0B">
        <w:rPr>
          <w:b/>
        </w:rPr>
        <w:t>7</w:t>
      </w:r>
    </w:p>
    <w:p w14:paraId="1C1417AE" w14:textId="65835045" w:rsidR="001E08C7" w:rsidRPr="00CD0180" w:rsidRDefault="001E08C7" w:rsidP="001E08C7">
      <w:pPr>
        <w:ind w:left="4253" w:firstLine="708"/>
        <w:jc w:val="both"/>
        <w:rPr>
          <w:b/>
        </w:rPr>
      </w:pPr>
      <w:r>
        <w:rPr>
          <w:b/>
        </w:rPr>
        <w:t xml:space="preserve">z 21. novembra </w:t>
      </w:r>
      <w:r w:rsidRPr="00CD0180">
        <w:rPr>
          <w:b/>
        </w:rPr>
        <w:t>2024</w:t>
      </w:r>
    </w:p>
    <w:p w14:paraId="0AD74A97" w14:textId="1C9558C6" w:rsidR="002A0165" w:rsidRPr="00CD0180" w:rsidRDefault="002A0165" w:rsidP="00252B0B">
      <w:pPr>
        <w:tabs>
          <w:tab w:val="left" w:pos="8364"/>
        </w:tabs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  <w:r w:rsidR="00252B0B">
        <w:rPr>
          <w:b/>
          <w:bCs/>
        </w:rPr>
        <w:t>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623567EE" w14:textId="206BF619" w:rsidR="002A0165" w:rsidRPr="00CD0180" w:rsidRDefault="002A0165" w:rsidP="002A0165">
      <w:pPr>
        <w:jc w:val="center"/>
        <w:rPr>
          <w:lang w:eastAsia="en-US"/>
        </w:rPr>
      </w:pPr>
    </w:p>
    <w:p w14:paraId="190C8226" w14:textId="77777777" w:rsidR="00A31C26" w:rsidRPr="00CD0180" w:rsidRDefault="00A31C26" w:rsidP="002A0165">
      <w:pPr>
        <w:jc w:val="center"/>
        <w:rPr>
          <w:lang w:eastAsia="en-US"/>
        </w:rPr>
      </w:pPr>
      <w:bookmarkStart w:id="1" w:name="_GoBack"/>
      <w:bookmarkEnd w:id="1"/>
    </w:p>
    <w:p w14:paraId="35E0F58D" w14:textId="77777777" w:rsidR="002A0165" w:rsidRPr="00CD0180" w:rsidRDefault="002A0165" w:rsidP="002A0165">
      <w:pPr>
        <w:rPr>
          <w:lang w:eastAsia="en-US"/>
        </w:rPr>
      </w:pPr>
    </w:p>
    <w:p w14:paraId="2BE6491F" w14:textId="41864F0D" w:rsidR="002A0165" w:rsidRPr="00CD0180" w:rsidRDefault="002A0165" w:rsidP="002A0165">
      <w:pPr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CD0180" w:rsidRDefault="002A0165" w:rsidP="002A0165">
      <w:pPr>
        <w:jc w:val="center"/>
      </w:pPr>
    </w:p>
    <w:p w14:paraId="641CB43B" w14:textId="4EEBA39B" w:rsidR="0005774C" w:rsidRPr="0005774C" w:rsidRDefault="00924ECA" w:rsidP="00CD284A">
      <w:pPr>
        <w:tabs>
          <w:tab w:val="left" w:pos="284"/>
          <w:tab w:val="left" w:pos="3402"/>
          <w:tab w:val="left" w:pos="3828"/>
        </w:tabs>
        <w:jc w:val="both"/>
        <w:rPr>
          <w:b/>
          <w:bCs/>
          <w:shd w:val="clear" w:color="auto" w:fill="FFFFFF"/>
        </w:rPr>
      </w:pPr>
      <w:r w:rsidRPr="007906FC">
        <w:rPr>
          <w:b/>
        </w:rPr>
        <w:t xml:space="preserve">k vládnemu návrhu </w:t>
      </w:r>
      <w:r w:rsidRPr="007906FC">
        <w:rPr>
          <w:b/>
          <w:shd w:val="clear" w:color="auto" w:fill="FFFFFF"/>
        </w:rPr>
        <w:t>zákona</w:t>
      </w:r>
      <w:r w:rsidRPr="009C319E">
        <w:rPr>
          <w:b/>
          <w:shd w:val="clear" w:color="auto" w:fill="FFFFFF"/>
        </w:rPr>
        <w:t>,</w:t>
      </w:r>
      <w:r w:rsidR="00EB0AAB" w:rsidRPr="009C319E">
        <w:rPr>
          <w:b/>
          <w:shd w:val="clear" w:color="auto" w:fill="FFFFFF"/>
        </w:rPr>
        <w:t xml:space="preserve"> </w:t>
      </w:r>
      <w:r w:rsidR="0005774C" w:rsidRPr="0005774C">
        <w:rPr>
          <w:rFonts w:cs="Arial"/>
          <w:b/>
          <w:bCs/>
        </w:rPr>
        <w:t>ktorým sa mení a dopĺňa zákon č. 310/2019 Z. z. o Fonde na podporu športu a o zmene a doplnení niektorých zákonov v znení neskorších predpisov (tlač 520</w:t>
      </w:r>
      <w:r w:rsidR="0005774C">
        <w:rPr>
          <w:rFonts w:cs="Arial"/>
          <w:b/>
          <w:bCs/>
        </w:rPr>
        <w:t>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6B0918CC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570940F2" w14:textId="190D610D" w:rsidR="00D66E55" w:rsidRDefault="00D66E5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0BA3D99A" w14:textId="77777777" w:rsidR="00D66E55" w:rsidRDefault="00D66E55" w:rsidP="00D66E55">
      <w:pPr>
        <w:spacing w:line="360" w:lineRule="auto"/>
        <w:jc w:val="both"/>
      </w:pPr>
    </w:p>
    <w:p w14:paraId="27DFA14B" w14:textId="77777777" w:rsidR="00D66E55" w:rsidRPr="00240DF5" w:rsidRDefault="00D66E55" w:rsidP="00D66E55">
      <w:pPr>
        <w:pStyle w:val="Odsekzoznamu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 názov návrhu zákona sa vkladá táto veta: „</w:t>
      </w:r>
      <w:r w:rsidRPr="00240DF5">
        <w:rPr>
          <w:rFonts w:ascii="Times New Roman" w:hAnsi="Times New Roman"/>
          <w:sz w:val="24"/>
          <w:szCs w:val="24"/>
        </w:rPr>
        <w:t>Národná rada Slovenskej republiky sa uzniesla na tomto zákone:</w:t>
      </w:r>
      <w:r>
        <w:rPr>
          <w:rFonts w:ascii="Times New Roman" w:hAnsi="Times New Roman"/>
          <w:sz w:val="24"/>
          <w:szCs w:val="24"/>
        </w:rPr>
        <w:t>“.</w:t>
      </w:r>
    </w:p>
    <w:p w14:paraId="0B56FC91" w14:textId="77777777" w:rsidR="00D66E55" w:rsidRDefault="00D66E55" w:rsidP="00D66E55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súlade s § 91 ods. 2 zákona Národnej rady Slovenskej republiky č. 350/1996 Z. z. o rokovacom poriadku Národnej rady Slovenskej republiky sa dopĺňa veta, ktorou sa uvádza zákon.</w:t>
      </w:r>
    </w:p>
    <w:p w14:paraId="232406E4" w14:textId="77777777" w:rsidR="00D66E55" w:rsidRDefault="00D66E55" w:rsidP="00D66E55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382925DB" w14:textId="77777777" w:rsidR="00D66E55" w:rsidRPr="002622CF" w:rsidRDefault="00D66E55" w:rsidP="00D66E55">
      <w:pPr>
        <w:pStyle w:val="Odsekzoznamu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5 [§ 4 ods. 3 písm. o)] sa slovo „vypúšťajú“ nahrádza slovami „za slovo „fondu“ vkladá čiarka a vypúšťajú sa“.</w:t>
      </w:r>
    </w:p>
    <w:p w14:paraId="5421D8D5" w14:textId="77777777" w:rsidR="00D66E55" w:rsidRPr="00893692" w:rsidRDefault="00D66E55" w:rsidP="00D66E55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Za posledné slovo nového znenia písmena o) v § 4 ods. 3 zákona č. 310/2019 Z. z. sa vkladá čiarka.</w:t>
      </w:r>
    </w:p>
    <w:p w14:paraId="31883E45" w14:textId="77777777" w:rsidR="00D66E55" w:rsidRDefault="00D66E55" w:rsidP="00D66E55">
      <w:pPr>
        <w:spacing w:line="360" w:lineRule="auto"/>
        <w:jc w:val="both"/>
      </w:pPr>
    </w:p>
    <w:p w14:paraId="52C99D34" w14:textId="77777777" w:rsidR="00D66E55" w:rsidRPr="0090273E" w:rsidRDefault="00D66E55" w:rsidP="00D66E55">
      <w:pPr>
        <w:pStyle w:val="Odsekzoznamu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27 v § 13 ods. 5 sa slová „Ďalšie podrobnosti“ nahrádzajú slovom „Podrobnosti“.</w:t>
      </w:r>
    </w:p>
    <w:p w14:paraId="00FE9089" w14:textId="77777777" w:rsidR="00D66E55" w:rsidRDefault="00D66E55" w:rsidP="00D66E55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ustanoveniach zákona č. 310/2019 Z. z. nie sú upravené podrobnosti o požiadavkách na odbornosť členov odbornej komisie. Podľa § 13 ods. 2 písm. c) zákona č. 310/2019 Z. z. za člena odbornej komisie možno vymenovať fyzickú osobu, ktorá </w:t>
      </w:r>
      <w:r w:rsidRPr="00C42479">
        <w:rPr>
          <w:rFonts w:ascii="Times New Roman" w:hAnsi="Times New Roman"/>
          <w:sz w:val="24"/>
          <w:szCs w:val="24"/>
        </w:rPr>
        <w:t>spĺňa požiadavky na odbornosť podľa štatútu odbornej komisie</w:t>
      </w:r>
      <w:r>
        <w:rPr>
          <w:rFonts w:ascii="Times New Roman" w:hAnsi="Times New Roman"/>
          <w:sz w:val="24"/>
          <w:szCs w:val="24"/>
        </w:rPr>
        <w:t>.</w:t>
      </w:r>
      <w:r w:rsidRPr="00C424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navrhovanom § 13 ods. 5 sa preto vypúšťa slovo „Ďalšie“, keďže všetky podrobnosti o požiadavkách na odbornosť členov odbornej komisie budú upravené v štatúte odbornej komisie.</w:t>
      </w:r>
    </w:p>
    <w:p w14:paraId="40FB9895" w14:textId="77777777" w:rsidR="00D66E55" w:rsidRDefault="00D66E55" w:rsidP="00D66E55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0F196A8B" w14:textId="77777777" w:rsidR="00D66E55" w:rsidRDefault="00D66E55" w:rsidP="00D66E55">
      <w:pPr>
        <w:spacing w:line="360" w:lineRule="auto"/>
        <w:ind w:left="4253"/>
        <w:jc w:val="both"/>
      </w:pPr>
    </w:p>
    <w:p w14:paraId="31510119" w14:textId="77777777" w:rsidR="00D66E55" w:rsidRDefault="00D66E5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D66E55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1"/>
  </w:num>
  <w:num w:numId="11">
    <w:abstractNumId w:val="15"/>
  </w:num>
  <w:num w:numId="12">
    <w:abstractNumId w:val="5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8"/>
  </w:num>
  <w:num w:numId="18">
    <w:abstractNumId w:val="3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74C"/>
    <w:rsid w:val="00057EDA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74DFD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08C7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4D4"/>
    <w:rsid w:val="00246D4B"/>
    <w:rsid w:val="00251DBF"/>
    <w:rsid w:val="00252B0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4674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365F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0733"/>
    <w:rsid w:val="00611225"/>
    <w:rsid w:val="00612762"/>
    <w:rsid w:val="00622EC1"/>
    <w:rsid w:val="00647C69"/>
    <w:rsid w:val="00653575"/>
    <w:rsid w:val="00654F58"/>
    <w:rsid w:val="00664898"/>
    <w:rsid w:val="006678BC"/>
    <w:rsid w:val="006860A4"/>
    <w:rsid w:val="00690E26"/>
    <w:rsid w:val="00693B36"/>
    <w:rsid w:val="006A689B"/>
    <w:rsid w:val="006C0F18"/>
    <w:rsid w:val="006C376D"/>
    <w:rsid w:val="006D2446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06FC"/>
    <w:rsid w:val="007914DD"/>
    <w:rsid w:val="007C23A2"/>
    <w:rsid w:val="007C4D88"/>
    <w:rsid w:val="007D0E04"/>
    <w:rsid w:val="007D2BE9"/>
    <w:rsid w:val="007D5101"/>
    <w:rsid w:val="007E610C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C319E"/>
    <w:rsid w:val="009D102B"/>
    <w:rsid w:val="009D6644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D7CE8"/>
    <w:rsid w:val="00BE0D8A"/>
    <w:rsid w:val="00BE2680"/>
    <w:rsid w:val="00BF65C1"/>
    <w:rsid w:val="00C10EEA"/>
    <w:rsid w:val="00C45721"/>
    <w:rsid w:val="00C4621B"/>
    <w:rsid w:val="00C539CE"/>
    <w:rsid w:val="00C56A7B"/>
    <w:rsid w:val="00C61413"/>
    <w:rsid w:val="00C621A5"/>
    <w:rsid w:val="00C82487"/>
    <w:rsid w:val="00CC0A94"/>
    <w:rsid w:val="00CD0180"/>
    <w:rsid w:val="00CD23B7"/>
    <w:rsid w:val="00CD284A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66E55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57FB9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108</cp:revision>
  <cp:lastPrinted>2024-06-06T09:42:00Z</cp:lastPrinted>
  <dcterms:created xsi:type="dcterms:W3CDTF">2023-03-28T09:22:00Z</dcterms:created>
  <dcterms:modified xsi:type="dcterms:W3CDTF">2024-11-18T08:54:00Z</dcterms:modified>
</cp:coreProperties>
</file>