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3E84995E" w14:textId="11AA1FDF" w:rsidR="00FF209E" w:rsidRDefault="002F1381" w:rsidP="00FF209E">
      <w:pPr>
        <w:ind w:left="4955" w:firstLine="709"/>
      </w:pPr>
      <w:r>
        <w:t>6</w:t>
      </w:r>
      <w:r w:rsidR="00125F0D">
        <w:t>7</w:t>
      </w:r>
      <w:r w:rsidR="00FF209E">
        <w:t>. schôdza</w:t>
      </w:r>
    </w:p>
    <w:p w14:paraId="2FAFF62C" w14:textId="68E45FB9" w:rsidR="002F1381" w:rsidRDefault="0013206F" w:rsidP="0013206F">
      <w:pPr>
        <w:ind w:left="4956" w:firstLine="708"/>
      </w:pPr>
      <w:r w:rsidRPr="00573211">
        <w:t>Č.: KNR-UPV</w:t>
      </w:r>
      <w:r>
        <w:t>-</w:t>
      </w:r>
      <w:r w:rsidR="008A3BD5">
        <w:t>1971</w:t>
      </w:r>
      <w:r w:rsidRPr="00573211">
        <w:t>/2024</w:t>
      </w:r>
      <w:r>
        <w:t>-</w:t>
      </w:r>
      <w:r w:rsidR="00416C84">
        <w:t>24</w:t>
      </w:r>
    </w:p>
    <w:p w14:paraId="16DCC032" w14:textId="77777777" w:rsidR="00FF209E" w:rsidRDefault="00FF209E" w:rsidP="00FF209E">
      <w:pPr>
        <w:jc w:val="center"/>
        <w:rPr>
          <w:b/>
          <w:i/>
          <w:sz w:val="28"/>
          <w:szCs w:val="28"/>
        </w:rPr>
      </w:pPr>
    </w:p>
    <w:p w14:paraId="435F0440" w14:textId="77777777" w:rsidR="009D6644" w:rsidRPr="00CD0180" w:rsidRDefault="009D6644" w:rsidP="00BC1C98">
      <w:pPr>
        <w:pStyle w:val="Bezriadkovania"/>
      </w:pPr>
    </w:p>
    <w:p w14:paraId="77F947E1" w14:textId="3E606160" w:rsidR="00212AB6" w:rsidRPr="00991DCE" w:rsidRDefault="00125F0D" w:rsidP="00BC1C98">
      <w:pPr>
        <w:jc w:val="center"/>
        <w:rPr>
          <w:sz w:val="36"/>
          <w:szCs w:val="36"/>
        </w:rPr>
      </w:pPr>
      <w:r>
        <w:rPr>
          <w:iCs/>
          <w:sz w:val="36"/>
          <w:szCs w:val="36"/>
        </w:rPr>
        <w:t xml:space="preserve">210 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6AE3D46D" w:rsidR="00BC1C98" w:rsidRPr="00CD0180" w:rsidRDefault="00E23A1E" w:rsidP="00BC1C98">
      <w:pPr>
        <w:jc w:val="center"/>
        <w:rPr>
          <w:b/>
        </w:rPr>
      </w:pPr>
      <w:r>
        <w:rPr>
          <w:b/>
        </w:rPr>
        <w:t>z</w:t>
      </w:r>
      <w:r w:rsidR="002F1381">
        <w:rPr>
          <w:b/>
        </w:rPr>
        <w:t xml:space="preserve"> </w:t>
      </w:r>
      <w:r w:rsidR="0013206F">
        <w:rPr>
          <w:b/>
        </w:rPr>
        <w:t>2</w:t>
      </w:r>
      <w:r w:rsidR="00125F0D">
        <w:rPr>
          <w:b/>
        </w:rPr>
        <w:t>0</w:t>
      </w:r>
      <w:r w:rsidR="002F1381">
        <w:rPr>
          <w:b/>
        </w:rPr>
        <w:t xml:space="preserve">. </w:t>
      </w:r>
      <w:r w:rsidR="0013206F">
        <w:rPr>
          <w:b/>
        </w:rPr>
        <w:t xml:space="preserve">novembra </w:t>
      </w:r>
      <w:r w:rsidR="00BC1C98" w:rsidRPr="00CD0180">
        <w:rPr>
          <w:b/>
        </w:rPr>
        <w:t>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58999B64" w14:textId="2E0A606E" w:rsidR="0013206F" w:rsidRDefault="002A0165" w:rsidP="00D87F46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  <w:lang w:eastAsia="en-US"/>
        </w:rPr>
      </w:pPr>
      <w:r w:rsidRPr="00622EC1">
        <w:t>k</w:t>
      </w:r>
      <w:r w:rsidR="00221877" w:rsidRPr="00622EC1">
        <w:t xml:space="preserve"> vládnemu </w:t>
      </w:r>
      <w:r w:rsidR="00BF65C1" w:rsidRPr="00622EC1">
        <w:rPr>
          <w:shd w:val="clear" w:color="auto" w:fill="FFFFFF"/>
        </w:rPr>
        <w:t xml:space="preserve">návrhu </w:t>
      </w:r>
      <w:r w:rsidR="00D87F46" w:rsidRPr="00D87F46">
        <w:rPr>
          <w:shd w:val="clear" w:color="auto" w:fill="FFFFFF"/>
          <w:lang w:eastAsia="en-US"/>
        </w:rPr>
        <w:t>zákona</w:t>
      </w:r>
      <w:r w:rsidR="0013206F">
        <w:rPr>
          <w:shd w:val="clear" w:color="auto" w:fill="FFFFFF"/>
          <w:lang w:eastAsia="en-US"/>
        </w:rPr>
        <w:t>,</w:t>
      </w:r>
      <w:r w:rsidR="00D87F46" w:rsidRPr="00D87F46">
        <w:rPr>
          <w:shd w:val="clear" w:color="auto" w:fill="FFFFFF"/>
          <w:lang w:eastAsia="en-US"/>
        </w:rPr>
        <w:t xml:space="preserve"> </w:t>
      </w:r>
      <w:r w:rsidR="0013206F" w:rsidRPr="00A26765">
        <w:rPr>
          <w:rFonts w:cs="Arial"/>
        </w:rPr>
        <w:t xml:space="preserve">ktorým sa mení a dopĺňa </w:t>
      </w:r>
      <w:r w:rsidR="0013206F" w:rsidRPr="00F815F3">
        <w:rPr>
          <w:rFonts w:cs="Arial"/>
          <w:b/>
        </w:rPr>
        <w:t xml:space="preserve">zákon č. 222/2004 Z. z. o dani z pridanej hodnoty </w:t>
      </w:r>
      <w:r w:rsidR="0013206F" w:rsidRPr="00A26765">
        <w:rPr>
          <w:rFonts w:cs="Arial"/>
        </w:rPr>
        <w:t xml:space="preserve">v znení neskorších predpisov a ktorým sa mení zákon č. 331/2011 Z. z., ktorým sa mení a dopĺňa zákon č. 563/2009 Z. z. o správe daní </w:t>
      </w:r>
      <w:r w:rsidR="0013206F" w:rsidRPr="00F815F3">
        <w:rPr>
          <w:rFonts w:cs="Arial"/>
          <w:b/>
        </w:rPr>
        <w:t>(daňový poriadok)</w:t>
      </w:r>
      <w:r w:rsidR="0013206F" w:rsidRPr="00A26765">
        <w:rPr>
          <w:rFonts w:cs="Arial"/>
        </w:rPr>
        <w:t xml:space="preserve"> a o zmene a doplnení niektorých zákonov a ktorým sa menia a dopĺňajú niektoré zákony v znení neskorších predpisov (tlač</w:t>
      </w:r>
      <w:r w:rsidR="0013206F">
        <w:rPr>
          <w:rFonts w:cs="Arial"/>
        </w:rPr>
        <w:t xml:space="preserve"> 501</w:t>
      </w:r>
      <w:r w:rsidR="0013206F" w:rsidRPr="00A26765">
        <w:rPr>
          <w:rFonts w:cs="Arial"/>
        </w:rPr>
        <w:t>)</w:t>
      </w:r>
    </w:p>
    <w:p w14:paraId="5A4B83D7" w14:textId="69B8BE52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3BB96AB3" w14:textId="50C60885" w:rsidR="0013206F" w:rsidRPr="0013206F" w:rsidRDefault="00BC1C98" w:rsidP="00F24980">
      <w:pPr>
        <w:tabs>
          <w:tab w:val="left" w:pos="1276"/>
        </w:tabs>
        <w:jc w:val="both"/>
        <w:rPr>
          <w:shd w:val="clear" w:color="auto" w:fill="FFFFFF"/>
          <w:lang w:eastAsia="en-US"/>
        </w:rPr>
      </w:pPr>
      <w:r w:rsidRPr="00CD0180">
        <w:tab/>
      </w:r>
      <w:r w:rsidRPr="0013206F">
        <w:t>s </w:t>
      </w:r>
      <w:r w:rsidR="0031096C" w:rsidRPr="0013206F">
        <w:t xml:space="preserve">vládnym návrhom </w:t>
      </w:r>
      <w:r w:rsidR="00D87F46" w:rsidRPr="0013206F">
        <w:rPr>
          <w:shd w:val="clear" w:color="auto" w:fill="FFFFFF"/>
          <w:lang w:eastAsia="en-US"/>
        </w:rPr>
        <w:t>zákona</w:t>
      </w:r>
      <w:r w:rsidR="006953B8">
        <w:rPr>
          <w:shd w:val="clear" w:color="auto" w:fill="FFFFFF"/>
          <w:lang w:eastAsia="en-US"/>
        </w:rPr>
        <w:t>,</w:t>
      </w:r>
      <w:r w:rsidR="00D87F46" w:rsidRPr="0013206F">
        <w:rPr>
          <w:shd w:val="clear" w:color="auto" w:fill="FFFFFF"/>
          <w:lang w:eastAsia="en-US"/>
        </w:rPr>
        <w:t xml:space="preserve"> </w:t>
      </w:r>
      <w:r w:rsidR="0013206F" w:rsidRPr="0013206F">
        <w:rPr>
          <w:rFonts w:cs="Arial"/>
        </w:rPr>
        <w:t>ktorým sa mení a</w:t>
      </w:r>
      <w:r w:rsidR="00D13120">
        <w:rPr>
          <w:rFonts w:cs="Arial"/>
        </w:rPr>
        <w:t xml:space="preserve"> dopĺňa zákon č. 222/2004 Z. z. </w:t>
      </w:r>
      <w:r w:rsidR="0013206F" w:rsidRPr="0013206F">
        <w:rPr>
          <w:rFonts w:cs="Arial"/>
        </w:rPr>
        <w:t xml:space="preserve">o </w:t>
      </w:r>
      <w:r w:rsidR="00D13120">
        <w:rPr>
          <w:rFonts w:cs="Arial"/>
        </w:rPr>
        <w:t> </w:t>
      </w:r>
      <w:r w:rsidR="0013206F" w:rsidRPr="0013206F">
        <w:rPr>
          <w:rFonts w:cs="Arial"/>
        </w:rPr>
        <w:t xml:space="preserve">dani z pridanej hodnoty v znení neskorších predpisov a ktorým sa mení zákon č. 331/2011 Z. z., ktorým sa mení a dopĺňa zákon č. 563/2009 Z. z. o </w:t>
      </w:r>
      <w:r w:rsidR="00D13120">
        <w:rPr>
          <w:rFonts w:cs="Arial"/>
        </w:rPr>
        <w:t>správe daní (daňový poriadok) a  </w:t>
      </w:r>
      <w:r w:rsidR="0013206F" w:rsidRPr="0013206F">
        <w:rPr>
          <w:rFonts w:cs="Arial"/>
        </w:rPr>
        <w:t xml:space="preserve">o </w:t>
      </w:r>
      <w:r w:rsidR="00D13120">
        <w:rPr>
          <w:rFonts w:cs="Arial"/>
        </w:rPr>
        <w:t> </w:t>
      </w:r>
      <w:r w:rsidR="0013206F" w:rsidRPr="0013206F">
        <w:rPr>
          <w:rFonts w:cs="Arial"/>
        </w:rPr>
        <w:t>zmene a doplnení niektorých zákonov a ktorým sa m</w:t>
      </w:r>
      <w:r w:rsidR="00D13120">
        <w:rPr>
          <w:rFonts w:cs="Arial"/>
        </w:rPr>
        <w:t xml:space="preserve">enia a dopĺňajú niektoré zákony </w:t>
      </w:r>
      <w:r w:rsidR="0013206F" w:rsidRPr="0013206F">
        <w:rPr>
          <w:rFonts w:cs="Arial"/>
        </w:rPr>
        <w:t xml:space="preserve">v </w:t>
      </w:r>
      <w:r w:rsidR="00D13120">
        <w:rPr>
          <w:rFonts w:cs="Arial"/>
        </w:rPr>
        <w:t> </w:t>
      </w:r>
      <w:r w:rsidR="0013206F" w:rsidRPr="0013206F">
        <w:rPr>
          <w:rFonts w:cs="Arial"/>
        </w:rPr>
        <w:t>znení neskorších predpisov (tlač 501);</w:t>
      </w: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669C02" w14:textId="77777777" w:rsidR="00B90895" w:rsidRDefault="00BC1C98" w:rsidP="0013206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  <w:r w:rsidR="0013206F">
        <w:t xml:space="preserve"> </w:t>
      </w:r>
    </w:p>
    <w:p w14:paraId="05FB604B" w14:textId="77777777" w:rsidR="00B90895" w:rsidRDefault="00B90895" w:rsidP="0013206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2A794F20" w:rsidR="00BC1C98" w:rsidRPr="0013206F" w:rsidRDefault="00B90895" w:rsidP="0013206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tab/>
      </w:r>
      <w:r>
        <w:tab/>
      </w:r>
      <w:r>
        <w:tab/>
      </w:r>
      <w:r>
        <w:tab/>
      </w:r>
      <w:r w:rsidR="0031096C" w:rsidRPr="0013206F">
        <w:rPr>
          <w:rFonts w:cs="Arial"/>
          <w:noProof/>
        </w:rPr>
        <w:t xml:space="preserve">vládny návrh </w:t>
      </w:r>
      <w:r w:rsidR="00D87F46" w:rsidRPr="0013206F">
        <w:rPr>
          <w:shd w:val="clear" w:color="auto" w:fill="FFFFFF"/>
          <w:lang w:eastAsia="en-US"/>
        </w:rPr>
        <w:t>zákona</w:t>
      </w:r>
      <w:r w:rsidR="006953B8">
        <w:rPr>
          <w:shd w:val="clear" w:color="auto" w:fill="FFFFFF"/>
          <w:lang w:eastAsia="en-US"/>
        </w:rPr>
        <w:t>,</w:t>
      </w:r>
      <w:r w:rsidR="00D87F46" w:rsidRPr="0013206F">
        <w:rPr>
          <w:shd w:val="clear" w:color="auto" w:fill="FFFFFF"/>
          <w:lang w:eastAsia="en-US"/>
        </w:rPr>
        <w:t xml:space="preserve"> </w:t>
      </w:r>
      <w:r w:rsidR="0013206F" w:rsidRPr="0013206F">
        <w:rPr>
          <w:rFonts w:cs="Arial"/>
        </w:rPr>
        <w:t>ktorým sa mení a dopĺňa</w:t>
      </w:r>
      <w:r>
        <w:rPr>
          <w:rFonts w:cs="Arial"/>
        </w:rPr>
        <w:t xml:space="preserve"> zákon č. 222/2004 Z. z. o dani </w:t>
      </w:r>
      <w:r w:rsidR="0013206F" w:rsidRPr="0013206F">
        <w:rPr>
          <w:rFonts w:cs="Arial"/>
        </w:rPr>
        <w:t xml:space="preserve">z </w:t>
      </w:r>
      <w:r>
        <w:rPr>
          <w:rFonts w:cs="Arial"/>
        </w:rPr>
        <w:t> </w:t>
      </w:r>
      <w:r w:rsidR="0013206F" w:rsidRPr="0013206F">
        <w:rPr>
          <w:rFonts w:cs="Arial"/>
        </w:rPr>
        <w:t>pridanej hodnoty v znení neskorších predpisov a ktorým sa mení zákon č. 331/2011 Z. z., ktorým sa mení a dopĺňa zákon č. 563/2009 Z. z. o správe d</w:t>
      </w:r>
      <w:r>
        <w:rPr>
          <w:rFonts w:cs="Arial"/>
        </w:rPr>
        <w:t xml:space="preserve">aní (daňový poriadok) a o zmene </w:t>
      </w:r>
      <w:r w:rsidR="0013206F" w:rsidRPr="0013206F">
        <w:rPr>
          <w:rFonts w:cs="Arial"/>
        </w:rPr>
        <w:t xml:space="preserve">a </w:t>
      </w:r>
      <w:r>
        <w:rPr>
          <w:rFonts w:cs="Arial"/>
        </w:rPr>
        <w:t> </w:t>
      </w:r>
      <w:r w:rsidR="0013206F" w:rsidRPr="0013206F">
        <w:rPr>
          <w:rFonts w:cs="Arial"/>
        </w:rPr>
        <w:t>doplnení niektorých zákonov a ktorým sa menia a dopĺňajú niektoré zákony v znení neskorších predpisov (tlač 501</w:t>
      </w:r>
      <w:r w:rsidR="00D87F46" w:rsidRPr="00D87F46">
        <w:rPr>
          <w:bCs/>
          <w:shd w:val="clear" w:color="auto" w:fill="FFFFFF"/>
          <w:lang w:eastAsia="en-US"/>
        </w:rPr>
        <w:t>)</w:t>
      </w:r>
      <w:r w:rsidR="00D87F46">
        <w:rPr>
          <w:shd w:val="clear" w:color="auto" w:fill="FFFFFF"/>
        </w:rPr>
        <w:t xml:space="preserve"> </w:t>
      </w:r>
      <w:r w:rsidR="00BC1C98" w:rsidRPr="00CD0180">
        <w:rPr>
          <w:b/>
          <w:bCs/>
        </w:rPr>
        <w:t xml:space="preserve">schváliť </w:t>
      </w:r>
      <w:r w:rsidR="002A0165" w:rsidRPr="00CD0180">
        <w:rPr>
          <w:bCs/>
        </w:rPr>
        <w:t>s</w:t>
      </w:r>
      <w:r w:rsidR="0031096C" w:rsidRPr="00CD0180">
        <w:rPr>
          <w:bCs/>
        </w:rPr>
        <w:t xml:space="preserve">o zmenami a doplnkami uvedenými </w:t>
      </w:r>
      <w:r w:rsidR="002A0165" w:rsidRPr="00CD0180">
        <w:rPr>
          <w:bCs/>
        </w:rPr>
        <w:t xml:space="preserve">v </w:t>
      </w:r>
      <w:r w:rsidR="0031096C" w:rsidRPr="00CD0180">
        <w:rPr>
          <w:bCs/>
        </w:rPr>
        <w:t> </w:t>
      </w:r>
      <w:r w:rsidR="002A0165" w:rsidRPr="00CD0180">
        <w:rPr>
          <w:bCs/>
        </w:rPr>
        <w:t xml:space="preserve">prílohe tohto uznesenia;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0F3E5E3D" w14:textId="50414A0B" w:rsidR="003E6BAF" w:rsidRPr="00CD0180" w:rsidRDefault="00BC1C98" w:rsidP="003E6BAF">
      <w:pPr>
        <w:pStyle w:val="Zkladntext"/>
        <w:tabs>
          <w:tab w:val="left" w:pos="1134"/>
          <w:tab w:val="left" w:pos="1276"/>
        </w:tabs>
      </w:pPr>
      <w:r w:rsidRPr="00CD0180">
        <w:tab/>
        <w:t>predsedu výboru</w:t>
      </w:r>
      <w:r w:rsidR="00D87F46">
        <w:t xml:space="preserve">, </w:t>
      </w:r>
      <w:r w:rsidR="003E6BAF" w:rsidRPr="00CD0180">
        <w:t xml:space="preserve">predložiť stanovisko výboru k uvedenému návrhu zákona predsedovi gestorského Výboru Národnej rady Slovenskej </w:t>
      </w:r>
      <w:r w:rsidR="003E6BAF" w:rsidRPr="00622EC1">
        <w:t>republiky pre</w:t>
      </w:r>
      <w:r w:rsidR="003E6BAF">
        <w:t xml:space="preserve"> financie a rozpočet.</w:t>
      </w:r>
    </w:p>
    <w:p w14:paraId="798412E5" w14:textId="6F6A4A72" w:rsidR="00BC1C98" w:rsidRDefault="00BC1C98" w:rsidP="00BC1C98">
      <w:pPr>
        <w:pStyle w:val="Zkladntext"/>
        <w:tabs>
          <w:tab w:val="left" w:pos="1134"/>
          <w:tab w:val="left" w:pos="1276"/>
        </w:tabs>
      </w:pPr>
    </w:p>
    <w:p w14:paraId="5BB6F584" w14:textId="77777777" w:rsidR="005B717C" w:rsidRPr="00CD0180" w:rsidRDefault="005B717C" w:rsidP="00BC1C98">
      <w:pPr>
        <w:pStyle w:val="Zkladntext"/>
        <w:tabs>
          <w:tab w:val="left" w:pos="1134"/>
          <w:tab w:val="left" w:pos="1276"/>
        </w:tabs>
      </w:pPr>
    </w:p>
    <w:bookmarkEnd w:id="0"/>
    <w:p w14:paraId="51084233" w14:textId="77777777" w:rsidR="00D8539D" w:rsidRPr="00CD0180" w:rsidRDefault="00D8539D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53E527D5" w14:textId="2DDD7375" w:rsidR="00D87F46" w:rsidRPr="00CD0180" w:rsidRDefault="008D7E05" w:rsidP="008D7E05">
      <w:r w:rsidRPr="00CD0180">
        <w:t xml:space="preserve">Branislav Vančo </w:t>
      </w:r>
    </w:p>
    <w:p w14:paraId="0F887CA6" w14:textId="77777777" w:rsidR="002A0165" w:rsidRPr="00CD0180" w:rsidRDefault="002A0165" w:rsidP="002A0165">
      <w:pPr>
        <w:pStyle w:val="Nadpis2"/>
        <w:jc w:val="left"/>
      </w:pPr>
      <w:r w:rsidRPr="00CD0180">
        <w:lastRenderedPageBreak/>
        <w:t>P r í l o h a</w:t>
      </w:r>
    </w:p>
    <w:p w14:paraId="02229751" w14:textId="77777777" w:rsidR="002A0165" w:rsidRPr="00CD0180" w:rsidRDefault="002A0165" w:rsidP="002A0165">
      <w:pPr>
        <w:ind w:left="4253" w:firstLine="708"/>
        <w:jc w:val="both"/>
        <w:rPr>
          <w:b/>
          <w:bCs/>
        </w:rPr>
      </w:pPr>
      <w:r w:rsidRPr="00CD0180">
        <w:rPr>
          <w:b/>
          <w:bCs/>
        </w:rPr>
        <w:t xml:space="preserve">k uzneseniu Ústavnoprávneho </w:t>
      </w:r>
    </w:p>
    <w:p w14:paraId="0413BBF2" w14:textId="1A3C1ABE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výboru Národnej rady SR č.</w:t>
      </w:r>
      <w:r w:rsidR="0023411B" w:rsidRPr="00CD0180">
        <w:rPr>
          <w:b/>
        </w:rPr>
        <w:t xml:space="preserve"> </w:t>
      </w:r>
      <w:r w:rsidR="00125F0D">
        <w:rPr>
          <w:b/>
        </w:rPr>
        <w:t>210</w:t>
      </w:r>
    </w:p>
    <w:p w14:paraId="041DEB44" w14:textId="760D6E81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z</w:t>
      </w:r>
      <w:r w:rsidR="002F1381">
        <w:rPr>
          <w:b/>
        </w:rPr>
        <w:t xml:space="preserve"> </w:t>
      </w:r>
      <w:r w:rsidR="0013206F">
        <w:rPr>
          <w:b/>
        </w:rPr>
        <w:t>2</w:t>
      </w:r>
      <w:r w:rsidR="00125F0D">
        <w:rPr>
          <w:b/>
        </w:rPr>
        <w:t>0</w:t>
      </w:r>
      <w:r w:rsidR="002F1381">
        <w:rPr>
          <w:b/>
        </w:rPr>
        <w:t xml:space="preserve">. </w:t>
      </w:r>
      <w:r w:rsidR="0013206F">
        <w:rPr>
          <w:b/>
        </w:rPr>
        <w:t xml:space="preserve">novembra </w:t>
      </w:r>
      <w:r w:rsidR="0029766F" w:rsidRPr="00CD0180">
        <w:rPr>
          <w:b/>
        </w:rPr>
        <w:t>2</w:t>
      </w:r>
      <w:r w:rsidRPr="00CD0180">
        <w:rPr>
          <w:b/>
        </w:rPr>
        <w:t>02</w:t>
      </w:r>
      <w:r w:rsidR="000E174A" w:rsidRPr="00CD0180">
        <w:rPr>
          <w:b/>
        </w:rPr>
        <w:t>4</w:t>
      </w:r>
    </w:p>
    <w:p w14:paraId="0AD74A97" w14:textId="00C8E201" w:rsidR="002A0165" w:rsidRPr="00CD0180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CD0180">
        <w:rPr>
          <w:b/>
          <w:bCs/>
        </w:rPr>
        <w:t>___________________________</w:t>
      </w:r>
    </w:p>
    <w:p w14:paraId="0055449A" w14:textId="77777777" w:rsidR="002A0165" w:rsidRPr="00CD0180" w:rsidRDefault="002A0165" w:rsidP="002A0165">
      <w:pPr>
        <w:jc w:val="center"/>
        <w:rPr>
          <w:lang w:eastAsia="en-US"/>
        </w:rPr>
      </w:pPr>
    </w:p>
    <w:p w14:paraId="623567EE" w14:textId="206BF619" w:rsidR="002A0165" w:rsidRPr="00CD0180" w:rsidRDefault="002A0165" w:rsidP="002A0165">
      <w:pPr>
        <w:jc w:val="center"/>
        <w:rPr>
          <w:lang w:eastAsia="en-US"/>
        </w:rPr>
      </w:pPr>
    </w:p>
    <w:p w14:paraId="3848DEFB" w14:textId="5E9F1C46" w:rsidR="00A31C26" w:rsidRPr="00CD0180" w:rsidRDefault="00A31C26" w:rsidP="002A0165">
      <w:pPr>
        <w:jc w:val="center"/>
        <w:rPr>
          <w:lang w:eastAsia="en-US"/>
        </w:rPr>
      </w:pPr>
    </w:p>
    <w:p w14:paraId="35E0F58D" w14:textId="77777777" w:rsidR="002A0165" w:rsidRPr="00CD0180" w:rsidRDefault="002A0165" w:rsidP="002A0165">
      <w:pPr>
        <w:rPr>
          <w:lang w:eastAsia="en-US"/>
        </w:rPr>
      </w:pPr>
    </w:p>
    <w:p w14:paraId="2BE6491F" w14:textId="41864F0D" w:rsidR="002A0165" w:rsidRPr="00CD0180" w:rsidRDefault="002A0165" w:rsidP="002A0165">
      <w:pPr>
        <w:rPr>
          <w:lang w:eastAsia="en-US"/>
        </w:rPr>
      </w:pPr>
    </w:p>
    <w:p w14:paraId="3C8FE741" w14:textId="77777777" w:rsidR="002A0165" w:rsidRPr="00CD0180" w:rsidRDefault="002A0165" w:rsidP="002A0165">
      <w:pPr>
        <w:pStyle w:val="Nadpis2"/>
        <w:ind w:left="0" w:firstLine="0"/>
        <w:jc w:val="center"/>
      </w:pPr>
      <w:r w:rsidRPr="00CD0180">
        <w:t>Pozmeňujúce a doplňujúce návrhy</w:t>
      </w:r>
    </w:p>
    <w:p w14:paraId="77A77CE8" w14:textId="77777777" w:rsidR="002A0165" w:rsidRPr="00F24980" w:rsidRDefault="002A0165" w:rsidP="002A0165">
      <w:pPr>
        <w:jc w:val="center"/>
        <w:rPr>
          <w:b/>
        </w:rPr>
      </w:pPr>
    </w:p>
    <w:p w14:paraId="61B75978" w14:textId="7AA80DAB" w:rsidR="00D87F46" w:rsidRPr="0013206F" w:rsidRDefault="00924ECA" w:rsidP="00F24980">
      <w:pPr>
        <w:tabs>
          <w:tab w:val="left" w:pos="284"/>
          <w:tab w:val="left" w:pos="3402"/>
          <w:tab w:val="left" w:pos="3828"/>
        </w:tabs>
        <w:jc w:val="both"/>
        <w:rPr>
          <w:b/>
        </w:rPr>
      </w:pPr>
      <w:r w:rsidRPr="00D87F46">
        <w:rPr>
          <w:b/>
        </w:rPr>
        <w:t>k vládnemu návrhu</w:t>
      </w:r>
      <w:r w:rsidR="00375963">
        <w:rPr>
          <w:b/>
        </w:rPr>
        <w:t xml:space="preserve"> zákona</w:t>
      </w:r>
      <w:r w:rsidR="0013206F">
        <w:rPr>
          <w:b/>
        </w:rPr>
        <w:t>,</w:t>
      </w:r>
      <w:r w:rsidR="0013206F" w:rsidRPr="0013206F">
        <w:rPr>
          <w:b/>
        </w:rPr>
        <w:t xml:space="preserve"> </w:t>
      </w:r>
      <w:r w:rsidR="0013206F" w:rsidRPr="0013206F">
        <w:rPr>
          <w:rFonts w:cs="Arial"/>
          <w:b/>
        </w:rPr>
        <w:t>ktorým sa mení a dopĺňa</w:t>
      </w:r>
      <w:r w:rsidR="00D13120">
        <w:rPr>
          <w:rFonts w:cs="Arial"/>
          <w:b/>
        </w:rPr>
        <w:t xml:space="preserve"> zákon č. 222/2004 Z. z. o dani </w:t>
      </w:r>
      <w:r w:rsidR="0013206F" w:rsidRPr="0013206F">
        <w:rPr>
          <w:rFonts w:cs="Arial"/>
          <w:b/>
        </w:rPr>
        <w:t xml:space="preserve">z </w:t>
      </w:r>
      <w:r w:rsidR="00D13120">
        <w:rPr>
          <w:rFonts w:cs="Arial"/>
          <w:b/>
        </w:rPr>
        <w:t> </w:t>
      </w:r>
      <w:r w:rsidR="0013206F" w:rsidRPr="0013206F">
        <w:rPr>
          <w:rFonts w:cs="Arial"/>
          <w:b/>
        </w:rPr>
        <w:t>pridanej hodnoty v znení neskorších pred</w:t>
      </w:r>
      <w:r w:rsidR="00D13120">
        <w:rPr>
          <w:rFonts w:cs="Arial"/>
          <w:b/>
        </w:rPr>
        <w:t>pisov a ktorým sa mení zákon č.  </w:t>
      </w:r>
      <w:r w:rsidR="0013206F" w:rsidRPr="0013206F">
        <w:rPr>
          <w:rFonts w:cs="Arial"/>
          <w:b/>
        </w:rPr>
        <w:t>331/2011</w:t>
      </w:r>
      <w:r w:rsidR="00D13120">
        <w:rPr>
          <w:rFonts w:cs="Arial"/>
          <w:b/>
        </w:rPr>
        <w:t xml:space="preserve">  </w:t>
      </w:r>
      <w:r w:rsidR="0013206F" w:rsidRPr="0013206F">
        <w:rPr>
          <w:rFonts w:cs="Arial"/>
          <w:b/>
        </w:rPr>
        <w:t xml:space="preserve">Z. </w:t>
      </w:r>
      <w:r w:rsidR="00D13120">
        <w:rPr>
          <w:rFonts w:cs="Arial"/>
          <w:b/>
        </w:rPr>
        <w:t> </w:t>
      </w:r>
      <w:r w:rsidR="0013206F" w:rsidRPr="0013206F">
        <w:rPr>
          <w:rFonts w:cs="Arial"/>
          <w:b/>
        </w:rPr>
        <w:t xml:space="preserve">z., ktorým sa mení a dopĺňa zákon č. 563/2009 Z. z. o </w:t>
      </w:r>
      <w:r w:rsidR="00D13120">
        <w:rPr>
          <w:rFonts w:cs="Arial"/>
          <w:b/>
        </w:rPr>
        <w:t>správe daní (daňový poriadok) a  </w:t>
      </w:r>
      <w:r w:rsidR="0013206F" w:rsidRPr="0013206F">
        <w:rPr>
          <w:rFonts w:cs="Arial"/>
          <w:b/>
        </w:rPr>
        <w:t xml:space="preserve">o </w:t>
      </w:r>
      <w:r w:rsidR="00D13120">
        <w:rPr>
          <w:rFonts w:cs="Arial"/>
          <w:b/>
        </w:rPr>
        <w:t> </w:t>
      </w:r>
      <w:r w:rsidR="0013206F" w:rsidRPr="0013206F">
        <w:rPr>
          <w:rFonts w:cs="Arial"/>
          <w:b/>
        </w:rPr>
        <w:t>zmene a doplnení niektorých zákonov a ktorým sa menia a dopĺňajú niektoré zákony v znení neskorších predpisov (tlač 501)</w:t>
      </w:r>
    </w:p>
    <w:p w14:paraId="2BDB020B" w14:textId="552184C4" w:rsidR="002A0165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CD0180">
        <w:rPr>
          <w:b/>
          <w:bCs/>
        </w:rPr>
        <w:t>___________________________________________________________________________</w:t>
      </w:r>
    </w:p>
    <w:p w14:paraId="01EF403A" w14:textId="27352B1A" w:rsidR="00E3216F" w:rsidRDefault="00E3216F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3DC35571" w14:textId="09B1B775" w:rsidR="005B2EA4" w:rsidRDefault="005B2EA4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49A52319" w14:textId="77777777" w:rsidR="005B2EA4" w:rsidRPr="001C596F" w:rsidRDefault="005B2EA4" w:rsidP="005B2EA4">
      <w:pPr>
        <w:pStyle w:val="Odsekzoznamu"/>
        <w:spacing w:after="120" w:line="360" w:lineRule="auto"/>
        <w:ind w:left="785"/>
        <w:jc w:val="both"/>
        <w:rPr>
          <w:rFonts w:ascii="Times New Roman" w:hAnsi="Times New Roman"/>
          <w:b/>
          <w:sz w:val="24"/>
          <w:szCs w:val="24"/>
        </w:rPr>
      </w:pPr>
    </w:p>
    <w:p w14:paraId="5F4061C1" w14:textId="77777777" w:rsidR="005B2EA4" w:rsidRPr="001C596F" w:rsidRDefault="005B2EA4" w:rsidP="005B2EA4">
      <w:pPr>
        <w:pStyle w:val="Odsekzoznamu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C596F">
        <w:rPr>
          <w:rFonts w:ascii="Times New Roman" w:hAnsi="Times New Roman"/>
          <w:sz w:val="24"/>
          <w:szCs w:val="24"/>
        </w:rPr>
        <w:t>V čl. I bode 13 § 25a ods. 5 sa za slová „</w:t>
      </w:r>
      <w:r>
        <w:rPr>
          <w:rFonts w:ascii="Times New Roman" w:hAnsi="Times New Roman"/>
          <w:sz w:val="24"/>
          <w:szCs w:val="24"/>
        </w:rPr>
        <w:t>prvej vete sa</w:t>
      </w:r>
      <w:r w:rsidRPr="001C596F">
        <w:rPr>
          <w:rFonts w:ascii="Times New Roman" w:hAnsi="Times New Roman"/>
          <w:sz w:val="24"/>
          <w:szCs w:val="24"/>
        </w:rPr>
        <w:t>“ vkladajú slová „na konci“.</w:t>
      </w:r>
    </w:p>
    <w:p w14:paraId="43F31AA1" w14:textId="77777777" w:rsidR="005B2EA4" w:rsidRDefault="005B2EA4" w:rsidP="005B2EA4">
      <w:pPr>
        <w:ind w:left="3402"/>
        <w:jc w:val="both"/>
      </w:pPr>
      <w:r w:rsidRPr="001C596F">
        <w:t>Ide o legislatívno-technickú úpravu.</w:t>
      </w:r>
    </w:p>
    <w:p w14:paraId="60517372" w14:textId="77777777" w:rsidR="005B2EA4" w:rsidRPr="001C596F" w:rsidRDefault="005B2EA4" w:rsidP="005B2EA4">
      <w:pPr>
        <w:ind w:left="3402"/>
        <w:jc w:val="both"/>
      </w:pPr>
    </w:p>
    <w:p w14:paraId="2FC6B7E7" w14:textId="77777777" w:rsidR="005B2EA4" w:rsidRPr="001C596F" w:rsidRDefault="005B2EA4" w:rsidP="005B2EA4">
      <w:pPr>
        <w:ind w:left="3402"/>
        <w:jc w:val="both"/>
      </w:pPr>
    </w:p>
    <w:p w14:paraId="7589EA70" w14:textId="77777777" w:rsidR="005B2EA4" w:rsidRPr="001C596F" w:rsidRDefault="005B2EA4" w:rsidP="005B2EA4">
      <w:pPr>
        <w:pStyle w:val="Odsekzoznamu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C596F">
        <w:rPr>
          <w:rFonts w:ascii="Times New Roman" w:hAnsi="Times New Roman"/>
          <w:sz w:val="24"/>
          <w:szCs w:val="24"/>
        </w:rPr>
        <w:t xml:space="preserve">V čl. I bode 46 </w:t>
      </w:r>
      <w:r>
        <w:rPr>
          <w:rFonts w:ascii="Times New Roman" w:hAnsi="Times New Roman"/>
          <w:sz w:val="24"/>
          <w:szCs w:val="24"/>
        </w:rPr>
        <w:t>sa v celom texte slová „§ 85ko“ nahrádzajú slovami „§ 85kp“, slová      „§ 85kn“ sa nahrádzajú slovami „§ 85ko“ a v</w:t>
      </w:r>
      <w:r w:rsidRPr="001C596F">
        <w:rPr>
          <w:rFonts w:ascii="Times New Roman" w:hAnsi="Times New Roman"/>
          <w:sz w:val="24"/>
          <w:szCs w:val="24"/>
        </w:rPr>
        <w:t xml:space="preserve"> ods. 3 sa slová „a ods. 6“ nahrádzajú slovami „a 6“.</w:t>
      </w:r>
    </w:p>
    <w:p w14:paraId="46F3BC81" w14:textId="10F0F9BA" w:rsidR="005B2EA4" w:rsidRPr="001C596F" w:rsidRDefault="005B2EA4" w:rsidP="005B2EA4">
      <w:pPr>
        <w:spacing w:after="120"/>
        <w:ind w:left="3402"/>
        <w:jc w:val="both"/>
      </w:pPr>
      <w:r>
        <w:t>Prečíslovanie paragrafov</w:t>
      </w:r>
      <w:r>
        <w:t xml:space="preserve"> je potrebné vzhľadom </w:t>
      </w:r>
      <w:bookmarkStart w:id="1" w:name="_GoBack"/>
      <w:bookmarkEnd w:id="1"/>
      <w:r>
        <w:t xml:space="preserve">na </w:t>
      </w:r>
      <w:r>
        <w:t> </w:t>
      </w:r>
      <w:r>
        <w:t>poslednú novelu zákona č. 222/2024 Z. z. - čl. VII bod 3 zákona č. 278/2024 Z. z. Navrhuje sa tiež legislatívno-technická úprava</w:t>
      </w:r>
      <w:r w:rsidRPr="001C596F">
        <w:t>.</w:t>
      </w:r>
    </w:p>
    <w:p w14:paraId="0F937769" w14:textId="77777777" w:rsidR="005B2EA4" w:rsidRPr="001C596F" w:rsidRDefault="005B2EA4" w:rsidP="005B2EA4">
      <w:pPr>
        <w:ind w:left="3402"/>
        <w:jc w:val="both"/>
      </w:pPr>
    </w:p>
    <w:p w14:paraId="2758A2C1" w14:textId="77777777" w:rsidR="005B2EA4" w:rsidRPr="001C596F" w:rsidRDefault="005B2EA4" w:rsidP="005B2EA4">
      <w:pPr>
        <w:pStyle w:val="Odsekzoznamu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C596F">
        <w:rPr>
          <w:rFonts w:ascii="Times New Roman" w:hAnsi="Times New Roman"/>
          <w:sz w:val="24"/>
          <w:szCs w:val="24"/>
        </w:rPr>
        <w:t>V čl. II bod 2 znie:</w:t>
      </w:r>
    </w:p>
    <w:p w14:paraId="0E689504" w14:textId="77777777" w:rsidR="005B2EA4" w:rsidRPr="001C596F" w:rsidRDefault="005B2EA4" w:rsidP="005B2EA4">
      <w:pPr>
        <w:pStyle w:val="Odsekzoznamu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C596F">
        <w:rPr>
          <w:rFonts w:ascii="Times New Roman" w:hAnsi="Times New Roman"/>
          <w:sz w:val="24"/>
          <w:szCs w:val="24"/>
        </w:rPr>
        <w:t>„2. V čl. X sa slová „4 až 8“ nahrádzajú slovami „4 až 6“.</w:t>
      </w:r>
    </w:p>
    <w:p w14:paraId="5D297831" w14:textId="77777777" w:rsidR="005B2EA4" w:rsidRPr="001C596F" w:rsidRDefault="005B2EA4" w:rsidP="005B2EA4">
      <w:pPr>
        <w:spacing w:after="120"/>
        <w:ind w:left="3402"/>
        <w:jc w:val="both"/>
      </w:pPr>
      <w:r w:rsidRPr="001C596F">
        <w:t>Ide o aplikáciu legislatívnej zásady, že novelizuje sa platné znenie zákona. V súlade s ňou je potrebné novelizovať zákon č. 331/2011 Z. z. v znení jeho poslednej vyhlásenej novely č. 102/2024 Z. z, v ktorom sa však text navrhnutý na novelizáciu v predloženom návrhu zákona už nenachádza.</w:t>
      </w:r>
    </w:p>
    <w:p w14:paraId="1AF4E36B" w14:textId="77777777" w:rsidR="005B2EA4" w:rsidRPr="001C596F" w:rsidRDefault="005B2EA4" w:rsidP="005B2EA4">
      <w:pPr>
        <w:spacing w:after="120"/>
        <w:ind w:left="3402"/>
        <w:jc w:val="both"/>
      </w:pPr>
    </w:p>
    <w:p w14:paraId="3FC53DC3" w14:textId="77777777" w:rsidR="005B2EA4" w:rsidRPr="001C596F" w:rsidRDefault="005B2EA4" w:rsidP="005B2EA4">
      <w:pPr>
        <w:pStyle w:val="Odsekzoznamu"/>
        <w:spacing w:after="120" w:line="360" w:lineRule="auto"/>
        <w:ind w:left="785"/>
        <w:jc w:val="both"/>
        <w:rPr>
          <w:rFonts w:ascii="Times New Roman" w:hAnsi="Times New Roman"/>
          <w:b/>
          <w:sz w:val="24"/>
          <w:szCs w:val="24"/>
        </w:rPr>
      </w:pPr>
    </w:p>
    <w:p w14:paraId="01D7AA19" w14:textId="77777777" w:rsidR="005B2EA4" w:rsidRDefault="005B2EA4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sectPr w:rsidR="005B2EA4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14"/>
  </w:num>
  <w:num w:numId="12">
    <w:abstractNumId w:val="5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7"/>
  </w:num>
  <w:num w:numId="18">
    <w:abstractNumId w:val="3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0CDD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25F0D"/>
    <w:rsid w:val="0013206F"/>
    <w:rsid w:val="001445DD"/>
    <w:rsid w:val="00150F6A"/>
    <w:rsid w:val="0015466D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4D4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2F1381"/>
    <w:rsid w:val="003028AD"/>
    <w:rsid w:val="00307D3C"/>
    <w:rsid w:val="0031096C"/>
    <w:rsid w:val="00346745"/>
    <w:rsid w:val="00363809"/>
    <w:rsid w:val="00375963"/>
    <w:rsid w:val="0038595A"/>
    <w:rsid w:val="00390FCA"/>
    <w:rsid w:val="003A4822"/>
    <w:rsid w:val="003B1AA7"/>
    <w:rsid w:val="003B6412"/>
    <w:rsid w:val="003D363E"/>
    <w:rsid w:val="003D53DC"/>
    <w:rsid w:val="003E2F0F"/>
    <w:rsid w:val="003E6BAF"/>
    <w:rsid w:val="003F475E"/>
    <w:rsid w:val="003F70FA"/>
    <w:rsid w:val="0040365F"/>
    <w:rsid w:val="00406F4A"/>
    <w:rsid w:val="00416C84"/>
    <w:rsid w:val="00425116"/>
    <w:rsid w:val="00426966"/>
    <w:rsid w:val="00435CBB"/>
    <w:rsid w:val="00436A6A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2EA4"/>
    <w:rsid w:val="005B4684"/>
    <w:rsid w:val="005B717C"/>
    <w:rsid w:val="005E547E"/>
    <w:rsid w:val="005F296F"/>
    <w:rsid w:val="00601F04"/>
    <w:rsid w:val="00611225"/>
    <w:rsid w:val="00612762"/>
    <w:rsid w:val="00622EC1"/>
    <w:rsid w:val="00647C69"/>
    <w:rsid w:val="00654F58"/>
    <w:rsid w:val="00664898"/>
    <w:rsid w:val="006678BC"/>
    <w:rsid w:val="006860A4"/>
    <w:rsid w:val="00690E26"/>
    <w:rsid w:val="00693B36"/>
    <w:rsid w:val="006953B8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D5101"/>
    <w:rsid w:val="007E610C"/>
    <w:rsid w:val="007F65D4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A3BD5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B297B"/>
    <w:rsid w:val="009B44D0"/>
    <w:rsid w:val="009D102B"/>
    <w:rsid w:val="009D6644"/>
    <w:rsid w:val="009D7E8A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47404"/>
    <w:rsid w:val="00B77C4C"/>
    <w:rsid w:val="00B86C2B"/>
    <w:rsid w:val="00B90895"/>
    <w:rsid w:val="00B908DF"/>
    <w:rsid w:val="00B92945"/>
    <w:rsid w:val="00BA5D0A"/>
    <w:rsid w:val="00BB29B3"/>
    <w:rsid w:val="00BC1C98"/>
    <w:rsid w:val="00BD5E48"/>
    <w:rsid w:val="00BD7CE8"/>
    <w:rsid w:val="00BE0D8A"/>
    <w:rsid w:val="00BE2680"/>
    <w:rsid w:val="00BF65C1"/>
    <w:rsid w:val="00C10EEA"/>
    <w:rsid w:val="00C4621B"/>
    <w:rsid w:val="00C539CE"/>
    <w:rsid w:val="00C56A7B"/>
    <w:rsid w:val="00C621A5"/>
    <w:rsid w:val="00C82487"/>
    <w:rsid w:val="00CC0A94"/>
    <w:rsid w:val="00CD0180"/>
    <w:rsid w:val="00CD23B7"/>
    <w:rsid w:val="00CD76B2"/>
    <w:rsid w:val="00CF2580"/>
    <w:rsid w:val="00CF53B8"/>
    <w:rsid w:val="00D07A2D"/>
    <w:rsid w:val="00D13120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87F46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3A1E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F1207"/>
    <w:rsid w:val="00EF2687"/>
    <w:rsid w:val="00EF3835"/>
    <w:rsid w:val="00F052B0"/>
    <w:rsid w:val="00F24980"/>
    <w:rsid w:val="00F31B94"/>
    <w:rsid w:val="00F65FB3"/>
    <w:rsid w:val="00F67AF7"/>
    <w:rsid w:val="00F77BDC"/>
    <w:rsid w:val="00F77F33"/>
    <w:rsid w:val="00F97029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wspan1">
    <w:name w:val="awspan1"/>
    <w:basedOn w:val="Predvolenpsmoodseku"/>
    <w:rsid w:val="00D87F4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106</cp:revision>
  <cp:lastPrinted>2024-06-06T09:42:00Z</cp:lastPrinted>
  <dcterms:created xsi:type="dcterms:W3CDTF">2023-03-28T09:22:00Z</dcterms:created>
  <dcterms:modified xsi:type="dcterms:W3CDTF">2024-11-15T12:42:00Z</dcterms:modified>
</cp:coreProperties>
</file>