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FC" w:rsidRDefault="00181AFC" w:rsidP="00181AFC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Výbor </w:t>
      </w:r>
    </w:p>
    <w:p w:rsidR="00181AFC" w:rsidRDefault="00181AFC" w:rsidP="00181AFC">
      <w:pPr>
        <w:spacing w:line="240" w:lineRule="auto"/>
        <w:ind w:left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81AFC" w:rsidRDefault="00181AFC" w:rsidP="00181AFC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181AFC" w:rsidRDefault="00181AFC" w:rsidP="00181AFC">
      <w:pPr>
        <w:spacing w:line="240" w:lineRule="auto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954D4" w:rsidRPr="00C954D4" w:rsidRDefault="00181AFC" w:rsidP="00C954D4">
      <w:pPr>
        <w:spacing w:line="240" w:lineRule="auto"/>
        <w:ind w:left="0"/>
        <w:jc w:val="right"/>
      </w:pP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rPr>
          <w:b/>
        </w:rPr>
        <w:t>2</w:t>
      </w:r>
      <w:r w:rsidR="00017174">
        <w:rPr>
          <w:b/>
        </w:rPr>
        <w:t>3</w:t>
      </w:r>
      <w:r w:rsidRPr="003B27B2">
        <w:rPr>
          <w:b/>
        </w:rPr>
        <w:t>.</w:t>
      </w:r>
      <w:r>
        <w:t xml:space="preserve"> schôdza výboru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Číslo: KNR-VZD-2012/2024-3</w:t>
      </w:r>
    </w:p>
    <w:p w:rsidR="00181AFC" w:rsidRDefault="00017174" w:rsidP="00181AFC">
      <w:pPr>
        <w:spacing w:line="240" w:lineRule="auto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91</w:t>
      </w:r>
    </w:p>
    <w:p w:rsidR="00181AFC" w:rsidRPr="00ED7C13" w:rsidRDefault="00181AFC" w:rsidP="00181AFC">
      <w:pPr>
        <w:spacing w:line="240" w:lineRule="auto"/>
        <w:ind w:left="0"/>
        <w:jc w:val="center"/>
        <w:rPr>
          <w:b/>
          <w:bCs/>
          <w:sz w:val="28"/>
        </w:rPr>
      </w:pPr>
    </w:p>
    <w:p w:rsidR="00181AFC" w:rsidRDefault="00181AFC" w:rsidP="00181AFC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81AFC" w:rsidRDefault="00181AFC" w:rsidP="00181AFC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81AFC" w:rsidRDefault="00181AFC" w:rsidP="00181AFC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81AFC" w:rsidRPr="00ED7C13" w:rsidRDefault="00181AFC" w:rsidP="00181AFC">
      <w:pPr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t>z 1</w:t>
      </w:r>
      <w:r w:rsidR="003C443E">
        <w:rPr>
          <w:b/>
          <w:bCs/>
        </w:rPr>
        <w:t>9</w:t>
      </w:r>
      <w:r>
        <w:rPr>
          <w:b/>
          <w:bCs/>
        </w:rPr>
        <w:t>. novembra 2024</w:t>
      </w:r>
    </w:p>
    <w:p w:rsidR="00181AFC" w:rsidRDefault="00181AFC" w:rsidP="00181AFC">
      <w:pPr>
        <w:spacing w:line="240" w:lineRule="auto"/>
      </w:pPr>
    </w:p>
    <w:p w:rsidR="00181AFC" w:rsidRDefault="00181AFC" w:rsidP="00181AFC">
      <w:pPr>
        <w:pStyle w:val="Zkladntext"/>
      </w:pPr>
      <w:r w:rsidRPr="00600CED">
        <w:t>k</w:t>
      </w:r>
      <w:r w:rsidRPr="00ED7C13">
        <w:rPr>
          <w:b/>
        </w:rPr>
        <w:t> </w:t>
      </w:r>
      <w:r w:rsidRPr="00181AFC">
        <w:rPr>
          <w:b/>
        </w:rPr>
        <w:t>vládnemu návrhu zákona, ktorým sa mení a dopĺňa zákon č. 422/2015 Z. z. o uznávaní dokladov o vzdelaní a o uznávaní odborných kvalifikácií a o zmene a doplnení niektorých zákonov v znení neskorších predpisov</w:t>
      </w:r>
      <w:r>
        <w:t xml:space="preserve"> (tlač 504)  </w:t>
      </w:r>
    </w:p>
    <w:p w:rsidR="00181AFC" w:rsidRDefault="00181AFC" w:rsidP="00181AFC">
      <w:pPr>
        <w:pStyle w:val="Zkladntext"/>
      </w:pPr>
    </w:p>
    <w:p w:rsidR="00181AFC" w:rsidRDefault="00181AFC" w:rsidP="00181AFC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181AFC" w:rsidRPr="003B27B2" w:rsidRDefault="00181AFC" w:rsidP="00181AFC">
      <w:pPr>
        <w:pStyle w:val="Zkladntext"/>
      </w:pPr>
    </w:p>
    <w:p w:rsidR="00181AFC" w:rsidRPr="003B27B2" w:rsidRDefault="00181AFC" w:rsidP="00181AFC">
      <w:pPr>
        <w:pStyle w:val="Zkladntext"/>
      </w:pPr>
      <w:r w:rsidRPr="003B27B2">
        <w:t xml:space="preserve">           prerokoval</w:t>
      </w:r>
      <w:r w:rsidRPr="003B27B2">
        <w:rPr>
          <w:bCs/>
        </w:rPr>
        <w:t xml:space="preserve"> </w:t>
      </w:r>
      <w:r>
        <w:rPr>
          <w:bCs/>
        </w:rPr>
        <w:t>v</w:t>
      </w:r>
      <w:r>
        <w:t>ládny návrh zákona, ktorým sa mení a dopĺňa zákon č. 422/2015 Z. z. o uznávaní dokladov o vzdelaní a o uznávaní odborných kvalifikácií a o zmene a doplnení niektorých zákonov v znení neskorších predpisov (tlač 504);</w:t>
      </w:r>
    </w:p>
    <w:p w:rsidR="00181AFC" w:rsidRDefault="00181AFC" w:rsidP="00181AFC">
      <w:pPr>
        <w:pStyle w:val="Zkladntext"/>
        <w:rPr>
          <w:b/>
          <w:bCs/>
        </w:rPr>
      </w:pPr>
    </w:p>
    <w:p w:rsidR="00181AFC" w:rsidRDefault="00181AFC" w:rsidP="00181AFC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181AFC" w:rsidRDefault="00181AFC" w:rsidP="00181AFC">
      <w:pPr>
        <w:pStyle w:val="Zkladntext"/>
        <w:ind w:left="708" w:firstLine="12"/>
        <w:rPr>
          <w:b/>
          <w:bCs/>
        </w:rPr>
      </w:pPr>
    </w:p>
    <w:p w:rsidR="00181AFC" w:rsidRDefault="00181AFC" w:rsidP="00181AFC">
      <w:pPr>
        <w:pStyle w:val="Zkladntext"/>
      </w:pPr>
      <w:r w:rsidRPr="00ED7C13">
        <w:t xml:space="preserve">                </w:t>
      </w:r>
      <w:r w:rsidRPr="003B27B2">
        <w:t>s </w:t>
      </w:r>
      <w:r>
        <w:t>vládnym návrhom zákona, ktorým sa mení a dopĺňa zákon č. 422/2015 Z. z. o uznávaní dokladov o vzdelaní a o uznávaní odborných kvalifikácií a o zmene a doplnení niektorých zákonov v znení neskorších predpisov (tlač 504);</w:t>
      </w:r>
    </w:p>
    <w:p w:rsidR="00181AFC" w:rsidRDefault="00181AFC" w:rsidP="00181AFC">
      <w:pPr>
        <w:pStyle w:val="Zkladntext"/>
      </w:pPr>
    </w:p>
    <w:p w:rsidR="00181AFC" w:rsidRDefault="00181AFC" w:rsidP="00181AFC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o d p o r ú č a</w:t>
      </w:r>
    </w:p>
    <w:p w:rsidR="00181AFC" w:rsidRPr="00ED7C13" w:rsidRDefault="00181AFC" w:rsidP="00181AFC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ED7C13">
        <w:rPr>
          <w:rFonts w:ascii="Arial" w:hAnsi="Arial" w:cs="Arial"/>
          <w:b/>
          <w:bCs/>
        </w:rPr>
        <w:t>Národnej rade Slovenskej republiky</w:t>
      </w:r>
    </w:p>
    <w:p w:rsidR="00181AFC" w:rsidRDefault="00181AFC" w:rsidP="00181AFC">
      <w:pPr>
        <w:pStyle w:val="Zkladntext"/>
        <w:ind w:left="1065"/>
      </w:pPr>
    </w:p>
    <w:p w:rsidR="00181AFC" w:rsidRDefault="00181AFC" w:rsidP="00181AFC">
      <w:pPr>
        <w:pStyle w:val="Zkladntext"/>
      </w:pPr>
      <w:r>
        <w:tab/>
        <w:t xml:space="preserve">     vládny návrh zákona, ktorým sa mení a dopĺňa zákon č. 422/2015 Z. z. o uznávaní dokladov o vzdelaní a o uznávaní odborných kvalifikácií a o zmene a doplnení niektorých zákonov v znení neskorších predpisov (tlač 504) </w:t>
      </w:r>
      <w:r w:rsidRPr="00ED7C13">
        <w:t xml:space="preserve">schváliť </w:t>
      </w:r>
    </w:p>
    <w:p w:rsidR="00181AFC" w:rsidRDefault="00181AFC" w:rsidP="00181AFC">
      <w:pPr>
        <w:pStyle w:val="Zkladntext"/>
      </w:pPr>
    </w:p>
    <w:p w:rsidR="00181AFC" w:rsidRPr="00181AFC" w:rsidRDefault="00181AFC" w:rsidP="00181AFC">
      <w:pPr>
        <w:pStyle w:val="Zkladntext"/>
      </w:pPr>
      <w:r>
        <w:tab/>
      </w:r>
      <w:r w:rsidRPr="00CD0180">
        <w:rPr>
          <w:b/>
        </w:rPr>
        <w:t> C.</w:t>
      </w:r>
      <w:r>
        <w:rPr>
          <w:b/>
        </w:rPr>
        <w:t xml:space="preserve"> </w:t>
      </w:r>
      <w:r w:rsidRPr="00CD0180">
        <w:rPr>
          <w:b/>
        </w:rPr>
        <w:t>p o v e r u j e</w:t>
      </w:r>
    </w:p>
    <w:p w:rsidR="00181AFC" w:rsidRPr="00CD0180" w:rsidRDefault="00181AFC" w:rsidP="00181AFC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:rsidR="00181AFC" w:rsidRPr="00181AFC" w:rsidRDefault="00181AFC" w:rsidP="00181AFC">
      <w:pPr>
        <w:pStyle w:val="Zkladntext"/>
        <w:tabs>
          <w:tab w:val="left" w:pos="1134"/>
          <w:tab w:val="left" w:pos="1276"/>
        </w:tabs>
        <w:rPr>
          <w:b/>
        </w:rPr>
      </w:pPr>
      <w:r w:rsidRPr="00181AFC">
        <w:rPr>
          <w:b/>
        </w:rPr>
        <w:tab/>
        <w:t>predsedu výboru</w:t>
      </w:r>
    </w:p>
    <w:p w:rsidR="00181AFC" w:rsidRDefault="00181AFC" w:rsidP="00181AFC">
      <w:pPr>
        <w:pStyle w:val="Zkladntext"/>
        <w:tabs>
          <w:tab w:val="left" w:pos="1134"/>
          <w:tab w:val="left" w:pos="1276"/>
        </w:tabs>
      </w:pPr>
      <w:r>
        <w:tab/>
      </w:r>
      <w:r w:rsidRPr="00CD0180">
        <w:t xml:space="preserve">predložiť stanovisko výboru k uvedenému návrhu zákona predsedovi gestorského Výboru Národnej rady Slovenskej </w:t>
      </w:r>
      <w:r w:rsidRPr="00622EC1">
        <w:t>republiky pre</w:t>
      </w:r>
      <w:r>
        <w:t xml:space="preserve"> vzdelávanie, vedu, mládež a šport.</w:t>
      </w:r>
    </w:p>
    <w:p w:rsidR="00181AFC" w:rsidRDefault="00181AFC" w:rsidP="00181AFC">
      <w:pPr>
        <w:pStyle w:val="Zkladntext"/>
        <w:tabs>
          <w:tab w:val="left" w:pos="1134"/>
          <w:tab w:val="left" w:pos="1276"/>
        </w:tabs>
      </w:pPr>
    </w:p>
    <w:p w:rsidR="00181AFC" w:rsidRDefault="00181AFC" w:rsidP="00181AFC">
      <w:pPr>
        <w:pStyle w:val="Zkladntext"/>
        <w:tabs>
          <w:tab w:val="left" w:pos="1134"/>
          <w:tab w:val="left" w:pos="1276"/>
        </w:tabs>
      </w:pPr>
    </w:p>
    <w:p w:rsidR="00181AFC" w:rsidRDefault="00181AFC" w:rsidP="00181AFC">
      <w:pPr>
        <w:pStyle w:val="Zkladntext"/>
        <w:tabs>
          <w:tab w:val="left" w:pos="1134"/>
          <w:tab w:val="left" w:pos="1276"/>
        </w:tabs>
      </w:pPr>
    </w:p>
    <w:p w:rsidR="00181AFC" w:rsidRDefault="00181AFC" w:rsidP="00181AFC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Vladimír  B a l á ž</w:t>
      </w:r>
    </w:p>
    <w:p w:rsidR="00181AFC" w:rsidRPr="00874DD7" w:rsidRDefault="00181AFC" w:rsidP="00181AFC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181AFC" w:rsidRDefault="00181AFC" w:rsidP="00181AFC">
      <w:pPr>
        <w:pStyle w:val="Zkladntext"/>
        <w:rPr>
          <w:b/>
        </w:rPr>
      </w:pPr>
      <w:bookmarkStart w:id="0" w:name="_GoBack"/>
      <w:bookmarkEnd w:id="0"/>
    </w:p>
    <w:p w:rsidR="00181AFC" w:rsidRDefault="00181AFC" w:rsidP="00181AFC">
      <w:pPr>
        <w:pStyle w:val="Zkladntext"/>
        <w:rPr>
          <w:b/>
        </w:rPr>
      </w:pPr>
      <w:r>
        <w:rPr>
          <w:b/>
        </w:rPr>
        <w:t>Jozef  V a l o c k ý</w:t>
      </w:r>
    </w:p>
    <w:p w:rsidR="00181AFC" w:rsidRDefault="00181AFC" w:rsidP="00181AFC">
      <w:pPr>
        <w:pStyle w:val="Zkladntext"/>
      </w:pPr>
      <w:r>
        <w:t>overovateľ výboru</w:t>
      </w:r>
    </w:p>
    <w:p w:rsidR="00181AFC" w:rsidRDefault="00181AFC" w:rsidP="00181AFC"/>
    <w:p w:rsidR="00181AFC" w:rsidRDefault="00181AFC" w:rsidP="00181AFC"/>
    <w:p w:rsidR="00181AFC" w:rsidRDefault="00181AFC" w:rsidP="00181AFC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FC"/>
    <w:rsid w:val="00017174"/>
    <w:rsid w:val="00181AFC"/>
    <w:rsid w:val="002F2275"/>
    <w:rsid w:val="003C443E"/>
    <w:rsid w:val="007B7087"/>
    <w:rsid w:val="00A23ACC"/>
    <w:rsid w:val="00BC06D7"/>
    <w:rsid w:val="00C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302E18"/>
  <w15:chartTrackingRefBased/>
  <w15:docId w15:val="{133C3A15-BC12-4698-93A6-423B5C59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1AFC"/>
    <w:pPr>
      <w:spacing w:line="360" w:lineRule="auto"/>
      <w:ind w:left="720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qFormat/>
    <w:rsid w:val="00181AFC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81AFC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81AFC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5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4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2024-11-19T11:15:00Z</cp:lastPrinted>
  <dcterms:created xsi:type="dcterms:W3CDTF">2024-10-28T12:25:00Z</dcterms:created>
  <dcterms:modified xsi:type="dcterms:W3CDTF">2024-11-19T11:15:00Z</dcterms:modified>
</cp:coreProperties>
</file>