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13" w:rsidRDefault="003E7313" w:rsidP="003E7313">
      <w:pPr>
        <w:keepNext/>
        <w:spacing w:after="0" w:line="240" w:lineRule="auto"/>
        <w:outlineLvl w:val="5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sk-SK"/>
        </w:rPr>
        <w:t>Výbor Národnej rady Slovenskej republiky</w:t>
      </w:r>
      <w:r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</w:p>
    <w:p w:rsidR="003E7313" w:rsidRDefault="003E7313" w:rsidP="003E73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sk-SK"/>
        </w:rPr>
        <w:t xml:space="preserve">             pre financie a rozpočet</w:t>
      </w:r>
    </w:p>
    <w:p w:rsidR="003E7313" w:rsidRDefault="003E7313" w:rsidP="003E7313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Cs w:val="24"/>
          <w:lang w:eastAsia="sk-SK"/>
        </w:rPr>
      </w:pPr>
      <w:r>
        <w:rPr>
          <w:rFonts w:ascii="Times New Roman" w:hAnsi="Times New Roman" w:cs="Times New Roman"/>
          <w:b/>
          <w:szCs w:val="24"/>
          <w:lang w:eastAsia="sk-SK"/>
        </w:rPr>
        <w:t xml:space="preserve"> 35. schôdza výboru</w:t>
      </w:r>
    </w:p>
    <w:p w:rsidR="003E7313" w:rsidRDefault="003E7313" w:rsidP="003E731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sk-SK"/>
        </w:rPr>
        <w:tab/>
        <w:t xml:space="preserve">          </w:t>
      </w:r>
      <w:r w:rsidR="00B72668">
        <w:rPr>
          <w:rFonts w:ascii="Times New Roman" w:hAnsi="Times New Roman" w:cs="Times New Roman"/>
          <w:b/>
          <w:sz w:val="28"/>
          <w:szCs w:val="24"/>
          <w:lang w:eastAsia="sk-SK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Cs w:val="24"/>
        </w:rPr>
        <w:t>Číslo: KNR-VFR-</w:t>
      </w:r>
      <w:r w:rsidR="00282FC6">
        <w:rPr>
          <w:rFonts w:ascii="Times New Roman" w:hAnsi="Times New Roman" w:cs="Times New Roman"/>
          <w:szCs w:val="24"/>
        </w:rPr>
        <w:t>2139/2024-10</w:t>
      </w:r>
    </w:p>
    <w:p w:rsidR="003E7313" w:rsidRDefault="003E7313" w:rsidP="003E731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E7313" w:rsidRDefault="00282FC6" w:rsidP="003E7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sk-SK"/>
        </w:rPr>
      </w:pPr>
      <w:r>
        <w:rPr>
          <w:rFonts w:ascii="Times New Roman" w:hAnsi="Times New Roman" w:cs="Times New Roman"/>
          <w:b/>
          <w:sz w:val="28"/>
          <w:szCs w:val="24"/>
          <w:lang w:eastAsia="sk-SK"/>
        </w:rPr>
        <w:t>156</w:t>
      </w:r>
    </w:p>
    <w:p w:rsidR="003E7313" w:rsidRPr="00B72668" w:rsidRDefault="003E7313" w:rsidP="00B726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7266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Uznesenie</w:t>
      </w:r>
    </w:p>
    <w:p w:rsidR="003E7313" w:rsidRPr="00B72668" w:rsidRDefault="003E7313" w:rsidP="00B72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B72668">
        <w:rPr>
          <w:rFonts w:ascii="Times New Roman" w:hAnsi="Times New Roman" w:cs="Times New Roman"/>
          <w:b/>
          <w:sz w:val="24"/>
          <w:szCs w:val="24"/>
          <w:lang w:eastAsia="sk-SK"/>
        </w:rPr>
        <w:t>Výboru Národnej rady Slovenskej republiky pre financie a</w:t>
      </w:r>
      <w:r w:rsidR="00B72668" w:rsidRPr="00B72668"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  <w:r w:rsidRPr="00B72668">
        <w:rPr>
          <w:rFonts w:ascii="Times New Roman" w:hAnsi="Times New Roman" w:cs="Times New Roman"/>
          <w:b/>
          <w:sz w:val="24"/>
          <w:szCs w:val="24"/>
          <w:lang w:eastAsia="sk-SK"/>
        </w:rPr>
        <w:t>rozpočet</w:t>
      </w:r>
    </w:p>
    <w:p w:rsidR="00B72668" w:rsidRPr="00B72668" w:rsidRDefault="00B72668" w:rsidP="00B72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E7313" w:rsidRPr="00B72668" w:rsidRDefault="003E7313" w:rsidP="00B72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B72668">
        <w:rPr>
          <w:rFonts w:ascii="Times New Roman" w:hAnsi="Times New Roman" w:cs="Times New Roman"/>
          <w:b/>
          <w:sz w:val="24"/>
          <w:szCs w:val="24"/>
          <w:lang w:eastAsia="sk-SK"/>
        </w:rPr>
        <w:t>z 19. novembra 2024</w:t>
      </w:r>
    </w:p>
    <w:p w:rsidR="003E7313" w:rsidRPr="00B72668" w:rsidRDefault="003E7313" w:rsidP="00B72668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E7313" w:rsidRPr="00B72668" w:rsidRDefault="003E7313" w:rsidP="00B72668">
      <w:pPr>
        <w:pStyle w:val="Nadpis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B72668">
        <w:rPr>
          <w:b w:val="0"/>
          <w:sz w:val="24"/>
          <w:szCs w:val="24"/>
        </w:rPr>
        <w:t xml:space="preserve">Výbor Národnej rady Slovenskej republiky pre financie a rozpočet </w:t>
      </w:r>
      <w:r w:rsidRPr="00B72668">
        <w:rPr>
          <w:sz w:val="24"/>
          <w:szCs w:val="24"/>
        </w:rPr>
        <w:t xml:space="preserve">prerokoval </w:t>
      </w:r>
      <w:r w:rsidRPr="00B72668">
        <w:rPr>
          <w:b w:val="0"/>
          <w:color w:val="000000"/>
          <w:sz w:val="24"/>
          <w:szCs w:val="24"/>
        </w:rPr>
        <w:t xml:space="preserve">vládny návrh zákona, ktorým sa mení a dopĺňa </w:t>
      </w:r>
      <w:r w:rsidR="00754FE0" w:rsidRPr="00B72668">
        <w:rPr>
          <w:b w:val="0"/>
          <w:color w:val="000000"/>
          <w:sz w:val="24"/>
          <w:szCs w:val="24"/>
        </w:rPr>
        <w:t>zákon Národnej rady Slovenskej republiky č. 18/1996 Z. z. o cenách v znení neskorších predpisov</w:t>
      </w:r>
      <w:r w:rsidR="00754FE0" w:rsidRPr="00B72668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B72668">
        <w:rPr>
          <w:b w:val="0"/>
          <w:color w:val="333333"/>
          <w:sz w:val="24"/>
          <w:szCs w:val="24"/>
          <w:shd w:val="clear" w:color="auto" w:fill="FFFFFF"/>
        </w:rPr>
        <w:t>(</w:t>
      </w:r>
      <w:r w:rsidRPr="00B72668">
        <w:rPr>
          <w:b w:val="0"/>
          <w:sz w:val="24"/>
          <w:szCs w:val="24"/>
          <w:shd w:val="clear" w:color="auto" w:fill="FFFFFF"/>
        </w:rPr>
        <w:t xml:space="preserve">tlač </w:t>
      </w:r>
      <w:r w:rsidR="00754FE0" w:rsidRPr="00B72668">
        <w:rPr>
          <w:b w:val="0"/>
          <w:sz w:val="24"/>
          <w:szCs w:val="24"/>
          <w:shd w:val="clear" w:color="auto" w:fill="FFFFFF"/>
        </w:rPr>
        <w:t>502</w:t>
      </w:r>
      <w:r w:rsidRPr="00B72668">
        <w:rPr>
          <w:b w:val="0"/>
          <w:color w:val="333333"/>
          <w:sz w:val="24"/>
          <w:szCs w:val="24"/>
          <w:shd w:val="clear" w:color="auto" w:fill="FFFFFF"/>
        </w:rPr>
        <w:t>)</w:t>
      </w:r>
      <w:r w:rsidRPr="00B72668">
        <w:rPr>
          <w:b w:val="0"/>
          <w:sz w:val="24"/>
          <w:szCs w:val="24"/>
        </w:rPr>
        <w:t xml:space="preserve"> v druhom čítaní a  </w:t>
      </w:r>
    </w:p>
    <w:p w:rsidR="003E7313" w:rsidRPr="00B72668" w:rsidRDefault="003E7313" w:rsidP="00B72668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</w:pPr>
    </w:p>
    <w:p w:rsidR="003E7313" w:rsidRPr="00B72668" w:rsidRDefault="003E7313" w:rsidP="00B72668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726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3E7313" w:rsidRPr="00B72668" w:rsidRDefault="003E7313" w:rsidP="00B726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E7313" w:rsidRPr="00B72668" w:rsidRDefault="003E7313" w:rsidP="00B72668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B72668">
        <w:rPr>
          <w:b w:val="0"/>
          <w:sz w:val="24"/>
          <w:szCs w:val="24"/>
        </w:rPr>
        <w:t>s </w:t>
      </w:r>
      <w:r w:rsidRPr="00B72668">
        <w:rPr>
          <w:b w:val="0"/>
          <w:color w:val="000000"/>
          <w:sz w:val="24"/>
          <w:szCs w:val="24"/>
        </w:rPr>
        <w:t xml:space="preserve">vládnym návrhom zákona, ktorým sa mení a dopĺňa </w:t>
      </w:r>
      <w:r w:rsidR="00754FE0" w:rsidRPr="00B72668">
        <w:rPr>
          <w:b w:val="0"/>
          <w:color w:val="000000"/>
          <w:sz w:val="24"/>
          <w:szCs w:val="24"/>
        </w:rPr>
        <w:t>zákon Národnej rady Slovenskej republiky č. 18/1996 Z. z. o cenách v znení neskorších predpisov</w:t>
      </w:r>
      <w:r w:rsidR="00754FE0" w:rsidRPr="00B72668">
        <w:rPr>
          <w:b w:val="0"/>
          <w:color w:val="333333"/>
          <w:sz w:val="24"/>
          <w:szCs w:val="24"/>
          <w:shd w:val="clear" w:color="auto" w:fill="FFFFFF"/>
        </w:rPr>
        <w:t xml:space="preserve"> (</w:t>
      </w:r>
      <w:r w:rsidR="00754FE0" w:rsidRPr="00B72668">
        <w:rPr>
          <w:b w:val="0"/>
          <w:sz w:val="24"/>
          <w:szCs w:val="24"/>
          <w:shd w:val="clear" w:color="auto" w:fill="FFFFFF"/>
        </w:rPr>
        <w:t>tlač 502</w:t>
      </w:r>
      <w:r w:rsidR="00754FE0" w:rsidRPr="00B72668">
        <w:rPr>
          <w:b w:val="0"/>
          <w:color w:val="333333"/>
          <w:sz w:val="24"/>
          <w:szCs w:val="24"/>
          <w:shd w:val="clear" w:color="auto" w:fill="FFFFFF"/>
        </w:rPr>
        <w:t>)</w:t>
      </w:r>
      <w:r w:rsidRPr="00B72668">
        <w:rPr>
          <w:b w:val="0"/>
          <w:sz w:val="24"/>
          <w:szCs w:val="24"/>
        </w:rPr>
        <w:t>;</w:t>
      </w:r>
    </w:p>
    <w:p w:rsidR="003E7313" w:rsidRPr="00B72668" w:rsidRDefault="003E7313" w:rsidP="00B72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E7313" w:rsidRPr="00B72668" w:rsidRDefault="003E7313" w:rsidP="00B72668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B726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3E7313" w:rsidRPr="00B72668" w:rsidRDefault="003E7313" w:rsidP="00B72668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3E7313" w:rsidRPr="00B72668" w:rsidRDefault="003E7313" w:rsidP="00B72668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E7313" w:rsidRPr="00B72668" w:rsidRDefault="003E7313" w:rsidP="00B72668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B72668">
        <w:rPr>
          <w:b w:val="0"/>
          <w:color w:val="000000"/>
          <w:sz w:val="24"/>
          <w:szCs w:val="24"/>
        </w:rPr>
        <w:t xml:space="preserve">vládny návrh zákona, ktorým sa mení a dopĺňa </w:t>
      </w:r>
      <w:r w:rsidR="00754FE0" w:rsidRPr="00B72668">
        <w:rPr>
          <w:b w:val="0"/>
          <w:color w:val="000000"/>
          <w:sz w:val="24"/>
          <w:szCs w:val="24"/>
        </w:rPr>
        <w:t>zákon Národn</w:t>
      </w:r>
      <w:r w:rsidR="00F0691C">
        <w:rPr>
          <w:b w:val="0"/>
          <w:color w:val="000000"/>
          <w:sz w:val="24"/>
          <w:szCs w:val="24"/>
        </w:rPr>
        <w:t>ej rady Slovenskej republiky č. </w:t>
      </w:r>
      <w:r w:rsidR="00754FE0" w:rsidRPr="00B72668">
        <w:rPr>
          <w:b w:val="0"/>
          <w:color w:val="000000"/>
          <w:sz w:val="24"/>
          <w:szCs w:val="24"/>
        </w:rPr>
        <w:t xml:space="preserve">18/1996 Z. z. o cenách v znení neskorších predpisov </w:t>
      </w:r>
      <w:r w:rsidR="00754FE0" w:rsidRPr="00B72668">
        <w:rPr>
          <w:b w:val="0"/>
          <w:color w:val="333333"/>
          <w:sz w:val="24"/>
          <w:szCs w:val="24"/>
          <w:shd w:val="clear" w:color="auto" w:fill="FFFFFF"/>
        </w:rPr>
        <w:t>(</w:t>
      </w:r>
      <w:r w:rsidR="00754FE0" w:rsidRPr="00B72668">
        <w:rPr>
          <w:b w:val="0"/>
          <w:sz w:val="24"/>
          <w:szCs w:val="24"/>
          <w:shd w:val="clear" w:color="auto" w:fill="FFFFFF"/>
        </w:rPr>
        <w:t>tlač 502</w:t>
      </w:r>
      <w:r w:rsidR="00754FE0" w:rsidRPr="00B72668">
        <w:rPr>
          <w:b w:val="0"/>
          <w:color w:val="333333"/>
          <w:sz w:val="24"/>
          <w:szCs w:val="24"/>
          <w:shd w:val="clear" w:color="auto" w:fill="FFFFFF"/>
        </w:rPr>
        <w:t>)</w:t>
      </w:r>
      <w:r w:rsidR="00B72668" w:rsidRPr="00B72668">
        <w:rPr>
          <w:b w:val="0"/>
          <w:color w:val="333333"/>
          <w:sz w:val="24"/>
          <w:szCs w:val="24"/>
          <w:shd w:val="clear" w:color="auto" w:fill="FFFFFF"/>
        </w:rPr>
        <w:t>,</w:t>
      </w:r>
      <w:r w:rsidR="00754FE0" w:rsidRPr="00B72668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F0691C">
        <w:rPr>
          <w:rFonts w:eastAsiaTheme="majorEastAsia"/>
          <w:sz w:val="24"/>
          <w:szCs w:val="24"/>
        </w:rPr>
        <w:t>schváliť so zmenami a </w:t>
      </w:r>
      <w:r w:rsidRPr="00B72668">
        <w:rPr>
          <w:rFonts w:eastAsiaTheme="majorEastAsia"/>
          <w:sz w:val="24"/>
          <w:szCs w:val="24"/>
        </w:rPr>
        <w:t>doplnkami tak, ako sú uvedené v prílohe tohto uznesenia;</w:t>
      </w:r>
    </w:p>
    <w:p w:rsidR="003E7313" w:rsidRPr="00B72668" w:rsidRDefault="003E7313" w:rsidP="00B72668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7313" w:rsidRPr="00B72668" w:rsidRDefault="003E7313" w:rsidP="00B72668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B72668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3E7313" w:rsidRPr="00B72668" w:rsidRDefault="003E7313" w:rsidP="00B72668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B72668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výboru,</w:t>
      </w:r>
    </w:p>
    <w:p w:rsidR="003E7313" w:rsidRPr="00B72668" w:rsidRDefault="003E7313" w:rsidP="00B72668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3E7313" w:rsidRPr="00B72668" w:rsidRDefault="003E7313" w:rsidP="00B726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aby</w:t>
      </w:r>
      <w:r w:rsidRPr="00B72668">
        <w:rPr>
          <w:rStyle w:val="awspan"/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spracoval</w:t>
      </w:r>
      <w:r w:rsidRPr="00B72668">
        <w:rPr>
          <w:rStyle w:val="awspan"/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výsledky</w:t>
      </w:r>
      <w:r w:rsidRPr="00B72668">
        <w:rPr>
          <w:rStyle w:val="awspan"/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rokovania</w:t>
      </w:r>
      <w:r w:rsidRPr="00B72668">
        <w:rPr>
          <w:rStyle w:val="awspan"/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Výboru</w:t>
      </w:r>
      <w:r w:rsidRPr="00B72668">
        <w:rPr>
          <w:rStyle w:val="awspan"/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Národnej</w:t>
      </w:r>
      <w:r w:rsidRPr="00B72668">
        <w:rPr>
          <w:rStyle w:val="awspan"/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rady</w:t>
      </w:r>
      <w:r w:rsidRPr="00B72668">
        <w:rPr>
          <w:rStyle w:val="awspan"/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Slovenskej</w:t>
      </w:r>
      <w:r w:rsidRPr="00B72668">
        <w:rPr>
          <w:rStyle w:val="awspan"/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republiky</w:t>
      </w:r>
      <w:r w:rsidRPr="00B72668">
        <w:rPr>
          <w:rStyle w:val="awspan"/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F0691C">
        <w:rPr>
          <w:rStyle w:val="awspan"/>
          <w:rFonts w:ascii="Times New Roman" w:hAnsi="Times New Roman" w:cs="Times New Roman"/>
          <w:color w:val="000000"/>
          <w:sz w:val="24"/>
          <w:szCs w:val="24"/>
        </w:rPr>
        <w:t>pre 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financie a rozpočet</w:t>
      </w:r>
      <w:r w:rsidRPr="00B72668">
        <w:rPr>
          <w:rStyle w:val="awspan"/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</w:t>
      </w:r>
      <w:r w:rsidRPr="00B72668">
        <w:rPr>
          <w:rStyle w:val="awspan"/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19.</w:t>
      </w:r>
      <w:r w:rsidRPr="00B72668">
        <w:rPr>
          <w:rStyle w:val="awspan"/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novembra 2024</w:t>
      </w:r>
      <w:r w:rsidRPr="00B72668">
        <w:rPr>
          <w:rStyle w:val="awspan"/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o tomto návrhu zákona spolu</w:t>
      </w:r>
      <w:r w:rsidRPr="00B72668">
        <w:rPr>
          <w:rStyle w:val="awspan"/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 výsledkami</w:t>
      </w:r>
      <w:r w:rsidRPr="00B72668">
        <w:rPr>
          <w:rStyle w:val="awspan"/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rokovania výborov</w:t>
      </w:r>
      <w:r w:rsidRPr="00B72668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Národnej</w:t>
      </w:r>
      <w:r w:rsidRPr="00B72668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rady</w:t>
      </w:r>
      <w:r w:rsidRPr="00B72668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Slovenskej</w:t>
      </w:r>
      <w:r w:rsidRPr="00B72668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republiky</w:t>
      </w:r>
      <w:r w:rsidRPr="00B72668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do písomnej</w:t>
      </w:r>
      <w:r w:rsidRPr="00B72668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spoločnej</w:t>
      </w:r>
      <w:r w:rsidRPr="00B72668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správy</w:t>
      </w:r>
      <w:r w:rsidRPr="00B72668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výborov</w:t>
      </w:r>
      <w:r w:rsidRPr="00B72668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Národnej rady Slovenskej republiky a </w:t>
      </w:r>
      <w:r w:rsidRPr="00B72668">
        <w:rPr>
          <w:rStyle w:val="awspan"/>
          <w:rFonts w:ascii="Times New Roman" w:hAnsi="Times New Roman" w:cs="Times New Roman"/>
          <w:b/>
          <w:color w:val="000000"/>
          <w:sz w:val="24"/>
          <w:szCs w:val="24"/>
        </w:rPr>
        <w:t>predložil</w:t>
      </w:r>
      <w:r w:rsidRPr="00B72668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ju na schválenie gestorskému výboru. </w:t>
      </w:r>
    </w:p>
    <w:p w:rsidR="003E7313" w:rsidRPr="00B72668" w:rsidRDefault="003E7313" w:rsidP="00B72668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A1370D" w:rsidRPr="00B72668" w:rsidRDefault="00A1370D" w:rsidP="00B72668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3E7313" w:rsidRPr="00B72668" w:rsidRDefault="003E7313" w:rsidP="00B72668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726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Ján Blcháč v. r.</w:t>
      </w:r>
      <w:r w:rsidRPr="00B72668">
        <w:rPr>
          <w:rFonts w:ascii="Times New Roman" w:hAnsi="Times New Roman" w:cs="Times New Roman"/>
          <w:sz w:val="24"/>
          <w:szCs w:val="24"/>
        </w:rPr>
        <w:tab/>
      </w:r>
      <w:r w:rsidRPr="00B72668">
        <w:rPr>
          <w:rFonts w:ascii="Times New Roman" w:hAnsi="Times New Roman" w:cs="Times New Roman"/>
          <w:sz w:val="24"/>
          <w:szCs w:val="24"/>
        </w:rPr>
        <w:tab/>
      </w:r>
      <w:r w:rsidRPr="00B72668">
        <w:rPr>
          <w:rFonts w:ascii="Times New Roman" w:hAnsi="Times New Roman" w:cs="Times New Roman"/>
          <w:sz w:val="24"/>
          <w:szCs w:val="24"/>
        </w:rPr>
        <w:tab/>
      </w:r>
      <w:r w:rsidRPr="00B72668">
        <w:rPr>
          <w:rFonts w:ascii="Times New Roman" w:hAnsi="Times New Roman" w:cs="Times New Roman"/>
          <w:sz w:val="24"/>
          <w:szCs w:val="24"/>
        </w:rPr>
        <w:tab/>
      </w:r>
      <w:r w:rsidRPr="00B72668">
        <w:rPr>
          <w:rFonts w:ascii="Times New Roman" w:hAnsi="Times New Roman" w:cs="Times New Roman"/>
          <w:sz w:val="24"/>
          <w:szCs w:val="24"/>
        </w:rPr>
        <w:tab/>
      </w:r>
      <w:r w:rsidRPr="00B72668">
        <w:rPr>
          <w:rFonts w:ascii="Times New Roman" w:hAnsi="Times New Roman" w:cs="Times New Roman"/>
          <w:sz w:val="24"/>
          <w:szCs w:val="24"/>
        </w:rPr>
        <w:tab/>
      </w:r>
      <w:r w:rsidRPr="00B72668">
        <w:rPr>
          <w:rFonts w:ascii="Times New Roman" w:hAnsi="Times New Roman" w:cs="Times New Roman"/>
          <w:sz w:val="24"/>
          <w:szCs w:val="24"/>
        </w:rPr>
        <w:tab/>
      </w:r>
      <w:r w:rsidRPr="00B72668">
        <w:rPr>
          <w:rFonts w:ascii="Times New Roman" w:hAnsi="Times New Roman" w:cs="Times New Roman"/>
          <w:sz w:val="24"/>
          <w:szCs w:val="24"/>
        </w:rPr>
        <w:tab/>
        <w:t xml:space="preserve">                                 predseda výboru</w:t>
      </w:r>
    </w:p>
    <w:p w:rsidR="003E7313" w:rsidRPr="00B72668" w:rsidRDefault="003E7313" w:rsidP="00B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1370D" w:rsidRPr="00B72668" w:rsidRDefault="00A1370D" w:rsidP="00B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72668" w:rsidRPr="00B72668" w:rsidRDefault="00B72668" w:rsidP="00B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72668" w:rsidRPr="00B72668" w:rsidRDefault="00B72668" w:rsidP="00B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72668" w:rsidRPr="00B72668" w:rsidRDefault="00B72668" w:rsidP="00B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72668" w:rsidRPr="00B72668" w:rsidRDefault="00B72668" w:rsidP="00B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E7313" w:rsidRPr="00B72668" w:rsidRDefault="00B72668" w:rsidP="00B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3E7313" w:rsidRPr="00B726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Igor Válek     </w:t>
      </w:r>
      <w:r w:rsidR="003E7313" w:rsidRPr="00B726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3E7313" w:rsidRPr="00B726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3E7313" w:rsidRPr="00B726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3E7313" w:rsidRPr="00B726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3E7313" w:rsidRPr="00B726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3E7313" w:rsidRPr="00B726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3E7313" w:rsidRPr="00B726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="003E7313" w:rsidRPr="00B726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3E7313" w:rsidRPr="00B72668" w:rsidRDefault="00B72668" w:rsidP="00B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3E7313"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Marián Viskupič</w:t>
      </w:r>
    </w:p>
    <w:p w:rsidR="00A1370D" w:rsidRPr="00B72668" w:rsidRDefault="003E7313" w:rsidP="00B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26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B72668" w:rsidRPr="00B72668" w:rsidRDefault="00B72668" w:rsidP="00B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370D" w:rsidRPr="00B72668" w:rsidRDefault="00A1370D" w:rsidP="00B72668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2668" w:rsidRPr="00B72668" w:rsidRDefault="00B72668" w:rsidP="00B72668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7313" w:rsidRPr="00B72668" w:rsidRDefault="003E7313" w:rsidP="00B726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72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 r í l o h a</w:t>
      </w:r>
    </w:p>
    <w:p w:rsidR="003E7313" w:rsidRPr="00B72668" w:rsidRDefault="003E7313" w:rsidP="00B7266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72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 uzneseniu Výboru </w:t>
      </w:r>
    </w:p>
    <w:p w:rsidR="003E7313" w:rsidRPr="00B72668" w:rsidRDefault="003E7313" w:rsidP="00B7266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72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Národnej rady Slovenskej republiky </w:t>
      </w:r>
    </w:p>
    <w:p w:rsidR="003E7313" w:rsidRPr="00B72668" w:rsidRDefault="003E7313" w:rsidP="00B7266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72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pre financie a rozpočet</w:t>
      </w:r>
    </w:p>
    <w:p w:rsidR="003E7313" w:rsidRPr="00B72668" w:rsidRDefault="003E7313" w:rsidP="00B726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72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č. </w:t>
      </w:r>
      <w:r w:rsidR="00282FC6" w:rsidRPr="00B72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156</w:t>
      </w:r>
      <w:r w:rsidRPr="00B7266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72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z 19. novembra 2024</w:t>
      </w:r>
    </w:p>
    <w:p w:rsidR="003E7313" w:rsidRPr="00B72668" w:rsidRDefault="003E7313" w:rsidP="00B726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E7313" w:rsidRPr="00B72668" w:rsidRDefault="003E7313" w:rsidP="00B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726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Pozmeňujúce a doplňujúce návrhy</w:t>
      </w:r>
    </w:p>
    <w:p w:rsidR="003E7313" w:rsidRPr="00B72668" w:rsidRDefault="003E7313" w:rsidP="00B72668">
      <w:pPr>
        <w:pStyle w:val="Nadpis2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333333"/>
          <w:sz w:val="24"/>
          <w:szCs w:val="24"/>
          <w:shd w:val="clear" w:color="auto" w:fill="FFFFFF"/>
        </w:rPr>
      </w:pPr>
      <w:r w:rsidRPr="00B72668">
        <w:rPr>
          <w:sz w:val="24"/>
          <w:szCs w:val="24"/>
        </w:rPr>
        <w:t xml:space="preserve">k </w:t>
      </w:r>
      <w:r w:rsidRPr="00B72668">
        <w:rPr>
          <w:color w:val="000000"/>
          <w:sz w:val="24"/>
          <w:szCs w:val="24"/>
        </w:rPr>
        <w:t>vládnemu návrhu zákona</w:t>
      </w:r>
      <w:r w:rsidRPr="00B72668">
        <w:rPr>
          <w:b w:val="0"/>
          <w:color w:val="000000"/>
          <w:sz w:val="24"/>
          <w:szCs w:val="24"/>
        </w:rPr>
        <w:t xml:space="preserve">, </w:t>
      </w:r>
      <w:r w:rsidRPr="00B72668">
        <w:rPr>
          <w:color w:val="000000"/>
          <w:sz w:val="24"/>
          <w:szCs w:val="24"/>
        </w:rPr>
        <w:t xml:space="preserve">ktorým sa mení a dopĺňa </w:t>
      </w:r>
      <w:r w:rsidR="00A1370D" w:rsidRPr="00B72668">
        <w:rPr>
          <w:color w:val="000000"/>
          <w:sz w:val="24"/>
          <w:szCs w:val="24"/>
        </w:rPr>
        <w:t>zákon Národnej rady Slovenskej republiky č. 18/1996 Z. z. o cenách v znení neskorších predpisov</w:t>
      </w:r>
      <w:r w:rsidR="00A1370D" w:rsidRPr="00B72668">
        <w:rPr>
          <w:color w:val="333333"/>
          <w:sz w:val="24"/>
          <w:szCs w:val="24"/>
          <w:shd w:val="clear" w:color="auto" w:fill="FFFFFF"/>
        </w:rPr>
        <w:t xml:space="preserve"> (</w:t>
      </w:r>
      <w:r w:rsidR="00A1370D" w:rsidRPr="00B72668">
        <w:rPr>
          <w:sz w:val="24"/>
          <w:szCs w:val="24"/>
          <w:shd w:val="clear" w:color="auto" w:fill="FFFFFF"/>
        </w:rPr>
        <w:t>tlač 502</w:t>
      </w:r>
      <w:r w:rsidR="00A1370D" w:rsidRPr="00B72668">
        <w:rPr>
          <w:color w:val="333333"/>
          <w:sz w:val="24"/>
          <w:szCs w:val="24"/>
          <w:shd w:val="clear" w:color="auto" w:fill="FFFFFF"/>
        </w:rPr>
        <w:t>)</w:t>
      </w:r>
    </w:p>
    <w:p w:rsidR="00B72668" w:rsidRPr="00B72668" w:rsidRDefault="00B72668" w:rsidP="00B7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668" w:rsidRPr="00B72668" w:rsidRDefault="00B72668" w:rsidP="00677694">
      <w:pPr>
        <w:pStyle w:val="Odsekzoznamu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72668">
        <w:rPr>
          <w:rFonts w:ascii="Times New Roman" w:hAnsi="Times New Roman" w:cs="Times New Roman"/>
          <w:sz w:val="24"/>
          <w:szCs w:val="24"/>
        </w:rPr>
        <w:t>V čl. I bode 1 § 14a ods. 1 sa za text „§ 14“ vkladá text „ods. 2“.</w:t>
      </w:r>
    </w:p>
    <w:p w:rsidR="00B72668" w:rsidRPr="00B72668" w:rsidRDefault="00B72668" w:rsidP="006776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2668" w:rsidRPr="00B72668" w:rsidRDefault="00B72668" w:rsidP="0067769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B72668">
        <w:rPr>
          <w:rFonts w:ascii="Times New Roman" w:hAnsi="Times New Roman" w:cs="Times New Roman"/>
          <w:sz w:val="24"/>
          <w:szCs w:val="24"/>
          <w:u w:val="single"/>
        </w:rPr>
        <w:t>Odôvodnenie</w:t>
      </w:r>
    </w:p>
    <w:p w:rsidR="00B72668" w:rsidRPr="00B72668" w:rsidRDefault="00B72668" w:rsidP="0067769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B72668">
        <w:rPr>
          <w:rFonts w:ascii="Times New Roman" w:hAnsi="Times New Roman" w:cs="Times New Roman"/>
          <w:sz w:val="24"/>
          <w:szCs w:val="24"/>
        </w:rPr>
        <w:t>Ide o spresnenie vnútorného odkazu.</w:t>
      </w:r>
    </w:p>
    <w:p w:rsidR="00B72668" w:rsidRPr="00B72668" w:rsidRDefault="00B72668" w:rsidP="00677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668" w:rsidRPr="00B72668" w:rsidRDefault="00B72668" w:rsidP="00677694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668">
        <w:rPr>
          <w:rFonts w:ascii="Times New Roman" w:hAnsi="Times New Roman" w:cs="Times New Roman"/>
          <w:sz w:val="24"/>
          <w:szCs w:val="24"/>
        </w:rPr>
        <w:t>V čl. I bode 1 § 14a ods. 2 sa slová „NACE Rev. 2 podľa osobitného predpisu,</w:t>
      </w:r>
      <w:r w:rsidRPr="001A28D1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72668">
        <w:rPr>
          <w:rFonts w:ascii="Times New Roman" w:hAnsi="Times New Roman" w:cs="Times New Roman"/>
          <w:sz w:val="24"/>
          <w:szCs w:val="24"/>
        </w:rPr>
        <w:t>)“ nahrádzajú slovami „NACE podľa osobitných predpisov,</w:t>
      </w:r>
      <w:r w:rsidRPr="001A28D1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72668">
        <w:rPr>
          <w:rFonts w:ascii="Times New Roman" w:hAnsi="Times New Roman" w:cs="Times New Roman"/>
          <w:sz w:val="24"/>
          <w:szCs w:val="24"/>
        </w:rPr>
        <w:t>)“.</w:t>
      </w:r>
    </w:p>
    <w:p w:rsidR="00B72668" w:rsidRPr="00B72668" w:rsidRDefault="00B72668" w:rsidP="00677694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72668" w:rsidRPr="00B72668" w:rsidRDefault="00B72668" w:rsidP="0067769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668">
        <w:rPr>
          <w:rFonts w:ascii="Times New Roman" w:hAnsi="Times New Roman" w:cs="Times New Roman"/>
          <w:sz w:val="24"/>
          <w:szCs w:val="24"/>
        </w:rPr>
        <w:t xml:space="preserve">Poznámka pod čiarou k odkazu 11 znie: </w:t>
      </w:r>
    </w:p>
    <w:p w:rsidR="00B72668" w:rsidRPr="00B72668" w:rsidRDefault="00B72668" w:rsidP="0067769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2668">
        <w:rPr>
          <w:rFonts w:ascii="Times New Roman" w:hAnsi="Times New Roman" w:cs="Times New Roman"/>
          <w:sz w:val="24"/>
          <w:szCs w:val="24"/>
        </w:rPr>
        <w:t>„</w:t>
      </w:r>
      <w:r w:rsidRPr="001A28D1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72668">
        <w:rPr>
          <w:rFonts w:ascii="Times New Roman" w:hAnsi="Times New Roman" w:cs="Times New Roman"/>
          <w:sz w:val="24"/>
          <w:szCs w:val="24"/>
        </w:rPr>
        <w:t>) Nariadenie Európskeho parlamentu a Rady (ES) č. 1893/2006 z 20. decembra 2006,  ktorým sa zavádza štatistická klasifikácia ekonomic</w:t>
      </w:r>
      <w:r w:rsidR="00F0691C">
        <w:rPr>
          <w:rFonts w:ascii="Times New Roman" w:hAnsi="Times New Roman" w:cs="Times New Roman"/>
          <w:sz w:val="24"/>
          <w:szCs w:val="24"/>
        </w:rPr>
        <w:t xml:space="preserve">kých činností NACE </w:t>
      </w:r>
      <w:proofErr w:type="spellStart"/>
      <w:r w:rsidR="00F0691C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="00F0691C">
        <w:rPr>
          <w:rFonts w:ascii="Times New Roman" w:hAnsi="Times New Roman" w:cs="Times New Roman"/>
          <w:sz w:val="24"/>
          <w:szCs w:val="24"/>
        </w:rPr>
        <w:t xml:space="preserve"> 2 a </w:t>
      </w:r>
      <w:r w:rsidRPr="00B72668">
        <w:rPr>
          <w:rFonts w:ascii="Times New Roman" w:hAnsi="Times New Roman" w:cs="Times New Roman"/>
          <w:sz w:val="24"/>
          <w:szCs w:val="24"/>
        </w:rPr>
        <w:t>ktorým sa mení a dopĺňa nariadenie Rady (EHS) č. 303</w:t>
      </w:r>
      <w:r w:rsidR="00F0691C">
        <w:rPr>
          <w:rFonts w:ascii="Times New Roman" w:hAnsi="Times New Roman" w:cs="Times New Roman"/>
          <w:sz w:val="24"/>
          <w:szCs w:val="24"/>
        </w:rPr>
        <w:t>7/90 a niektoré nariadenia ES o </w:t>
      </w:r>
      <w:r w:rsidRPr="00B72668">
        <w:rPr>
          <w:rFonts w:ascii="Times New Roman" w:hAnsi="Times New Roman" w:cs="Times New Roman"/>
          <w:sz w:val="24"/>
          <w:szCs w:val="24"/>
        </w:rPr>
        <w:t>osobitných oblastiach štatistiky (Ú. v. EÚ L 393, 30. 12. 2006) v platnom znení.</w:t>
      </w:r>
    </w:p>
    <w:p w:rsidR="00B72668" w:rsidRPr="00B72668" w:rsidRDefault="00B72668" w:rsidP="00677694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2668">
        <w:rPr>
          <w:rFonts w:ascii="Times New Roman" w:hAnsi="Times New Roman" w:cs="Times New Roman"/>
          <w:sz w:val="24"/>
          <w:szCs w:val="24"/>
        </w:rPr>
        <w:t>§ 19 ods. 2 zákona č. 540/2001 Z. z.“.</w:t>
      </w:r>
    </w:p>
    <w:p w:rsidR="00B72668" w:rsidRPr="00B72668" w:rsidRDefault="00B72668" w:rsidP="00677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668" w:rsidRPr="00B72668" w:rsidRDefault="00B72668" w:rsidP="0067769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68">
        <w:rPr>
          <w:rFonts w:ascii="Times New Roman" w:hAnsi="Times New Roman" w:cs="Times New Roman"/>
          <w:sz w:val="24"/>
          <w:szCs w:val="24"/>
          <w:u w:val="single"/>
        </w:rPr>
        <w:t>Odôvodnenie</w:t>
      </w:r>
    </w:p>
    <w:p w:rsidR="00B72668" w:rsidRPr="00B72668" w:rsidRDefault="00B72668" w:rsidP="0067769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72668">
        <w:rPr>
          <w:rFonts w:ascii="Times New Roman" w:hAnsi="Times New Roman" w:cs="Times New Roman"/>
          <w:sz w:val="24"/>
          <w:szCs w:val="24"/>
        </w:rPr>
        <w:t>Ide o úpravu oz</w:t>
      </w:r>
      <w:r w:rsidR="00F0691C">
        <w:rPr>
          <w:rFonts w:ascii="Times New Roman" w:hAnsi="Times New Roman" w:cs="Times New Roman"/>
          <w:sz w:val="24"/>
          <w:szCs w:val="24"/>
        </w:rPr>
        <w:t>načenia nomenklatúry v súlade s </w:t>
      </w:r>
      <w:r w:rsidRPr="00B72668">
        <w:rPr>
          <w:rFonts w:ascii="Times New Roman" w:hAnsi="Times New Roman" w:cs="Times New Roman"/>
          <w:sz w:val="24"/>
          <w:szCs w:val="24"/>
        </w:rPr>
        <w:t>delegovaným nariadením (EÚ) 2023/137, ktoré je ostatnou novelizáciou nariad</w:t>
      </w:r>
      <w:r w:rsidR="00F0691C">
        <w:rPr>
          <w:rFonts w:ascii="Times New Roman" w:hAnsi="Times New Roman" w:cs="Times New Roman"/>
          <w:sz w:val="24"/>
          <w:szCs w:val="24"/>
        </w:rPr>
        <w:t>enia (ES) č. 1893/2006 a </w:t>
      </w:r>
      <w:r w:rsidRPr="00B72668">
        <w:rPr>
          <w:rFonts w:ascii="Times New Roman" w:hAnsi="Times New Roman" w:cs="Times New Roman"/>
          <w:sz w:val="24"/>
          <w:szCs w:val="24"/>
        </w:rPr>
        <w:t>doplnenie poznámky pod čiarou o ďalší relevantný právny predpis.</w:t>
      </w:r>
    </w:p>
    <w:p w:rsidR="00B72668" w:rsidRPr="00B72668" w:rsidRDefault="00B72668" w:rsidP="00677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694" w:rsidRPr="00677694" w:rsidRDefault="00677694" w:rsidP="00677694">
      <w:pPr>
        <w:pStyle w:val="Odsekzoznamu"/>
        <w:numPr>
          <w:ilvl w:val="0"/>
          <w:numId w:val="2"/>
        </w:numPr>
        <w:spacing w:after="24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7694">
        <w:rPr>
          <w:rFonts w:ascii="Times New Roman" w:hAnsi="Times New Roman" w:cs="Times New Roman"/>
          <w:sz w:val="24"/>
          <w:szCs w:val="24"/>
        </w:rPr>
        <w:t>V čl. I bode 1 § 14a ods. 2 sa vypúšťajú slová „zostavil a“.</w:t>
      </w:r>
      <w:r w:rsidRPr="00CD548E">
        <w:t xml:space="preserve"> </w:t>
      </w:r>
    </w:p>
    <w:p w:rsidR="00677694" w:rsidRPr="00677694" w:rsidRDefault="00677694" w:rsidP="00677694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7694">
        <w:rPr>
          <w:rFonts w:ascii="Times New Roman" w:hAnsi="Times New Roman" w:cs="Times New Roman"/>
          <w:sz w:val="24"/>
          <w:szCs w:val="24"/>
          <w:u w:val="single"/>
        </w:rPr>
        <w:t>Odôvodnenie</w:t>
      </w:r>
    </w:p>
    <w:p w:rsidR="00677694" w:rsidRDefault="00677694" w:rsidP="00677694">
      <w:pPr>
        <w:spacing w:after="0"/>
        <w:ind w:left="396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spresnenie ustanovenia tak, aby bolo jednoznačné, že</w:t>
      </w:r>
      <w:r w:rsidRPr="00FD3E1C"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D3E1C">
        <w:rPr>
          <w:rFonts w:ascii="Times New Roman" w:hAnsi="Times New Roman" w:cs="Times New Roman"/>
          <w:sz w:val="24"/>
          <w:szCs w:val="24"/>
        </w:rPr>
        <w:t xml:space="preserve">plnenie podmienok podľa </w:t>
      </w:r>
      <w:r>
        <w:rPr>
          <w:rFonts w:ascii="Times New Roman" w:hAnsi="Times New Roman" w:cs="Times New Roman"/>
          <w:sz w:val="24"/>
          <w:szCs w:val="24"/>
        </w:rPr>
        <w:t xml:space="preserve">§14 ods. 2 </w:t>
      </w:r>
      <w:r w:rsidRPr="00FD3E1C">
        <w:rPr>
          <w:rFonts w:ascii="Times New Roman" w:hAnsi="Times New Roman" w:cs="Times New Roman"/>
          <w:sz w:val="24"/>
          <w:szCs w:val="24"/>
        </w:rPr>
        <w:t xml:space="preserve">druhej vety sa viaže na uloženú riadnu účtovnú závierku.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Slová „zostavil a“ sa v danej súvislosti javia ako nadbytočné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nakoľko medzi zostavením a uložením účtovnej závierky môže uplynúť dlhšie časové obdobie. </w:t>
      </w:r>
    </w:p>
    <w:p w:rsidR="00677694" w:rsidRDefault="00677694" w:rsidP="00677694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72668" w:rsidRPr="00B72668" w:rsidRDefault="00B72668" w:rsidP="00B72668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668">
        <w:rPr>
          <w:rFonts w:ascii="Times New Roman" w:hAnsi="Times New Roman" w:cs="Times New Roman"/>
          <w:sz w:val="24"/>
          <w:szCs w:val="24"/>
        </w:rPr>
        <w:t>V čl. I bode 1 § 14a ods. 2 poslednej vete sa slovo „uzavrie“ nahrádza slovom „uzatvorí“.</w:t>
      </w:r>
    </w:p>
    <w:p w:rsidR="00B72668" w:rsidRPr="00B72668" w:rsidRDefault="00B72668" w:rsidP="00B7266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72668" w:rsidRPr="00B72668" w:rsidRDefault="00B72668" w:rsidP="00B72668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68">
        <w:rPr>
          <w:rFonts w:ascii="Times New Roman" w:hAnsi="Times New Roman" w:cs="Times New Roman"/>
          <w:sz w:val="24"/>
          <w:szCs w:val="24"/>
          <w:u w:val="single"/>
        </w:rPr>
        <w:t>Odôvodnenie</w:t>
      </w:r>
    </w:p>
    <w:p w:rsidR="00B72668" w:rsidRPr="00B72668" w:rsidRDefault="00B72668" w:rsidP="00B72668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72668">
        <w:rPr>
          <w:rFonts w:ascii="Times New Roman" w:hAnsi="Times New Roman" w:cs="Times New Roman"/>
          <w:sz w:val="24"/>
          <w:szCs w:val="24"/>
        </w:rPr>
        <w:t>Ide o zjednotenie terminológie v rámci predmetného ustanovenia.</w:t>
      </w:r>
    </w:p>
    <w:p w:rsidR="00B72668" w:rsidRPr="00B72668" w:rsidRDefault="00B72668" w:rsidP="00B7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668" w:rsidRPr="00B72668" w:rsidRDefault="00B72668" w:rsidP="00B72668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668">
        <w:rPr>
          <w:rFonts w:ascii="Times New Roman" w:hAnsi="Times New Roman" w:cs="Times New Roman"/>
          <w:sz w:val="24"/>
          <w:szCs w:val="24"/>
        </w:rPr>
        <w:t>V čl. I bode 1 § 14a ods. 4 sa slová „NACE Rev. 2</w:t>
      </w:r>
      <w:r w:rsidRPr="001A28D1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72668">
        <w:rPr>
          <w:rFonts w:ascii="Times New Roman" w:hAnsi="Times New Roman" w:cs="Times New Roman"/>
          <w:sz w:val="24"/>
          <w:szCs w:val="24"/>
        </w:rPr>
        <w:t>)“</w:t>
      </w:r>
      <w:r w:rsidR="00F0691C">
        <w:rPr>
          <w:rFonts w:ascii="Times New Roman" w:hAnsi="Times New Roman" w:cs="Times New Roman"/>
          <w:sz w:val="24"/>
          <w:szCs w:val="24"/>
        </w:rPr>
        <w:t xml:space="preserve"> nahrádzajú slovami „NACE podľa </w:t>
      </w:r>
      <w:r w:rsidRPr="00B72668">
        <w:rPr>
          <w:rFonts w:ascii="Times New Roman" w:hAnsi="Times New Roman" w:cs="Times New Roman"/>
          <w:sz w:val="24"/>
          <w:szCs w:val="24"/>
        </w:rPr>
        <w:t>osobitných predpisov</w:t>
      </w:r>
      <w:r w:rsidRPr="001A28D1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72668">
        <w:rPr>
          <w:rFonts w:ascii="Times New Roman" w:hAnsi="Times New Roman" w:cs="Times New Roman"/>
          <w:sz w:val="24"/>
          <w:szCs w:val="24"/>
        </w:rPr>
        <w:t>)“.</w:t>
      </w:r>
    </w:p>
    <w:p w:rsidR="00B72668" w:rsidRPr="00B72668" w:rsidRDefault="00B72668" w:rsidP="00B72668">
      <w:pPr>
        <w:pStyle w:val="Odsekzoznamu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B72668" w:rsidRPr="00B72668" w:rsidRDefault="00B72668" w:rsidP="00B72668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68">
        <w:rPr>
          <w:rFonts w:ascii="Times New Roman" w:hAnsi="Times New Roman" w:cs="Times New Roman"/>
          <w:sz w:val="24"/>
          <w:szCs w:val="24"/>
          <w:u w:val="single"/>
        </w:rPr>
        <w:t>Odôvodnenie</w:t>
      </w:r>
    </w:p>
    <w:p w:rsidR="000C344C" w:rsidRDefault="00B72668" w:rsidP="00B72668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72668">
        <w:rPr>
          <w:rFonts w:ascii="Times New Roman" w:hAnsi="Times New Roman" w:cs="Times New Roman"/>
          <w:sz w:val="24"/>
          <w:szCs w:val="24"/>
        </w:rPr>
        <w:t>Ide o úpravu oz</w:t>
      </w:r>
      <w:r w:rsidR="00F0691C">
        <w:rPr>
          <w:rFonts w:ascii="Times New Roman" w:hAnsi="Times New Roman" w:cs="Times New Roman"/>
          <w:sz w:val="24"/>
          <w:szCs w:val="24"/>
        </w:rPr>
        <w:t>načenia nomenklatúry v súlade s </w:t>
      </w:r>
      <w:r w:rsidRPr="00B72668">
        <w:rPr>
          <w:rFonts w:ascii="Times New Roman" w:hAnsi="Times New Roman" w:cs="Times New Roman"/>
          <w:sz w:val="24"/>
          <w:szCs w:val="24"/>
        </w:rPr>
        <w:t>delegovaným nariadením (EÚ) 2023/137, ktoré je ostatnou novelizáciou nariadenia (ES) č. 1893/2006 tak, aby bola uvádzaná v celom znení zákona jednotne.</w:t>
      </w:r>
    </w:p>
    <w:p w:rsidR="00677694" w:rsidRDefault="00677694" w:rsidP="00B72668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677694" w:rsidRPr="00677694" w:rsidRDefault="00677694" w:rsidP="00677694">
      <w:pPr>
        <w:pStyle w:val="Odsekzoznamu"/>
        <w:numPr>
          <w:ilvl w:val="0"/>
          <w:numId w:val="2"/>
        </w:numPr>
        <w:spacing w:after="120" w:line="259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77694">
        <w:rPr>
          <w:rFonts w:ascii="Times New Roman" w:hAnsi="Times New Roman" w:cs="Times New Roman"/>
          <w:sz w:val="24"/>
          <w:szCs w:val="24"/>
        </w:rPr>
        <w:t>V čl. I bode 1 § 14a odsek 5 znie:</w:t>
      </w:r>
    </w:p>
    <w:p w:rsidR="00677694" w:rsidRDefault="00677694" w:rsidP="00677694">
      <w:pPr>
        <w:pStyle w:val="Odsekzoznamu"/>
        <w:spacing w:after="24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„(5) Zoznam kódov činností</w:t>
      </w:r>
      <w:r w:rsidRPr="007E3EE6">
        <w:rPr>
          <w:rFonts w:ascii="Times New Roman" w:hAnsi="Times New Roman" w:cs="Times New Roman"/>
          <w:sz w:val="24"/>
          <w:szCs w:val="24"/>
        </w:rPr>
        <w:t xml:space="preserve"> klasifikovaných v nomenklatúre </w:t>
      </w:r>
      <w:r w:rsidRPr="00F37A3D">
        <w:rPr>
          <w:rFonts w:ascii="Times New Roman" w:hAnsi="Times New Roman" w:cs="Times New Roman"/>
          <w:sz w:val="24"/>
          <w:szCs w:val="24"/>
        </w:rPr>
        <w:t>NACE podľa osobitných predpisov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A3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F37A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E6">
        <w:rPr>
          <w:rFonts w:ascii="Times New Roman" w:hAnsi="Times New Roman" w:cs="Times New Roman"/>
          <w:sz w:val="24"/>
          <w:szCs w:val="24"/>
        </w:rPr>
        <w:t>pri ktorých vzniká oznamovacia povinnosť podľa odseku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A3D">
        <w:rPr>
          <w:rFonts w:ascii="Times New Roman" w:hAnsi="Times New Roman" w:cs="Times New Roman"/>
          <w:sz w:val="24"/>
          <w:szCs w:val="24"/>
        </w:rPr>
        <w:t>výšku pomernej časti výnosov z hospodárskej činnosti z</w:t>
      </w:r>
      <w:r>
        <w:rPr>
          <w:rFonts w:ascii="Times New Roman" w:hAnsi="Times New Roman" w:cs="Times New Roman"/>
          <w:sz w:val="24"/>
          <w:szCs w:val="24"/>
        </w:rPr>
        <w:t> týchto činností</w:t>
      </w:r>
      <w:r w:rsidRPr="00F37A3D">
        <w:rPr>
          <w:rFonts w:ascii="Times New Roman" w:hAnsi="Times New Roman" w:cs="Times New Roman"/>
          <w:sz w:val="24"/>
          <w:szCs w:val="24"/>
        </w:rPr>
        <w:t xml:space="preserve">, výšku výnosov z hospodárskej činnosti za posledné účtovné obdobie, </w:t>
      </w:r>
      <w:r w:rsidRPr="007E3EE6">
        <w:rPr>
          <w:rFonts w:ascii="Times New Roman" w:hAnsi="Times New Roman" w:cs="Times New Roman"/>
          <w:sz w:val="24"/>
          <w:szCs w:val="24"/>
        </w:rPr>
        <w:t>vybrané tovary, dátovú štruktúru oznamovaných cenových informácií o vybraných tovaroch, periodicitu oznamovania cenových informácií o vybraných tovaroch a lehotu na oznamovanie týchto informácií ustanoví ministerstvo všeobecne záväzným právnym predpisom.“.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694" w:rsidRPr="00677694" w:rsidRDefault="00677694" w:rsidP="00677694">
      <w:pPr>
        <w:pStyle w:val="Odsekzoznamu"/>
        <w:spacing w:after="0"/>
        <w:ind w:left="396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7694">
        <w:rPr>
          <w:rFonts w:ascii="Times New Roman" w:hAnsi="Times New Roman" w:cs="Times New Roman"/>
          <w:sz w:val="24"/>
          <w:szCs w:val="24"/>
          <w:u w:val="single"/>
        </w:rPr>
        <w:t>Odôvodnenie</w:t>
      </w:r>
    </w:p>
    <w:p w:rsidR="00677694" w:rsidRDefault="00677694" w:rsidP="00677694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Spresnenie splnomocňovacieho ustanovenia s cieľom ustanoviť zoznam vybraných NACE</w:t>
      </w:r>
      <w:r w:rsidRPr="00EB301B">
        <w:rPr>
          <w:rFonts w:ascii="Times New Roman" w:hAnsi="Times New Roman" w:cs="Times New Roman"/>
          <w:sz w:val="24"/>
          <w:szCs w:val="24"/>
        </w:rPr>
        <w:t xml:space="preserve"> </w:t>
      </w:r>
      <w:r w:rsidR="00F0691C">
        <w:rPr>
          <w:rFonts w:ascii="Times New Roman" w:hAnsi="Times New Roman" w:cs="Times New Roman"/>
          <w:sz w:val="24"/>
          <w:szCs w:val="24"/>
        </w:rPr>
        <w:t>kódov, ktoré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označujú činnosti, pri ktorých vzniká povinnosť oznamovať cenové informácie o vybraných tovaroch. Zároveň dôvodom spresnenia splnomocňovacieho ustanovenia je, aby bolo jednoznačné, že sa nebudú ustanovovať nové kódy, ale sa ustanoví zoznam NACE kódov.</w:t>
      </w:r>
    </w:p>
    <w:p w:rsidR="00677694" w:rsidRPr="00B72668" w:rsidRDefault="00677694" w:rsidP="00B72668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sectPr w:rsidR="00677694" w:rsidRPr="00B7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258C"/>
    <w:multiLevelType w:val="hybridMultilevel"/>
    <w:tmpl w:val="21B2217A"/>
    <w:lvl w:ilvl="0" w:tplc="AF4097F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438C1A95"/>
    <w:multiLevelType w:val="hybridMultilevel"/>
    <w:tmpl w:val="3F1218CE"/>
    <w:lvl w:ilvl="0" w:tplc="D91465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13"/>
    <w:rsid w:val="000C344C"/>
    <w:rsid w:val="001A28D1"/>
    <w:rsid w:val="00282FC6"/>
    <w:rsid w:val="003E7313"/>
    <w:rsid w:val="00677694"/>
    <w:rsid w:val="006A6135"/>
    <w:rsid w:val="00754FE0"/>
    <w:rsid w:val="00A1370D"/>
    <w:rsid w:val="00B72668"/>
    <w:rsid w:val="00F0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A0B5"/>
  <w15:chartTrackingRefBased/>
  <w15:docId w15:val="{0EE3CDFE-C92C-424D-9B7D-A09E787E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313"/>
    <w:pPr>
      <w:spacing w:line="254" w:lineRule="auto"/>
    </w:pPr>
  </w:style>
  <w:style w:type="paragraph" w:styleId="Nadpis2">
    <w:name w:val="heading 2"/>
    <w:basedOn w:val="Normlny"/>
    <w:link w:val="Nadpis2Char"/>
    <w:uiPriority w:val="9"/>
    <w:unhideWhenUsed/>
    <w:qFormat/>
    <w:rsid w:val="003E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E731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E731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E7313"/>
  </w:style>
  <w:style w:type="character" w:customStyle="1" w:styleId="awspan">
    <w:name w:val="awspan"/>
    <w:basedOn w:val="Predvolenpsmoodseku"/>
    <w:rsid w:val="003E7313"/>
  </w:style>
  <w:style w:type="paragraph" w:styleId="Textbubliny">
    <w:name w:val="Balloon Text"/>
    <w:basedOn w:val="Normlny"/>
    <w:link w:val="TextbublinyChar"/>
    <w:uiPriority w:val="99"/>
    <w:semiHidden/>
    <w:unhideWhenUsed/>
    <w:rsid w:val="0028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FC6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B72668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"/>
    <w:basedOn w:val="Predvolenpsmoodseku"/>
    <w:link w:val="Odsekzoznamu"/>
    <w:uiPriority w:val="34"/>
    <w:locked/>
    <w:rsid w:val="0067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Martina Joscakova</cp:lastModifiedBy>
  <cp:revision>10</cp:revision>
  <cp:lastPrinted>2024-11-20T10:24:00Z</cp:lastPrinted>
  <dcterms:created xsi:type="dcterms:W3CDTF">2024-11-17T16:56:00Z</dcterms:created>
  <dcterms:modified xsi:type="dcterms:W3CDTF">2024-11-20T10:24:00Z</dcterms:modified>
</cp:coreProperties>
</file>