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Default="00641581" w:rsidP="00641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15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 vypovedanie Dohovoru medzi Československou socialistickou republikou a Maďarskou ľudovou republikou o úprave niektorých otázok štátneho občianstva </w:t>
            </w:r>
          </w:p>
          <w:p w:rsidR="00641581" w:rsidRPr="00612E08" w:rsidRDefault="00641581" w:rsidP="00641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9B7EC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B7E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9B7E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DE0C4B" w:rsidRPr="00DE0C4B" w:rsidRDefault="00DE0C4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64158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2024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64158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41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8956E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</w:t>
            </w:r>
            <w:r w:rsidR="00DD2E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41581" w:rsidRDefault="00641581" w:rsidP="0064158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Dohovor</w:t>
            </w:r>
            <w:r w:rsidRPr="00641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medzi Československou socialistickou republikou a Maďarskou ľudovou republikou o úprave niektorých otázok štátneho občianstva </w:t>
            </w:r>
            <w:r w:rsidR="008D6355"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je v rozpore s Európskym dohovorom o občianstve, Všeobecnou deklaráciou ľudských práv, ako aj s Ústavou Slovenskej republiky a slovenským právnym poriadkom.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8D6355" w:rsidP="00641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Cieľom predkladaného materiálu je </w:t>
            </w:r>
            <w:r w:rsidR="001E17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vypovedanie</w:t>
            </w: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41581" w:rsidRPr="00641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Dohovoru medzi Československou socialistickou republikou a Maďarskou ľudovou republikou o úprave niektorých otázok štátneho občianstva</w:t>
            </w: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prostredníctvom čoho bude deťom, ktoré nadobudli dvojaké občianstvo (slovenské a </w:t>
            </w:r>
            <w:r w:rsidR="00641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maďarské</w:t>
            </w: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), umožnené aby si obe občianstva ponechali.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8D6355" w:rsidP="008956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Ministerstvo vnútra Slovenskej republiky; Rodiny; Deti, narodené rodičom, z ktorých jeden je štátnym občanom Slovenskej republiky a druhý štátnym občanom </w:t>
            </w:r>
            <w:r w:rsidR="002C6D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Maďarska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8956EB">
        <w:trPr>
          <w:trHeight w:val="87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8D6355" w:rsidP="0064158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Nulový variant – V prípade, ak sa nepristúpi k ukončeniu platnosti </w:t>
            </w:r>
            <w:r w:rsidR="00641581" w:rsidRPr="00641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Dohovoru medzi Československou socialistickou republikou a Maďarskou ľudovou republikou o úprave niektorých otázok štátneho občianstva</w:t>
            </w:r>
            <w:r w:rsidR="00641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predmetný dohovor </w:t>
            </w: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bude ponechan</w:t>
            </w:r>
            <w:r w:rsidR="00641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ý</w:t>
            </w: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 platnosti.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3F1211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3F121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35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6355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8D63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8D6355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55260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8D635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552603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552603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8D6355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8D635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8D6355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D635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D635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8D635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D635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55260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8D63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8D635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8D635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8D6355">
        <w:trPr>
          <w:trHeight w:val="368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8D6355" w:rsidRDefault="008D6355" w:rsidP="008D635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355" w:rsidRPr="008D6355" w:rsidRDefault="008D6355" w:rsidP="008D63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Mgr. Stanislava Hajduková,</w:t>
            </w:r>
            <w:r w:rsidR="008956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odbor zahraničných vecí a európskych záležitostí, kancelária ministra vnútra SR,</w:t>
            </w:r>
          </w:p>
          <w:p w:rsidR="008956EB" w:rsidRDefault="008D6355" w:rsidP="008D63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vnútra SR,</w:t>
            </w:r>
            <w:r w:rsidR="008956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8956EB" w:rsidRDefault="008D6355" w:rsidP="008D63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Tel: +421 2 509 44</w:t>
            </w:r>
            <w:r w:rsidR="008956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309,</w:t>
            </w:r>
          </w:p>
          <w:p w:rsidR="001B23B7" w:rsidRDefault="008956EB" w:rsidP="008D63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8D6355" w:rsidRPr="008D63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e-mail: </w:t>
            </w:r>
            <w:hyperlink r:id="rId9" w:history="1">
              <w:r w:rsidR="008D6355" w:rsidRPr="00FE44D9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stanislava.hajdukova@minv.sk</w:t>
              </w:r>
            </w:hyperlink>
          </w:p>
          <w:p w:rsidR="008D6355" w:rsidRPr="00612E08" w:rsidRDefault="008D6355" w:rsidP="008D635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8D6355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B951E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</w:t>
            </w:r>
            <w:r w:rsidR="001E1773">
              <w:rPr>
                <w:rFonts w:ascii="Times New Roman" w:eastAsia="Calibri" w:hAnsi="Times New Roman" w:cs="Times New Roman"/>
                <w:b/>
              </w:rPr>
              <w:t xml:space="preserve">nie vybraných vplyvov z PPK č. </w:t>
            </w:r>
            <w:r w:rsidR="00B951E5" w:rsidRPr="00B951E5">
              <w:rPr>
                <w:rFonts w:ascii="Times New Roman" w:eastAsia="Calibri" w:hAnsi="Times New Roman" w:cs="Times New Roman"/>
                <w:b/>
              </w:rPr>
              <w:t>138/2024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3F1211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51E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3F1211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7BE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3F1211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DE0C4B" w:rsidRDefault="00DE0C4B" w:rsidP="000F6DE5">
            <w:pPr>
              <w:ind w:left="447" w:hanging="16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DE0C4B" w:rsidP="00641581">
            <w:pPr>
              <w:ind w:left="447" w:hanging="16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0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641581" w:rsidRPr="00612E08" w:rsidRDefault="00641581" w:rsidP="00641581">
            <w:pPr>
              <w:ind w:left="447" w:hanging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3F1211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3F1211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3F1211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3F1211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11" w:rsidRDefault="003F1211" w:rsidP="001B23B7">
      <w:pPr>
        <w:spacing w:after="0" w:line="240" w:lineRule="auto"/>
      </w:pPr>
      <w:r>
        <w:separator/>
      </w:r>
    </w:p>
  </w:endnote>
  <w:endnote w:type="continuationSeparator" w:id="0">
    <w:p w:rsidR="003F1211" w:rsidRDefault="003F1211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56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11" w:rsidRDefault="003F1211" w:rsidP="001B23B7">
      <w:pPr>
        <w:spacing w:after="0" w:line="240" w:lineRule="auto"/>
      </w:pPr>
      <w:r>
        <w:separator/>
      </w:r>
    </w:p>
  </w:footnote>
  <w:footnote w:type="continuationSeparator" w:id="0">
    <w:p w:rsidR="003F1211" w:rsidRDefault="003F1211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0890"/>
    <w:rsid w:val="00043706"/>
    <w:rsid w:val="00097069"/>
    <w:rsid w:val="000D348F"/>
    <w:rsid w:val="000F2BE9"/>
    <w:rsid w:val="000F6DE5"/>
    <w:rsid w:val="00113AE4"/>
    <w:rsid w:val="00156064"/>
    <w:rsid w:val="00187182"/>
    <w:rsid w:val="001B23B7"/>
    <w:rsid w:val="001E1773"/>
    <w:rsid w:val="001E3562"/>
    <w:rsid w:val="00203EE3"/>
    <w:rsid w:val="00205062"/>
    <w:rsid w:val="002243BB"/>
    <w:rsid w:val="0023360B"/>
    <w:rsid w:val="00243652"/>
    <w:rsid w:val="002C6D53"/>
    <w:rsid w:val="002C7F96"/>
    <w:rsid w:val="002F6ADB"/>
    <w:rsid w:val="003145AE"/>
    <w:rsid w:val="003553ED"/>
    <w:rsid w:val="003A057B"/>
    <w:rsid w:val="003A381E"/>
    <w:rsid w:val="003E0630"/>
    <w:rsid w:val="003F1211"/>
    <w:rsid w:val="00411898"/>
    <w:rsid w:val="0049476D"/>
    <w:rsid w:val="004A4383"/>
    <w:rsid w:val="004C6831"/>
    <w:rsid w:val="00552603"/>
    <w:rsid w:val="00591EC6"/>
    <w:rsid w:val="00591ED3"/>
    <w:rsid w:val="00612E08"/>
    <w:rsid w:val="00641581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4735B"/>
    <w:rsid w:val="00865E81"/>
    <w:rsid w:val="008801B5"/>
    <w:rsid w:val="00881E07"/>
    <w:rsid w:val="008956EB"/>
    <w:rsid w:val="008B222D"/>
    <w:rsid w:val="008C7989"/>
    <w:rsid w:val="008C79B7"/>
    <w:rsid w:val="008D6355"/>
    <w:rsid w:val="008F6320"/>
    <w:rsid w:val="009431E3"/>
    <w:rsid w:val="009475F5"/>
    <w:rsid w:val="009717F5"/>
    <w:rsid w:val="0098472E"/>
    <w:rsid w:val="009B7EC3"/>
    <w:rsid w:val="009C424C"/>
    <w:rsid w:val="009E09F7"/>
    <w:rsid w:val="009F4832"/>
    <w:rsid w:val="00A340BB"/>
    <w:rsid w:val="00A60413"/>
    <w:rsid w:val="00A7788F"/>
    <w:rsid w:val="00AC30D6"/>
    <w:rsid w:val="00B00B6E"/>
    <w:rsid w:val="00B547F5"/>
    <w:rsid w:val="00B84F87"/>
    <w:rsid w:val="00B951E5"/>
    <w:rsid w:val="00BA2BF4"/>
    <w:rsid w:val="00C17377"/>
    <w:rsid w:val="00C86714"/>
    <w:rsid w:val="00C94E4E"/>
    <w:rsid w:val="00CB08AE"/>
    <w:rsid w:val="00CD6E04"/>
    <w:rsid w:val="00CE6AAE"/>
    <w:rsid w:val="00CF1A25"/>
    <w:rsid w:val="00D2313B"/>
    <w:rsid w:val="00D50F1E"/>
    <w:rsid w:val="00DD2E05"/>
    <w:rsid w:val="00DE0C4B"/>
    <w:rsid w:val="00DE7994"/>
    <w:rsid w:val="00DF357C"/>
    <w:rsid w:val="00E440B4"/>
    <w:rsid w:val="00ED165A"/>
    <w:rsid w:val="00ED1AC0"/>
    <w:rsid w:val="00F50A84"/>
    <w:rsid w:val="00F67BE0"/>
    <w:rsid w:val="00F87681"/>
    <w:rsid w:val="00FA02DB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6CC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D6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tanislava.hajduk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C422684-6FFE-4E53-B1BD-408B3136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Stanislava Hajduková</cp:lastModifiedBy>
  <cp:revision>15</cp:revision>
  <cp:lastPrinted>2024-11-05T06:39:00Z</cp:lastPrinted>
  <dcterms:created xsi:type="dcterms:W3CDTF">2023-09-08T08:48:00Z</dcterms:created>
  <dcterms:modified xsi:type="dcterms:W3CDTF">2024-11-05T06:40:00Z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