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1C415A">
        <w:t xml:space="preserve">Číslo: </w:t>
      </w:r>
      <w:r w:rsidR="004E2BD5" w:rsidRPr="004E2BD5">
        <w:t>UV-</w:t>
      </w:r>
      <w:r w:rsidR="004E2BD5">
        <w:t xml:space="preserve"> </w:t>
      </w:r>
      <w:r w:rsidR="004E2BD5" w:rsidRPr="004E2BD5">
        <w:t>43639/2024</w:t>
      </w:r>
    </w:p>
    <w:p w:rsidR="00AA632A" w:rsidRPr="00AA632A" w:rsidRDefault="00AA632A" w:rsidP="00AA632A">
      <w:r w:rsidRPr="00AA632A">
        <w:t>Národnej rady Slovenskej republiky</w:t>
      </w:r>
    </w:p>
    <w:p w:rsidR="00AA632A" w:rsidRPr="00AA632A" w:rsidRDefault="00AA632A" w:rsidP="00AA632A"/>
    <w:p w:rsidR="00AA632A" w:rsidRDefault="00AA632A" w:rsidP="00AA632A"/>
    <w:p w:rsidR="000E656E" w:rsidRDefault="000E656E" w:rsidP="00AA632A"/>
    <w:p w:rsidR="000E656E" w:rsidRDefault="000E656E" w:rsidP="00AA632A"/>
    <w:p w:rsidR="00AA632A" w:rsidRPr="00AA632A" w:rsidRDefault="00AA632A" w:rsidP="00AA632A"/>
    <w:p w:rsidR="00AA632A" w:rsidRPr="00AA632A" w:rsidRDefault="00E84326" w:rsidP="00AA632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586</w:t>
      </w:r>
      <w:bookmarkStart w:id="0" w:name="_GoBack"/>
      <w:bookmarkEnd w:id="0"/>
    </w:p>
    <w:p w:rsidR="00AA632A" w:rsidRPr="00AA632A" w:rsidRDefault="00AA632A" w:rsidP="00AA632A">
      <w:pPr>
        <w:rPr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</w:t>
      </w:r>
      <w:r w:rsidR="00964852">
        <w:rPr>
          <w:b/>
          <w:bCs/>
          <w:sz w:val="28"/>
          <w:szCs w:val="28"/>
        </w:rPr>
        <w:t>,</w:t>
      </w:r>
      <w:r w:rsidR="00121BFF">
        <w:rPr>
          <w:b/>
          <w:bCs/>
          <w:sz w:val="28"/>
          <w:szCs w:val="28"/>
        </w:rPr>
        <w:t xml:space="preserve"> </w:t>
      </w:r>
    </w:p>
    <w:p w:rsidR="00AA632A" w:rsidRPr="00FD5F42" w:rsidRDefault="00964852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32"/>
          <w:szCs w:val="28"/>
        </w:rPr>
      </w:pPr>
      <w:r w:rsidRPr="00964852">
        <w:rPr>
          <w:b/>
          <w:bCs/>
          <w:color w:val="000000"/>
          <w:sz w:val="28"/>
        </w:rPr>
        <w:t xml:space="preserve">ktorým sa mení a dopĺňa zákon č. 220/2004 Z. z. o ochrane a využívaní poľnohospodárskej pôdy a o zmene zákona č. 245/2003 Z. z. o integrovanej prevencii a kontrole znečisťovania životného prostredia a o zmene </w:t>
      </w:r>
      <w:r>
        <w:rPr>
          <w:b/>
          <w:bCs/>
          <w:color w:val="000000"/>
          <w:sz w:val="28"/>
        </w:rPr>
        <w:br/>
      </w:r>
      <w:r w:rsidRPr="00964852">
        <w:rPr>
          <w:b/>
          <w:bCs/>
          <w:color w:val="000000"/>
          <w:sz w:val="28"/>
        </w:rPr>
        <w:t xml:space="preserve">a doplnení niektorých zákonov v znení neskorších predpisov a ktorým sa mení zákon č. 188/2003 Z. z. o aplikácii čistiarenského kalu a dnových sedimentov do pôdy a o doplnení zákona č. 223/2001 Z. z. o odpadoch </w:t>
      </w:r>
      <w:r>
        <w:rPr>
          <w:b/>
          <w:bCs/>
          <w:color w:val="000000"/>
          <w:sz w:val="28"/>
        </w:rPr>
        <w:br/>
      </w:r>
      <w:r w:rsidRPr="00964852">
        <w:rPr>
          <w:b/>
          <w:bCs/>
          <w:color w:val="000000"/>
          <w:sz w:val="28"/>
        </w:rPr>
        <w:t>a o zmene a doplnení niektorých zákonov v znení neskorších predpisov</w:t>
      </w:r>
    </w:p>
    <w:p w:rsidR="00AA632A" w:rsidRPr="00AA632A" w:rsidRDefault="00AA632A" w:rsidP="00AA632A">
      <w:pPr>
        <w:ind w:left="5220"/>
        <w:jc w:val="both"/>
        <w:rPr>
          <w:u w:val="single"/>
        </w:rPr>
      </w:pPr>
    </w:p>
    <w:p w:rsidR="00AA632A" w:rsidRPr="00AA632A" w:rsidRDefault="00AA632A" w:rsidP="00964852">
      <w:pPr>
        <w:ind w:left="4678"/>
        <w:jc w:val="both"/>
      </w:pPr>
      <w:r w:rsidRPr="00AA632A">
        <w:t>Návrh uznesenia:</w:t>
      </w:r>
    </w:p>
    <w:p w:rsidR="00AA632A" w:rsidRPr="00AA632A" w:rsidRDefault="00AA632A" w:rsidP="00964852">
      <w:pPr>
        <w:ind w:left="4678"/>
        <w:jc w:val="both"/>
      </w:pPr>
    </w:p>
    <w:p w:rsidR="00AA632A" w:rsidRPr="00AA632A" w:rsidRDefault="00AA632A" w:rsidP="00964852">
      <w:pPr>
        <w:ind w:left="4678"/>
        <w:jc w:val="both"/>
      </w:pPr>
      <w:r w:rsidRPr="00AA632A">
        <w:t>Národná rada Slovenskej republiky</w:t>
      </w:r>
    </w:p>
    <w:p w:rsidR="00AA632A" w:rsidRPr="00AA632A" w:rsidRDefault="00AA632A" w:rsidP="00964852">
      <w:pPr>
        <w:ind w:left="4678"/>
        <w:jc w:val="both"/>
      </w:pPr>
      <w:r w:rsidRPr="00AA632A">
        <w:t xml:space="preserve">schvaľuje vládny návrh </w:t>
      </w:r>
      <w:r w:rsidR="00964852">
        <w:t xml:space="preserve">zákona, </w:t>
      </w:r>
      <w:r w:rsidR="00964852" w:rsidRPr="00964852">
        <w:t xml:space="preserve">ktorým sa mení a dopĺňa zákon č. 220/2004 Z. z. </w:t>
      </w:r>
      <w:r w:rsidR="00964852">
        <w:br/>
      </w:r>
      <w:r w:rsidR="00964852" w:rsidRPr="00964852">
        <w:t xml:space="preserve">o ochrane a využívaní poľnohospodárskej pôdy a o zmene zákona č. 245/2003 Z. z. </w:t>
      </w:r>
      <w:r w:rsidR="00964852">
        <w:br/>
      </w:r>
      <w:r w:rsidR="00964852" w:rsidRPr="00964852">
        <w:t xml:space="preserve">o integrovanej prevencii a kontrole znečisťovania životného prostredia a o zmene a doplnení niektorých zákonov v znení neskorších predpisov a ktorým sa mení zákon č. 188/2003 Z. z. o aplikácii čistiarenského kalu a dnových sedimentov do pôdy </w:t>
      </w:r>
      <w:r w:rsidR="00964852">
        <w:br/>
      </w:r>
      <w:r w:rsidR="00964852" w:rsidRPr="00964852">
        <w:t xml:space="preserve">a o doplnení zákona č. 223/2001 Z. z. </w:t>
      </w:r>
      <w:r w:rsidR="00964852">
        <w:br/>
      </w:r>
      <w:r w:rsidR="00964852" w:rsidRPr="00964852">
        <w:t>o odpadoch a o zmene a doplnení niektorých zákonov v znení neskorších predpisov</w:t>
      </w:r>
    </w:p>
    <w:p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:rsidR="00AA632A" w:rsidRPr="00AA632A" w:rsidRDefault="00AA632A" w:rsidP="00AA632A">
      <w:pPr>
        <w:jc w:val="both"/>
        <w:rPr>
          <w:b/>
          <w:bCs/>
          <w:u w:val="single"/>
        </w:rPr>
      </w:pPr>
    </w:p>
    <w:p w:rsidR="00AA632A" w:rsidRPr="00AA632A" w:rsidRDefault="00C2388F" w:rsidP="00AA632A">
      <w:pPr>
        <w:jc w:val="both"/>
      </w:pPr>
      <w:r>
        <w:t xml:space="preserve">Robert Fico </w:t>
      </w:r>
    </w:p>
    <w:p w:rsidR="00AA632A" w:rsidRPr="00AA632A" w:rsidRDefault="00AA632A" w:rsidP="00AA632A">
      <w:pPr>
        <w:jc w:val="both"/>
      </w:pPr>
      <w:r w:rsidRPr="00AA632A">
        <w:t xml:space="preserve">predseda vlády </w:t>
      </w:r>
    </w:p>
    <w:p w:rsidR="00AA632A" w:rsidRPr="00AA632A" w:rsidRDefault="00AA632A" w:rsidP="00AA632A">
      <w:pPr>
        <w:jc w:val="both"/>
      </w:pPr>
      <w:r w:rsidRPr="00AA632A">
        <w:t>Slovenskej republiky</w:t>
      </w:r>
    </w:p>
    <w:p w:rsidR="00E2650D" w:rsidRPr="00AA632A" w:rsidRDefault="00E2650D" w:rsidP="00AA632A">
      <w:pPr>
        <w:jc w:val="both"/>
      </w:pPr>
    </w:p>
    <w:p w:rsidR="000E656E" w:rsidRDefault="000E656E" w:rsidP="00AA632A">
      <w:pPr>
        <w:jc w:val="center"/>
      </w:pPr>
    </w:p>
    <w:p w:rsidR="00121BFF" w:rsidRDefault="00121BFF" w:rsidP="00AA632A">
      <w:pPr>
        <w:jc w:val="center"/>
      </w:pPr>
    </w:p>
    <w:p w:rsidR="000E656E" w:rsidRDefault="000E656E" w:rsidP="00AA632A">
      <w:pPr>
        <w:jc w:val="center"/>
      </w:pPr>
    </w:p>
    <w:p w:rsidR="00D210D2" w:rsidRDefault="00AA632A" w:rsidP="00AA632A">
      <w:pPr>
        <w:jc w:val="center"/>
      </w:pPr>
      <w:r w:rsidRPr="00AA632A">
        <w:t xml:space="preserve">Bratislava, </w:t>
      </w:r>
      <w:r w:rsidR="00964852">
        <w:t xml:space="preserve">november </w:t>
      </w:r>
      <w:r w:rsidR="00C2388F">
        <w:t xml:space="preserve">2024 </w:t>
      </w:r>
    </w:p>
    <w:sectPr w:rsidR="00D210D2" w:rsidSect="00793981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21BFF"/>
    <w:rsid w:val="0012496C"/>
    <w:rsid w:val="0013556E"/>
    <w:rsid w:val="00167627"/>
    <w:rsid w:val="001C415A"/>
    <w:rsid w:val="001C7112"/>
    <w:rsid w:val="001E2C61"/>
    <w:rsid w:val="002336DA"/>
    <w:rsid w:val="0026645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2C20"/>
    <w:rsid w:val="004C6FF6"/>
    <w:rsid w:val="004C723D"/>
    <w:rsid w:val="004C73F5"/>
    <w:rsid w:val="004E2BD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401D"/>
    <w:rsid w:val="00793981"/>
    <w:rsid w:val="007B190B"/>
    <w:rsid w:val="008605B1"/>
    <w:rsid w:val="00872C2F"/>
    <w:rsid w:val="00894779"/>
    <w:rsid w:val="008A14E2"/>
    <w:rsid w:val="008E79F4"/>
    <w:rsid w:val="00903A7B"/>
    <w:rsid w:val="00955F00"/>
    <w:rsid w:val="00964852"/>
    <w:rsid w:val="009A311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B21BEE"/>
    <w:rsid w:val="00B25A36"/>
    <w:rsid w:val="00B32764"/>
    <w:rsid w:val="00B770F4"/>
    <w:rsid w:val="00C2388F"/>
    <w:rsid w:val="00C34D2D"/>
    <w:rsid w:val="00C67549"/>
    <w:rsid w:val="00C72EC6"/>
    <w:rsid w:val="00C76E00"/>
    <w:rsid w:val="00C82699"/>
    <w:rsid w:val="00C96D81"/>
    <w:rsid w:val="00CD6D61"/>
    <w:rsid w:val="00CF226B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2650D"/>
    <w:rsid w:val="00E32EA2"/>
    <w:rsid w:val="00E4754C"/>
    <w:rsid w:val="00E84326"/>
    <w:rsid w:val="00EA0769"/>
    <w:rsid w:val="00EA71E4"/>
    <w:rsid w:val="00F014F5"/>
    <w:rsid w:val="00F2108D"/>
    <w:rsid w:val="00F367F5"/>
    <w:rsid w:val="00FA613B"/>
    <w:rsid w:val="00FB11D5"/>
    <w:rsid w:val="00FB3A2E"/>
    <w:rsid w:val="00FD5F42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7DD89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1104</Characters>
  <Application>Microsoft Office Word</Application>
  <DocSecurity>0</DocSecurity>
  <Lines>9</Lines>
  <Paragraphs>2</Paragraphs>
  <ScaleCrop>false</ScaleCrop>
  <Company>MPRVSR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22</cp:revision>
  <cp:lastPrinted>2024-11-06T10:20:00Z</cp:lastPrinted>
  <dcterms:created xsi:type="dcterms:W3CDTF">2020-11-25T09:38:00Z</dcterms:created>
  <dcterms:modified xsi:type="dcterms:W3CDTF">2024-11-06T10:20:00Z</dcterms:modified>
</cp:coreProperties>
</file>