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4F" w:rsidRDefault="00AC5A4F" w:rsidP="00AC5A4F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AC5A4F" w:rsidRDefault="00AC5A4F" w:rsidP="00AC5A4F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C5A4F" w:rsidRDefault="00AC5A4F" w:rsidP="00AC5A4F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AC5A4F" w:rsidRDefault="00AC5A4F" w:rsidP="00AC5A4F">
      <w:pPr>
        <w:jc w:val="right"/>
      </w:pPr>
      <w:r>
        <w:tab/>
      </w:r>
      <w:r>
        <w:tab/>
      </w:r>
      <w:r>
        <w:tab/>
        <w:t xml:space="preserve">        </w:t>
      </w:r>
      <w:r w:rsidR="00376F40">
        <w:t>22</w:t>
      </w:r>
      <w:bookmarkStart w:id="0" w:name="_GoBack"/>
      <w:bookmarkEnd w:id="0"/>
      <w:r>
        <w:rPr>
          <w:b/>
        </w:rPr>
        <w:t xml:space="preserve">. </w:t>
      </w:r>
      <w:r>
        <w:t>schôdza  výboru</w:t>
      </w:r>
    </w:p>
    <w:p w:rsidR="00512D5F" w:rsidRDefault="004C6276" w:rsidP="00AC5A4F">
      <w:pPr>
        <w:jc w:val="center"/>
        <w:rPr>
          <w:b/>
          <w:bCs/>
          <w:sz w:val="28"/>
          <w:szCs w:val="28"/>
        </w:rPr>
      </w:pPr>
      <w:r>
        <w:tab/>
      </w:r>
      <w:r>
        <w:tab/>
        <w:t xml:space="preserve">                                                                 </w:t>
      </w:r>
      <w:r w:rsidR="002767EC">
        <w:t xml:space="preserve"> </w:t>
      </w:r>
      <w:r>
        <w:t xml:space="preserve"> Číslo: KNR-VZD-20</w:t>
      </w:r>
      <w:r w:rsidR="002767EC">
        <w:t>51</w:t>
      </w:r>
      <w:r>
        <w:t>/2024-6</w:t>
      </w:r>
    </w:p>
    <w:p w:rsidR="004C6276" w:rsidRDefault="004C6276" w:rsidP="00AC5A4F">
      <w:pPr>
        <w:jc w:val="center"/>
        <w:rPr>
          <w:b/>
          <w:bCs/>
          <w:sz w:val="28"/>
          <w:szCs w:val="28"/>
        </w:rPr>
      </w:pPr>
    </w:p>
    <w:p w:rsidR="005330F5" w:rsidRDefault="005330F5" w:rsidP="00AC5A4F">
      <w:pPr>
        <w:jc w:val="center"/>
        <w:rPr>
          <w:b/>
          <w:bCs/>
          <w:sz w:val="28"/>
          <w:szCs w:val="28"/>
        </w:rPr>
      </w:pPr>
    </w:p>
    <w:p w:rsidR="00AC5A4F" w:rsidRDefault="004C6276" w:rsidP="00AC5A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90</w:t>
      </w:r>
    </w:p>
    <w:p w:rsidR="00AC5A4F" w:rsidRDefault="00AC5A4F" w:rsidP="00AC5A4F">
      <w:pPr>
        <w:jc w:val="center"/>
        <w:rPr>
          <w:b/>
          <w:bCs/>
        </w:rPr>
      </w:pP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 xml:space="preserve"> z</w:t>
      </w:r>
      <w:r w:rsidR="001E6827">
        <w:rPr>
          <w:b/>
          <w:bCs/>
        </w:rPr>
        <w:t>o</w:t>
      </w:r>
      <w:r>
        <w:rPr>
          <w:b/>
          <w:bCs/>
        </w:rPr>
        <w:t xml:space="preserve"> </w:t>
      </w:r>
      <w:r w:rsidR="001E6827">
        <w:rPr>
          <w:b/>
          <w:bCs/>
        </w:rPr>
        <w:t>6.</w:t>
      </w:r>
      <w:r w:rsidR="004C6276">
        <w:rPr>
          <w:b/>
          <w:bCs/>
        </w:rPr>
        <w:t xml:space="preserve"> novembra</w:t>
      </w:r>
      <w:r>
        <w:rPr>
          <w:b/>
          <w:bCs/>
        </w:rPr>
        <w:t xml:space="preserve"> 202</w:t>
      </w:r>
      <w:r w:rsidR="004C6276">
        <w:rPr>
          <w:b/>
          <w:bCs/>
        </w:rPr>
        <w:t>4</w:t>
      </w:r>
    </w:p>
    <w:p w:rsidR="00AC5A4F" w:rsidRDefault="00AC5A4F" w:rsidP="00AC5A4F"/>
    <w:p w:rsidR="004C6276" w:rsidRDefault="00AC5A4F" w:rsidP="004C6276">
      <w:pPr>
        <w:pStyle w:val="Zkladntext"/>
      </w:pPr>
      <w:r>
        <w:t xml:space="preserve">k spoločnej správe výborov Národnej rady Slovenskej republiky o  prerokovaní </w:t>
      </w:r>
      <w:r>
        <w:rPr>
          <w:b/>
        </w:rPr>
        <w:t xml:space="preserve">  v</w:t>
      </w:r>
      <w:r>
        <w:rPr>
          <w:b/>
          <w:noProof/>
        </w:rPr>
        <w:t xml:space="preserve">ládneho  </w:t>
      </w:r>
      <w:r w:rsidRPr="00ED7C13">
        <w:rPr>
          <w:b/>
        </w:rPr>
        <w:t xml:space="preserve">návrhu zákona, </w:t>
      </w:r>
      <w:r w:rsidR="004C6276" w:rsidRPr="00380E3F">
        <w:rPr>
          <w:b/>
        </w:rPr>
        <w:t>ktorým sa mení a dopĺňa zákon č. 578/2004 Z. z.  o poskytovateľoch zdravotnej starostlivosti, zdravotníckych pracovníkoch, stavovských organizáciách v zdravotníctve a</w:t>
      </w:r>
      <w:r w:rsidR="00B41603">
        <w:rPr>
          <w:b/>
        </w:rPr>
        <w:t xml:space="preserve"> o </w:t>
      </w:r>
      <w:r w:rsidR="004C6276" w:rsidRPr="00380E3F">
        <w:rPr>
          <w:b/>
        </w:rPr>
        <w:t>zmene a doplnení niektorých zákonov v znení neskorších predpisov a ktorým sa dopĺňa zákon č. 580/2004 Z. z.  o zdravotnom poistení a o zmene a doplnení zákona č. 95/2002 Z. z. o poisťovníctve a o zmene a doplnení niektorých zákonov v znení neskorších predpisov</w:t>
      </w:r>
      <w:r w:rsidR="004C6276">
        <w:t xml:space="preserve"> (tlač </w:t>
      </w:r>
      <w:r w:rsidR="001E6827">
        <w:t>575</w:t>
      </w:r>
      <w:r w:rsidR="004C6276">
        <w:t>)</w:t>
      </w:r>
    </w:p>
    <w:p w:rsidR="00AC5A4F" w:rsidRDefault="00AC5A4F" w:rsidP="00AC5A4F">
      <w:pPr>
        <w:pStyle w:val="Nadpis1"/>
      </w:pPr>
    </w:p>
    <w:p w:rsidR="00AC5A4F" w:rsidRDefault="00AC5A4F" w:rsidP="00AC5A4F">
      <w:pPr>
        <w:pStyle w:val="Nadpis1"/>
      </w:pPr>
      <w:r>
        <w:tab/>
        <w:t>Výbor Národnej rady Slovenskej republiky pre zdravotníctvo</w:t>
      </w:r>
    </w:p>
    <w:p w:rsidR="00AC5A4F" w:rsidRDefault="00AC5A4F" w:rsidP="00AC5A4F">
      <w:pPr>
        <w:jc w:val="both"/>
      </w:pPr>
    </w:p>
    <w:p w:rsidR="00AC5A4F" w:rsidRDefault="00AC5A4F" w:rsidP="00AC5A4F">
      <w:pPr>
        <w:pStyle w:val="Nadpis2"/>
      </w:pPr>
      <w:r>
        <w:t>p r e r o k o v a l</w:t>
      </w:r>
    </w:p>
    <w:p w:rsidR="00AC5A4F" w:rsidRDefault="00AC5A4F" w:rsidP="00AC5A4F">
      <w:pPr>
        <w:jc w:val="both"/>
      </w:pPr>
      <w:r>
        <w:t xml:space="preserve">  </w:t>
      </w:r>
    </w:p>
    <w:p w:rsidR="004C6276" w:rsidRPr="004C6276" w:rsidRDefault="00AC5A4F" w:rsidP="004C6276">
      <w:pPr>
        <w:pStyle w:val="Zkladntext"/>
      </w:pPr>
      <w:r>
        <w:tab/>
        <w:t xml:space="preserve">      spoločnú správu výborov Národnej rady Slovenskej republiky o prerokovaní </w:t>
      </w:r>
      <w:r>
        <w:rPr>
          <w:bCs/>
        </w:rPr>
        <w:t xml:space="preserve">vládneho </w:t>
      </w:r>
      <w:r w:rsidRPr="00AC5A4F">
        <w:t xml:space="preserve">návrhu zákona, </w:t>
      </w:r>
      <w:r w:rsidR="004C6276" w:rsidRPr="004C6276">
        <w:t>ktorým sa mení a dopĺňa zákon č. 578/2004 Z. z.  o poskytovateľoch zdravotnej starostlivosti, zdravotníckych pracovníkoch, stavovských organizáciách v zdravotníctve a</w:t>
      </w:r>
      <w:r w:rsidR="00B41603">
        <w:t xml:space="preserve"> o </w:t>
      </w:r>
      <w:r w:rsidR="004C6276" w:rsidRPr="004C6276">
        <w:t xml:space="preserve">zmene a doplnení niektorých zákonov v znení neskorších predpisov a ktorým sa dopĺňa zákon č. 580/2004 Z. z.  o zdravotnom poistení a o zmene a doplnení zákona č. 95/2002 Z. z. o poisťovníctve a o zmene a doplnení niektorých zákonov v znení neskorších predpisov (tlač </w:t>
      </w:r>
      <w:r w:rsidR="001E6827">
        <w:t>575</w:t>
      </w:r>
      <w:r w:rsidR="004C6276">
        <w:t>a</w:t>
      </w:r>
      <w:r w:rsidR="004C6276" w:rsidRPr="004C6276">
        <w:t>)</w:t>
      </w:r>
      <w:r w:rsidR="004C6276">
        <w:t>;</w:t>
      </w:r>
    </w:p>
    <w:p w:rsidR="00AC5A4F" w:rsidRPr="00ED7C13" w:rsidRDefault="00AC5A4F" w:rsidP="00AC5A4F">
      <w:pPr>
        <w:pStyle w:val="Zkladntext"/>
        <w:rPr>
          <w:b/>
        </w:rPr>
      </w:pPr>
    </w:p>
    <w:p w:rsidR="00AC5A4F" w:rsidRDefault="00AC5A4F" w:rsidP="00AC5A4F">
      <w:pPr>
        <w:pStyle w:val="Zkladntext"/>
        <w:ind w:firstLine="708"/>
        <w:rPr>
          <w:b/>
        </w:rPr>
      </w:pPr>
      <w:r>
        <w:rPr>
          <w:b/>
        </w:rPr>
        <w:t>B.  s c h v a ľ u j e</w:t>
      </w:r>
    </w:p>
    <w:p w:rsidR="00AC5A4F" w:rsidRDefault="00AC5A4F" w:rsidP="00AC5A4F">
      <w:pPr>
        <w:pStyle w:val="Zkladntext"/>
      </w:pPr>
    </w:p>
    <w:p w:rsidR="00AC5A4F" w:rsidRDefault="00AC5A4F" w:rsidP="00AC5A4F">
      <w:pPr>
        <w:pStyle w:val="Zkladntext"/>
      </w:pPr>
      <w:r>
        <w:tab/>
        <w:t xml:space="preserve">      spoločnú správu výborov Národnej rady Slovenskej republiky  uvedenú v bode A. tohto uznesenia;</w:t>
      </w:r>
    </w:p>
    <w:p w:rsidR="00AC5A4F" w:rsidRDefault="00AC5A4F" w:rsidP="00AC5A4F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</w:p>
    <w:p w:rsidR="00AC5A4F" w:rsidRDefault="00AC5A4F" w:rsidP="00AC5A4F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AC5A4F" w:rsidRDefault="00AC5A4F" w:rsidP="00AC5A4F"/>
    <w:p w:rsidR="00AC5A4F" w:rsidRDefault="00AC5A4F" w:rsidP="00AC5A4F">
      <w:pPr>
        <w:jc w:val="both"/>
      </w:pPr>
      <w:r>
        <w:tab/>
        <w:t xml:space="preserve">     1. </w:t>
      </w:r>
      <w:r>
        <w:rPr>
          <w:b/>
        </w:rPr>
        <w:t>spoločného spravodajcu</w:t>
      </w:r>
      <w:r>
        <w:t xml:space="preserve"> </w:t>
      </w:r>
      <w:r w:rsidR="001E6827">
        <w:rPr>
          <w:b/>
        </w:rPr>
        <w:t>Vladimíra Baláža</w:t>
      </w:r>
      <w:r>
        <w:rPr>
          <w:b/>
        </w:rPr>
        <w:t>,</w:t>
      </w:r>
      <w:r>
        <w:t xml:space="preserve">  poslanca Národnej rady Slovenskej republiky</w:t>
      </w:r>
      <w:r>
        <w:rPr>
          <w:b/>
        </w:rPr>
        <w:t xml:space="preserve">, </w:t>
      </w:r>
      <w:r>
        <w:t xml:space="preserve">aby na schôdzi Národnej rady Slovenskej republiky informoval o výsledku rokovania výborov a pri rokovaní o predmetnom </w:t>
      </w:r>
      <w:r w:rsidR="00B41603">
        <w:t xml:space="preserve">návrhu </w:t>
      </w:r>
      <w:r>
        <w:t>zákon</w:t>
      </w:r>
      <w:r w:rsidR="00B41603">
        <w:t>a</w:t>
      </w:r>
      <w:r>
        <w:t xml:space="preserve"> predkladal návrhy v zmysle  príslušných ustanovení zákona č. 350/1996 Z. z. o rokovacom poriadku Národnej rady Slovenskej republiky.</w:t>
      </w:r>
    </w:p>
    <w:p w:rsidR="00AC5A4F" w:rsidRDefault="00AC5A4F" w:rsidP="00AC5A4F"/>
    <w:p w:rsidR="00AC5A4F" w:rsidRDefault="00AC5A4F" w:rsidP="00AC5A4F">
      <w:pPr>
        <w:jc w:val="both"/>
        <w:rPr>
          <w:b/>
        </w:rPr>
      </w:pPr>
      <w:r>
        <w:rPr>
          <w:b/>
        </w:rPr>
        <w:lastRenderedPageBreak/>
        <w:tab/>
      </w:r>
      <w:r>
        <w:t xml:space="preserve">   2.  </w:t>
      </w:r>
      <w:r>
        <w:rPr>
          <w:b/>
        </w:rPr>
        <w:t>poslanc</w:t>
      </w:r>
      <w:r w:rsidR="001E6827">
        <w:rPr>
          <w:b/>
        </w:rPr>
        <w:t xml:space="preserve">ov Petra </w:t>
      </w:r>
      <w:proofErr w:type="spellStart"/>
      <w:r w:rsidR="001E6827">
        <w:rPr>
          <w:b/>
        </w:rPr>
        <w:t>Slyška</w:t>
      </w:r>
      <w:proofErr w:type="spellEnd"/>
      <w:r w:rsidR="001E6827">
        <w:rPr>
          <w:b/>
        </w:rPr>
        <w:t xml:space="preserve"> a Zdenka Svobodu</w:t>
      </w:r>
      <w:r>
        <w:rPr>
          <w:b/>
        </w:rPr>
        <w:t>,</w:t>
      </w:r>
      <w:r>
        <w:t xml:space="preserve"> člen</w:t>
      </w:r>
      <w:r w:rsidR="001E6827">
        <w:t>ov</w:t>
      </w:r>
      <w:r>
        <w:t xml:space="preserve"> Výboru Národnej rady Slovenskej republiky pre zdravotníctvo za náhradník</w:t>
      </w:r>
      <w:r w:rsidR="001E6827">
        <w:t>ov</w:t>
      </w:r>
      <w:r>
        <w:t xml:space="preserve"> k predmetnému návrhu zákona v prípade neúčasti spravodajcu. </w:t>
      </w:r>
    </w:p>
    <w:p w:rsidR="00AC5A4F" w:rsidRDefault="00AC5A4F" w:rsidP="00AC5A4F">
      <w:pPr>
        <w:rPr>
          <w:b/>
        </w:rPr>
      </w:pPr>
    </w:p>
    <w:p w:rsidR="00AC5A4F" w:rsidRDefault="00AC5A4F" w:rsidP="00AC5A4F">
      <w:pPr>
        <w:rPr>
          <w:b/>
        </w:rPr>
      </w:pPr>
    </w:p>
    <w:p w:rsidR="004C6276" w:rsidRDefault="004C6276" w:rsidP="00AC5A4F">
      <w:pPr>
        <w:rPr>
          <w:b/>
        </w:rPr>
      </w:pPr>
    </w:p>
    <w:p w:rsidR="004C6276" w:rsidRDefault="004C6276" w:rsidP="00AC5A4F">
      <w:pPr>
        <w:rPr>
          <w:b/>
        </w:rPr>
      </w:pPr>
    </w:p>
    <w:p w:rsidR="00AC5A4F" w:rsidRDefault="00AC5A4F" w:rsidP="00AC5A4F">
      <w:pPr>
        <w:pStyle w:val="Zkladntext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 xml:space="preserve">Vladimír  B a l á ž </w:t>
      </w:r>
    </w:p>
    <w:p w:rsidR="00AC5A4F" w:rsidRDefault="00AC5A4F" w:rsidP="00AC5A4F">
      <w:pPr>
        <w:pStyle w:val="Zkladntext"/>
        <w:ind w:left="5664" w:firstLine="708"/>
      </w:pPr>
      <w:r>
        <w:t>predseda výboru</w:t>
      </w:r>
    </w:p>
    <w:p w:rsidR="004C6276" w:rsidRDefault="004C6276" w:rsidP="00AC5A4F">
      <w:pPr>
        <w:pStyle w:val="Zkladntext"/>
        <w:rPr>
          <w:b/>
        </w:rPr>
      </w:pPr>
    </w:p>
    <w:p w:rsidR="004C6276" w:rsidRDefault="004C6276" w:rsidP="00AC5A4F">
      <w:pPr>
        <w:pStyle w:val="Zkladntext"/>
        <w:rPr>
          <w:b/>
        </w:rPr>
      </w:pPr>
    </w:p>
    <w:p w:rsidR="004C6276" w:rsidRDefault="004C6276" w:rsidP="00AC5A4F">
      <w:pPr>
        <w:pStyle w:val="Zkladntext"/>
        <w:rPr>
          <w:b/>
        </w:rPr>
      </w:pPr>
    </w:p>
    <w:p w:rsidR="00AC5A4F" w:rsidRDefault="00AC5A4F" w:rsidP="00AC5A4F">
      <w:pPr>
        <w:pStyle w:val="Zkladntext"/>
        <w:rPr>
          <w:b/>
        </w:rPr>
      </w:pPr>
      <w:r>
        <w:rPr>
          <w:b/>
        </w:rPr>
        <w:t>Jozef  V a l o c k ý</w:t>
      </w:r>
    </w:p>
    <w:p w:rsidR="00AC5A4F" w:rsidRDefault="00AC5A4F" w:rsidP="00AC5A4F">
      <w:pPr>
        <w:pStyle w:val="Zkladntext"/>
      </w:pPr>
      <w:r>
        <w:t>overovateľ výboru</w:t>
      </w:r>
    </w:p>
    <w:sectPr w:rsidR="00AC5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D8"/>
    <w:rsid w:val="001E6827"/>
    <w:rsid w:val="002767EC"/>
    <w:rsid w:val="002F2275"/>
    <w:rsid w:val="00376F40"/>
    <w:rsid w:val="004C6276"/>
    <w:rsid w:val="00512D5F"/>
    <w:rsid w:val="005330F5"/>
    <w:rsid w:val="00AC5A4F"/>
    <w:rsid w:val="00B41603"/>
    <w:rsid w:val="00BA78DC"/>
    <w:rsid w:val="00E1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F0C99"/>
  <w15:chartTrackingRefBased/>
  <w15:docId w15:val="{38B104B9-2170-4009-BB24-2FDB1AFC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5A4F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C5A4F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5A4F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5A4F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C5A4F"/>
    <w:rPr>
      <w:rFonts w:eastAsia="Times New Roman"/>
      <w:b/>
      <w:bCs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5A4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Zkladntext">
    <w:name w:val="Body Text"/>
    <w:basedOn w:val="Normlny"/>
    <w:link w:val="ZkladntextChar"/>
    <w:uiPriority w:val="99"/>
    <w:unhideWhenUsed/>
    <w:rsid w:val="00AC5A4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C5A4F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5A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5A4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11</cp:revision>
  <cp:lastPrinted>2024-11-06T09:18:00Z</cp:lastPrinted>
  <dcterms:created xsi:type="dcterms:W3CDTF">2023-12-05T12:19:00Z</dcterms:created>
  <dcterms:modified xsi:type="dcterms:W3CDTF">2024-11-12T11:45:00Z</dcterms:modified>
</cp:coreProperties>
</file>