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B22544" w:rsidRPr="00B22544">
        <w:t>KNR-ORGA-1733/2024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C3B65" w:rsidP="007375F5">
      <w:pPr>
        <w:pStyle w:val="uznesenia"/>
      </w:pPr>
      <w:r>
        <w:t>569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CC3B65">
        <w:rPr>
          <w:spacing w:val="0"/>
        </w:rPr>
        <w:t>23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123EE" w:rsidP="00135E11">
      <w:pPr>
        <w:jc w:val="both"/>
      </w:pPr>
      <w:r>
        <w:rPr>
          <w:rFonts w:cs="Arial"/>
        </w:rPr>
        <w:t xml:space="preserve">k </w:t>
      </w:r>
      <w:r w:rsidR="00B22544">
        <w:rPr>
          <w:rFonts w:cs="Arial"/>
        </w:rPr>
        <w:t>vládnemu</w:t>
      </w:r>
      <w:r w:rsidR="00B22544" w:rsidRPr="00B22544">
        <w:rPr>
          <w:rFonts w:cs="Arial"/>
        </w:rPr>
        <w:t xml:space="preserve"> návrh</w:t>
      </w:r>
      <w:r w:rsidR="00B22544">
        <w:rPr>
          <w:rFonts w:cs="Arial"/>
        </w:rPr>
        <w:t>u</w:t>
      </w:r>
      <w:r w:rsidR="00B22544" w:rsidRPr="00B22544">
        <w:rPr>
          <w:rFonts w:cs="Arial"/>
        </w:rPr>
        <w:t xml:space="preserve"> zákona, 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(tlač 512)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4901DE">
        <w:rPr>
          <w:rFonts w:cs="Arial"/>
        </w:rPr>
        <w:t>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4901DE">
        <w:rPr>
          <w:rFonts w:cs="Arial"/>
        </w:rPr>
        <w:t>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4901DE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901DE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3B65"/>
    <w:rsid w:val="00CC61F9"/>
    <w:rsid w:val="00CD565A"/>
    <w:rsid w:val="00CE01D8"/>
    <w:rsid w:val="00CE58B0"/>
    <w:rsid w:val="00CE5DCC"/>
    <w:rsid w:val="00D123E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355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133</cp:revision>
  <cp:lastPrinted>2024-05-07T09:42:00Z</cp:lastPrinted>
  <dcterms:created xsi:type="dcterms:W3CDTF">2022-11-24T09:04:00Z</dcterms:created>
  <dcterms:modified xsi:type="dcterms:W3CDTF">2024-10-29T14:10:00Z</dcterms:modified>
</cp:coreProperties>
</file>