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7A5" w:rsidRDefault="007D17A5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41F90">
        <w:rPr>
          <w:rFonts w:ascii="Times New Roman" w:hAnsi="Times New Roman" w:cs="Times New Roman"/>
        </w:rPr>
        <w:t xml:space="preserve">                </w:t>
      </w:r>
      <w:r w:rsidR="00041F90" w:rsidRPr="002C0E4D">
        <w:rPr>
          <w:rFonts w:ascii="Times New Roman" w:hAnsi="Times New Roman" w:cs="Times New Roman"/>
        </w:rPr>
        <w:t>Číslo:</w:t>
      </w:r>
      <w:r w:rsidR="00041F90">
        <w:rPr>
          <w:rFonts w:ascii="Times New Roman" w:hAnsi="Times New Roman" w:cs="Times New Roman"/>
        </w:rPr>
        <w:t xml:space="preserve">  </w:t>
      </w:r>
      <w:r w:rsidR="0007412B" w:rsidRPr="0007412B">
        <w:rPr>
          <w:rFonts w:ascii="Times New Roman" w:hAnsi="Times New Roman" w:cs="Times New Roman"/>
        </w:rPr>
        <w:t>UV-42884/2024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</w:t>
      </w:r>
      <w:r w:rsidR="00C009B2">
        <w:rPr>
          <w:rFonts w:ascii="Times New Roman" w:hAnsi="Times New Roman" w:cs="Times New Roman"/>
        </w:rPr>
        <w:t>rodnej rady Slovenskej republiky</w:t>
      </w: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7D17A5" w:rsidRDefault="007D17A5" w:rsidP="00DA6692">
      <w:pPr>
        <w:jc w:val="both"/>
        <w:rPr>
          <w:rFonts w:ascii="Times New Roman" w:hAnsi="Times New Roman" w:cs="Times New Roman"/>
        </w:rPr>
      </w:pPr>
    </w:p>
    <w:p w:rsidR="007D17A5" w:rsidRDefault="007D17A5" w:rsidP="00DA6692">
      <w:pPr>
        <w:jc w:val="both"/>
        <w:rPr>
          <w:rFonts w:ascii="Times New Roman" w:hAnsi="Times New Roman" w:cs="Times New Roman"/>
        </w:rPr>
      </w:pPr>
    </w:p>
    <w:p w:rsidR="007D17A5" w:rsidRDefault="007D17A5" w:rsidP="00DA6692">
      <w:pPr>
        <w:jc w:val="both"/>
        <w:rPr>
          <w:rFonts w:ascii="Times New Roman" w:hAnsi="Times New Roman" w:cs="Times New Roman"/>
        </w:rPr>
      </w:pPr>
    </w:p>
    <w:p w:rsidR="007D17A5" w:rsidRDefault="007D17A5" w:rsidP="00DA6692">
      <w:pPr>
        <w:jc w:val="center"/>
        <w:rPr>
          <w:rFonts w:ascii="Times New Roman" w:hAnsi="Times New Roman" w:cs="Times New Roman"/>
          <w:b/>
        </w:rPr>
      </w:pPr>
    </w:p>
    <w:p w:rsidR="007D17A5" w:rsidRDefault="007D17A5" w:rsidP="00DA6692">
      <w:pPr>
        <w:jc w:val="center"/>
        <w:rPr>
          <w:rFonts w:ascii="Times New Roman" w:hAnsi="Times New Roman" w:cs="Times New Roman"/>
          <w:b/>
        </w:rPr>
      </w:pPr>
    </w:p>
    <w:p w:rsidR="007D17A5" w:rsidRDefault="007D17A5" w:rsidP="00DA6692">
      <w:pPr>
        <w:jc w:val="center"/>
        <w:rPr>
          <w:rFonts w:ascii="Times New Roman" w:hAnsi="Times New Roman" w:cs="Times New Roman"/>
          <w:b/>
        </w:rPr>
      </w:pPr>
    </w:p>
    <w:p w:rsidR="00FA32C8" w:rsidRPr="00FA32C8" w:rsidRDefault="00BA54E7" w:rsidP="00DA669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574</w:t>
      </w:r>
      <w:bookmarkStart w:id="0" w:name="_GoBack"/>
      <w:bookmarkEnd w:id="0"/>
    </w:p>
    <w:p w:rsidR="00FA32C8" w:rsidRDefault="00FA32C8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Default="00DA6692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návrh </w:t>
      </w:r>
      <w:r w:rsidR="00FA32C8">
        <w:rPr>
          <w:rFonts w:ascii="Times New Roman" w:hAnsi="Times New Roman"/>
          <w:b/>
          <w:bCs/>
          <w:caps/>
        </w:rPr>
        <w:t>VLÁDY</w:t>
      </w:r>
    </w:p>
    <w:p w:rsidR="00DA6692" w:rsidRDefault="00DA6692" w:rsidP="00DA6692">
      <w:pPr>
        <w:jc w:val="center"/>
        <w:rPr>
          <w:rFonts w:ascii="Times New Roman" w:hAnsi="Times New Roman"/>
          <w:b/>
          <w:bCs/>
          <w:caps/>
        </w:rPr>
      </w:pPr>
    </w:p>
    <w:p w:rsidR="00A00BB9" w:rsidRDefault="00590F54" w:rsidP="008E5CF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F54">
        <w:rPr>
          <w:rFonts w:ascii="Times New Roman" w:hAnsi="Times New Roman"/>
          <w:b/>
        </w:rPr>
        <w:t>na skrátené legislatívne konanie o vládnom návrhu zákona, ktorým sa mení a dopĺňa zákon č. 578/2004 Z. z. o poskytovateľoch zdravotnej starostlivosti, zdravotníckych pracovníkoch, stavovských organizáciách v zdravotníctve a o zmene a doplnení niektorých zákonov v znení neskorších predpisov a ktorým sa dopĺňa zákon č. 580/2004 Z. z. o zdravotnom poistení a o zmene a doplnení zákona č. 95/2002 Z. z. o poisťovníctve a o zmene a doplnení niektorých zákonov v znení neskorších predpisov</w:t>
      </w:r>
    </w:p>
    <w:p w:rsidR="00DA6692" w:rsidRDefault="00DA6692" w:rsidP="00DA6692">
      <w:pPr>
        <w:jc w:val="center"/>
        <w:rPr>
          <w:rFonts w:ascii="Times New Roman" w:hAnsi="Times New Roman" w:cs="Times New Roman"/>
          <w:b/>
          <w:bCs/>
        </w:rPr>
      </w:pPr>
    </w:p>
    <w:p w:rsidR="00DA6692" w:rsidRDefault="00DA6692" w:rsidP="00482EE6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DA6692" w:rsidRDefault="00DA6692" w:rsidP="00482EE6">
      <w:pPr>
        <w:pStyle w:val="Zkladntext2"/>
        <w:ind w:left="424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DA6692" w:rsidRDefault="00DA6692" w:rsidP="00482EE6">
      <w:pPr>
        <w:pStyle w:val="Zkladntext2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214C04" w:rsidRDefault="000B0915" w:rsidP="00482EE6">
      <w:pPr>
        <w:pStyle w:val="Zkladntext2"/>
        <w:ind w:left="4248"/>
        <w:rPr>
          <w:rFonts w:ascii="Times New Roman" w:hAnsi="Times New Roman" w:cs="Times New Roman"/>
          <w:b w:val="0"/>
          <w:lang w:eastAsia="cs-CZ"/>
        </w:rPr>
      </w:pPr>
      <w:r w:rsidRPr="00DC013D">
        <w:rPr>
          <w:rFonts w:ascii="Times New Roman" w:hAnsi="Times New Roman" w:cs="Times New Roman"/>
          <w:b w:val="0"/>
          <w:lang w:eastAsia="cs-CZ"/>
        </w:rPr>
        <w:t>návrh</w:t>
      </w:r>
      <w:r w:rsidR="00FA32C8">
        <w:rPr>
          <w:rFonts w:ascii="Times New Roman" w:hAnsi="Times New Roman" w:cs="Times New Roman"/>
          <w:b w:val="0"/>
          <w:lang w:eastAsia="cs-CZ"/>
        </w:rPr>
        <w:t xml:space="preserve"> vlády </w:t>
      </w:r>
      <w:r w:rsidR="00D52EE1">
        <w:rPr>
          <w:rFonts w:ascii="Times New Roman" w:hAnsi="Times New Roman" w:cs="Times New Roman"/>
          <w:b w:val="0"/>
          <w:lang w:eastAsia="cs-CZ"/>
        </w:rPr>
        <w:t xml:space="preserve"> </w:t>
      </w:r>
      <w:r w:rsidR="003230BE">
        <w:rPr>
          <w:rFonts w:ascii="Times New Roman" w:hAnsi="Times New Roman" w:cs="Times New Roman"/>
          <w:b w:val="0"/>
          <w:lang w:eastAsia="cs-CZ"/>
        </w:rPr>
        <w:t>na skrátené legis</w:t>
      </w:r>
      <w:r w:rsidR="00271841">
        <w:rPr>
          <w:rFonts w:ascii="Times New Roman" w:hAnsi="Times New Roman" w:cs="Times New Roman"/>
          <w:b w:val="0"/>
          <w:lang w:eastAsia="cs-CZ"/>
        </w:rPr>
        <w:t>l</w:t>
      </w:r>
      <w:r w:rsidR="003230BE">
        <w:rPr>
          <w:rFonts w:ascii="Times New Roman" w:hAnsi="Times New Roman" w:cs="Times New Roman"/>
          <w:b w:val="0"/>
          <w:lang w:eastAsia="cs-CZ"/>
        </w:rPr>
        <w:t>a</w:t>
      </w:r>
      <w:r w:rsidR="00271841">
        <w:rPr>
          <w:rFonts w:ascii="Times New Roman" w:hAnsi="Times New Roman" w:cs="Times New Roman"/>
          <w:b w:val="0"/>
          <w:lang w:eastAsia="cs-CZ"/>
        </w:rPr>
        <w:t xml:space="preserve">tívne </w:t>
      </w:r>
      <w:r w:rsidR="00271841" w:rsidRPr="00271841">
        <w:rPr>
          <w:rFonts w:ascii="Times New Roman" w:hAnsi="Times New Roman" w:cs="Times New Roman"/>
          <w:b w:val="0"/>
          <w:lang w:eastAsia="cs-CZ"/>
        </w:rPr>
        <w:t xml:space="preserve">konanie o vládnom návrhu zákona, ktorým sa mení a </w:t>
      </w:r>
      <w:r w:rsidR="00C34BB5">
        <w:rPr>
          <w:rFonts w:ascii="Times New Roman" w:hAnsi="Times New Roman" w:cs="Times New Roman"/>
          <w:b w:val="0"/>
          <w:lang w:eastAsia="cs-CZ"/>
        </w:rPr>
        <w:br/>
      </w:r>
      <w:r w:rsidR="00482EE6" w:rsidRPr="00482EE6">
        <w:rPr>
          <w:rFonts w:ascii="Times New Roman" w:hAnsi="Times New Roman" w:cs="Times New Roman"/>
          <w:b w:val="0"/>
          <w:lang w:eastAsia="cs-CZ"/>
        </w:rPr>
        <w:t xml:space="preserve">č. 578/2004 Z. z. o poskytovateľoch zdravotnej starostlivosti, zdravotníckych pracovníkoch, </w:t>
      </w:r>
      <w:r w:rsidR="00482EE6">
        <w:rPr>
          <w:rFonts w:ascii="Times New Roman" w:hAnsi="Times New Roman" w:cs="Times New Roman"/>
          <w:b w:val="0"/>
          <w:lang w:eastAsia="cs-CZ"/>
        </w:rPr>
        <w:t>s</w:t>
      </w:r>
      <w:r w:rsidR="00482EE6" w:rsidRPr="00482EE6">
        <w:rPr>
          <w:rFonts w:ascii="Times New Roman" w:hAnsi="Times New Roman" w:cs="Times New Roman"/>
          <w:b w:val="0"/>
          <w:lang w:eastAsia="cs-CZ"/>
        </w:rPr>
        <w:t>tavovských organizáciách v zdravotníctve a o zmene a doplnení niektorých zákonov v znení neskorších predpisov a ktorým sa dopĺňa zákon č. 580/2004 Z. z. o zdravotnom poistení a o zmene a doplnení zákona č. 95/2002 Z. z. o poisťovníctve a o zmene a doplnení niektorých zákonov v znení neskorších predpisov</w:t>
      </w:r>
    </w:p>
    <w:p w:rsidR="007D17A5" w:rsidRDefault="007D17A5" w:rsidP="00482EE6">
      <w:pPr>
        <w:pStyle w:val="Zkladntext2"/>
        <w:ind w:left="4248"/>
        <w:rPr>
          <w:rFonts w:ascii="Times New Roman" w:hAnsi="Times New Roman" w:cs="Times New Roman"/>
          <w:b w:val="0"/>
          <w:lang w:eastAsia="cs-CZ"/>
        </w:rPr>
      </w:pPr>
    </w:p>
    <w:p w:rsidR="007D17A5" w:rsidRDefault="007D17A5" w:rsidP="00482EE6">
      <w:pPr>
        <w:pStyle w:val="Zkladntext2"/>
        <w:ind w:left="4248"/>
        <w:rPr>
          <w:rFonts w:ascii="Times New Roman" w:hAnsi="Times New Roman" w:cs="Times New Roman"/>
          <w:b w:val="0"/>
          <w:lang w:eastAsia="cs-CZ"/>
        </w:rPr>
      </w:pPr>
    </w:p>
    <w:p w:rsidR="007D17A5" w:rsidRPr="00214C04" w:rsidRDefault="007D17A5" w:rsidP="00482EE6">
      <w:pPr>
        <w:pStyle w:val="Zkladntext2"/>
        <w:ind w:left="4248"/>
        <w:rPr>
          <w:rFonts w:ascii="Times New Roman" w:hAnsi="Times New Roman" w:cs="Times New Roman"/>
          <w:b w:val="0"/>
          <w:lang w:eastAsia="cs-CZ"/>
        </w:rPr>
      </w:pPr>
    </w:p>
    <w:p w:rsidR="00214C04" w:rsidRDefault="00214C04" w:rsidP="00214C04">
      <w:pPr>
        <w:pStyle w:val="Zkladntext2"/>
        <w:ind w:left="4956"/>
        <w:rPr>
          <w:rFonts w:ascii="Times New Roman" w:hAnsi="Times New Roman" w:cs="Times New Roman"/>
          <w:b w:val="0"/>
        </w:rPr>
      </w:pPr>
    </w:p>
    <w:p w:rsidR="00DA6692" w:rsidRDefault="00DA6692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Predkladá</w:t>
      </w:r>
      <w:r>
        <w:rPr>
          <w:rFonts w:ascii="Times New Roman" w:hAnsi="Times New Roman" w:cs="Times New Roman"/>
          <w:b/>
        </w:rPr>
        <w:t>:</w:t>
      </w:r>
    </w:p>
    <w:p w:rsidR="005A66AA" w:rsidRDefault="00101BD0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Fico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E81A47" w:rsidRDefault="00E81A47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81A47" w:rsidRDefault="00E81A47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7D17A5" w:rsidRDefault="007D17A5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7D17A5" w:rsidRDefault="007D17A5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165679">
        <w:rPr>
          <w:rFonts w:ascii="Times New Roman" w:hAnsi="Times New Roman" w:cs="Times New Roman"/>
        </w:rPr>
        <w:t xml:space="preserve"> </w:t>
      </w:r>
      <w:r w:rsidR="00101BD0">
        <w:rPr>
          <w:rFonts w:ascii="Times New Roman" w:hAnsi="Times New Roman" w:cs="Times New Roman"/>
        </w:rPr>
        <w:t>október</w:t>
      </w:r>
      <w:r w:rsidR="00165679">
        <w:rPr>
          <w:rFonts w:ascii="Times New Roman" w:hAnsi="Times New Roman" w:cs="Times New Roman"/>
        </w:rPr>
        <w:t xml:space="preserve"> 202</w:t>
      </w:r>
      <w:r w:rsidR="00101BD0">
        <w:rPr>
          <w:rFonts w:ascii="Times New Roman" w:hAnsi="Times New Roman" w:cs="Times New Roman"/>
        </w:rPr>
        <w:t>4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35CB0"/>
    <w:rsid w:val="00041F90"/>
    <w:rsid w:val="0007412B"/>
    <w:rsid w:val="000B0915"/>
    <w:rsid w:val="000D77DD"/>
    <w:rsid w:val="000F01A3"/>
    <w:rsid w:val="00101BD0"/>
    <w:rsid w:val="00142AD7"/>
    <w:rsid w:val="00165679"/>
    <w:rsid w:val="001867AF"/>
    <w:rsid w:val="00191BA3"/>
    <w:rsid w:val="001B21CB"/>
    <w:rsid w:val="00214C04"/>
    <w:rsid w:val="00271841"/>
    <w:rsid w:val="00280B94"/>
    <w:rsid w:val="002C0E4D"/>
    <w:rsid w:val="003230BE"/>
    <w:rsid w:val="00401DD3"/>
    <w:rsid w:val="0045698C"/>
    <w:rsid w:val="00461F44"/>
    <w:rsid w:val="00482EE6"/>
    <w:rsid w:val="004A1874"/>
    <w:rsid w:val="00507405"/>
    <w:rsid w:val="00573CDE"/>
    <w:rsid w:val="00590F54"/>
    <w:rsid w:val="005A66AA"/>
    <w:rsid w:val="005E1599"/>
    <w:rsid w:val="006350D8"/>
    <w:rsid w:val="00661430"/>
    <w:rsid w:val="007409EC"/>
    <w:rsid w:val="00755051"/>
    <w:rsid w:val="007942E5"/>
    <w:rsid w:val="007C5305"/>
    <w:rsid w:val="007C7EFC"/>
    <w:rsid w:val="007D17A5"/>
    <w:rsid w:val="00802FA0"/>
    <w:rsid w:val="0084601F"/>
    <w:rsid w:val="0086679B"/>
    <w:rsid w:val="0089110D"/>
    <w:rsid w:val="008E5CF8"/>
    <w:rsid w:val="00903440"/>
    <w:rsid w:val="00947ACC"/>
    <w:rsid w:val="009B7136"/>
    <w:rsid w:val="009C0AB8"/>
    <w:rsid w:val="009E4D2A"/>
    <w:rsid w:val="00A00BB9"/>
    <w:rsid w:val="00A06EF5"/>
    <w:rsid w:val="00A41B5C"/>
    <w:rsid w:val="00A448AF"/>
    <w:rsid w:val="00A851CE"/>
    <w:rsid w:val="00A95FA4"/>
    <w:rsid w:val="00AB448A"/>
    <w:rsid w:val="00B51A20"/>
    <w:rsid w:val="00B525F7"/>
    <w:rsid w:val="00BA54E7"/>
    <w:rsid w:val="00BC2642"/>
    <w:rsid w:val="00BD3276"/>
    <w:rsid w:val="00C009B2"/>
    <w:rsid w:val="00C34BB5"/>
    <w:rsid w:val="00D0139F"/>
    <w:rsid w:val="00D4622C"/>
    <w:rsid w:val="00D52EE1"/>
    <w:rsid w:val="00D824FD"/>
    <w:rsid w:val="00DA4E6C"/>
    <w:rsid w:val="00DA6692"/>
    <w:rsid w:val="00DC013D"/>
    <w:rsid w:val="00DD7179"/>
    <w:rsid w:val="00E81A47"/>
    <w:rsid w:val="00EB39C6"/>
    <w:rsid w:val="00EC35BC"/>
    <w:rsid w:val="00F73D8A"/>
    <w:rsid w:val="00FA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DDF9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Ďurejová Barbora</cp:lastModifiedBy>
  <cp:revision>6</cp:revision>
  <dcterms:created xsi:type="dcterms:W3CDTF">2024-10-30T06:19:00Z</dcterms:created>
  <dcterms:modified xsi:type="dcterms:W3CDTF">2024-10-30T10:11:00Z</dcterms:modified>
</cp:coreProperties>
</file>