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B30324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652E81" w:rsidRPr="00E35790">
        <w:rPr>
          <w:rFonts w:ascii="Times New Roman" w:hAnsi="Times New Roman"/>
          <w:b/>
          <w:sz w:val="28"/>
        </w:rPr>
        <w:t>. volebné obdobie</w:t>
      </w:r>
      <w:r w:rsidR="00652E81" w:rsidRPr="00E35790">
        <w:rPr>
          <w:rFonts w:ascii="Times New Roman" w:hAnsi="Times New Roman"/>
          <w:b/>
          <w:sz w:val="28"/>
        </w:rPr>
        <w:br/>
      </w:r>
    </w:p>
    <w:p w:rsidR="00054C3D" w:rsidRPr="00E35790" w:rsidRDefault="00054C3D" w:rsidP="00054C3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26336B">
        <w:rPr>
          <w:rFonts w:ascii="Times New Roman" w:hAnsi="Times New Roman"/>
          <w:bCs/>
          <w:szCs w:val="24"/>
        </w:rPr>
        <w:t>Č</w:t>
      </w:r>
      <w:r>
        <w:rPr>
          <w:rFonts w:ascii="Times New Roman" w:hAnsi="Times New Roman"/>
          <w:bCs/>
          <w:szCs w:val="24"/>
        </w:rPr>
        <w:t>.</w:t>
      </w:r>
      <w:r w:rsidRPr="0026336B">
        <w:rPr>
          <w:rFonts w:ascii="Times New Roman" w:hAnsi="Times New Roman"/>
          <w:bCs/>
          <w:szCs w:val="24"/>
        </w:rPr>
        <w:t>:</w:t>
      </w:r>
      <w:r>
        <w:rPr>
          <w:rFonts w:ascii="Times New Roman" w:hAnsi="Times New Roman"/>
          <w:szCs w:val="24"/>
        </w:rPr>
        <w:t>KNR-VSV-1814/2024/</w:t>
      </w:r>
      <w:r w:rsidR="00B918D9">
        <w:rPr>
          <w:rFonts w:ascii="Times New Roman" w:hAnsi="Times New Roman"/>
          <w:szCs w:val="24"/>
        </w:rPr>
        <w:t>4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CF4F4E" w:rsidRPr="00E35790" w:rsidRDefault="00CF4F4E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727897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410</w:t>
      </w:r>
      <w:r w:rsidR="00CB1B91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B30324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90047" w:rsidRPr="001F5FDE" w:rsidRDefault="00652E81" w:rsidP="00990047">
      <w:pPr>
        <w:spacing w:line="276" w:lineRule="auto"/>
        <w:jc w:val="both"/>
        <w:rPr>
          <w:rFonts w:ascii="Times New Roman" w:hAnsi="Times New Roman"/>
          <w:b/>
          <w:szCs w:val="24"/>
          <w:shd w:val="clear" w:color="auto" w:fill="FFFFFF"/>
        </w:rPr>
      </w:pPr>
      <w:r w:rsidRPr="00990047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990047">
        <w:rPr>
          <w:rFonts w:ascii="Times New Roman" w:hAnsi="Times New Roman"/>
          <w:b/>
          <w:color w:val="000000"/>
          <w:szCs w:val="24"/>
        </w:rPr>
        <w:t>,</w:t>
      </w:r>
      <w:r w:rsidRPr="00990047">
        <w:rPr>
          <w:rFonts w:ascii="Times New Roman" w:hAnsi="Times New Roman"/>
          <w:b/>
          <w:color w:val="333333"/>
        </w:rPr>
        <w:t xml:space="preserve"> </w:t>
      </w:r>
      <w:r w:rsidR="001F5FDE" w:rsidRPr="00BC45FC">
        <w:rPr>
          <w:rStyle w:val="Siln"/>
          <w:rFonts w:ascii="Times New Roman" w:hAnsi="Times New Roman"/>
          <w:szCs w:val="24"/>
          <w:shd w:val="clear" w:color="auto" w:fill="FFFFFF"/>
        </w:rPr>
        <w:t xml:space="preserve">ktorým sa mení a dopĺňa zákon č. 663/2007 Z. z. o minimálnej </w:t>
      </w:r>
      <w:r w:rsidR="001F5FDE" w:rsidRPr="001F5FDE">
        <w:rPr>
          <w:rStyle w:val="Siln"/>
          <w:rFonts w:ascii="Times New Roman" w:hAnsi="Times New Roman"/>
          <w:szCs w:val="24"/>
          <w:shd w:val="clear" w:color="auto" w:fill="FFFFFF"/>
        </w:rPr>
        <w:t>mzde v znení neskorších predpisov a ktorým sa menia a dopĺňajú niektoré zákony (tlač</w:t>
      </w:r>
      <w:r w:rsidR="00727897">
        <w:rPr>
          <w:rStyle w:val="Siln"/>
          <w:rFonts w:ascii="Times New Roman" w:hAnsi="Times New Roman"/>
          <w:szCs w:val="24"/>
          <w:shd w:val="clear" w:color="auto" w:fill="FFFFFF"/>
        </w:rPr>
        <w:t xml:space="preserve"> 410</w:t>
      </w:r>
      <w:r w:rsidR="001F5FDE" w:rsidRPr="001F5FDE">
        <w:rPr>
          <w:rStyle w:val="Siln"/>
          <w:rFonts w:ascii="Times New Roman" w:hAnsi="Times New Roman"/>
          <w:szCs w:val="24"/>
          <w:shd w:val="clear" w:color="auto" w:fill="FFFFFF"/>
        </w:rPr>
        <w:t xml:space="preserve">) 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B30324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>k 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color w:val="333333"/>
        </w:rPr>
        <w:t xml:space="preserve"> </w:t>
      </w:r>
      <w:r w:rsidR="001F5FDE" w:rsidRPr="00832B98">
        <w:rPr>
          <w:rStyle w:val="Siln"/>
          <w:rFonts w:ascii="Times New Roman" w:hAnsi="Times New Roman"/>
          <w:b w:val="0"/>
          <w:szCs w:val="24"/>
          <w:shd w:val="clear" w:color="auto" w:fill="FFFFFF"/>
        </w:rPr>
        <w:t>ktorým sa mení a dopĺňa zákon č. 663/2007 Z. z. o minimálnej mzde v znení neskorších predpisov a ktorým sa menia a dopĺňajú niektoré zákony</w:t>
      </w:r>
      <w:r w:rsidR="001F5FDE" w:rsidRPr="00832B98">
        <w:rPr>
          <w:rStyle w:val="Siln"/>
          <w:rFonts w:ascii="Times New Roman" w:hAnsi="Times New Roman"/>
          <w:szCs w:val="24"/>
          <w:shd w:val="clear" w:color="auto" w:fill="FFFFFF"/>
        </w:rPr>
        <w:t xml:space="preserve"> </w:t>
      </w:r>
      <w:r w:rsidR="001F5FDE" w:rsidRPr="00757B02">
        <w:rPr>
          <w:rStyle w:val="Siln"/>
          <w:rFonts w:ascii="Times New Roman" w:hAnsi="Times New Roman"/>
          <w:szCs w:val="24"/>
          <w:shd w:val="clear" w:color="auto" w:fill="FFFFFF"/>
        </w:rPr>
        <w:t xml:space="preserve">(tlač </w:t>
      </w:r>
      <w:r w:rsidR="00727897">
        <w:rPr>
          <w:rStyle w:val="Siln"/>
          <w:rFonts w:ascii="Times New Roman" w:hAnsi="Times New Roman"/>
          <w:szCs w:val="24"/>
          <w:shd w:val="clear" w:color="auto" w:fill="FFFFFF"/>
        </w:rPr>
        <w:t>410</w:t>
      </w:r>
      <w:r w:rsidR="001F5FDE" w:rsidRPr="00757B02">
        <w:rPr>
          <w:rStyle w:val="Siln"/>
          <w:rFonts w:ascii="Times New Roman" w:hAnsi="Times New Roman"/>
          <w:szCs w:val="24"/>
          <w:shd w:val="clear" w:color="auto" w:fill="FFFFFF"/>
        </w:rPr>
        <w:t xml:space="preserve">) </w:t>
      </w:r>
      <w:r w:rsidRPr="00E35790">
        <w:rPr>
          <w:rFonts w:ascii="Times New Roman" w:hAnsi="Times New Roman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9D1979">
        <w:rPr>
          <w:rFonts w:ascii="Times New Roman" w:hAnsi="Times New Roman"/>
          <w:lang w:eastAsia="sk-SK"/>
        </w:rPr>
        <w:t xml:space="preserve"> 555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C2681C">
        <w:rPr>
          <w:rFonts w:ascii="Times New Roman" w:hAnsi="Times New Roman"/>
          <w:lang w:eastAsia="sk-SK"/>
        </w:rPr>
        <w:t xml:space="preserve"> </w:t>
      </w:r>
      <w:r w:rsidR="009D1979">
        <w:rPr>
          <w:rFonts w:ascii="Times New Roman" w:hAnsi="Times New Roman"/>
          <w:lang w:eastAsia="sk-SK"/>
        </w:rPr>
        <w:t>3</w:t>
      </w:r>
      <w:r>
        <w:rPr>
          <w:rFonts w:ascii="Times New Roman" w:hAnsi="Times New Roman"/>
          <w:lang w:eastAsia="sk-SK"/>
        </w:rPr>
        <w:t xml:space="preserve">. </w:t>
      </w:r>
      <w:r w:rsidR="009D1979">
        <w:rPr>
          <w:rFonts w:ascii="Times New Roman" w:hAnsi="Times New Roman"/>
          <w:lang w:eastAsia="sk-SK"/>
        </w:rPr>
        <w:t>októbra</w:t>
      </w:r>
      <w:r w:rsidR="00B30324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</w:t>
      </w:r>
      <w:r w:rsidR="00CB1B91">
        <w:rPr>
          <w:rFonts w:ascii="Times New Roman" w:hAnsi="Times New Roman"/>
          <w:lang w:eastAsia="sk-SK"/>
        </w:rPr>
        <w:t>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B51ECA" w:rsidRDefault="00652E81" w:rsidP="00B51EC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27897" w:rsidRDefault="00B51ECA" w:rsidP="00E802D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2E81"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652E81" w:rsidRPr="005D244C" w:rsidRDefault="00727897" w:rsidP="00E802D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 xml:space="preserve">Výboru Národnej rady Slovenskej republiky pre </w:t>
      </w:r>
      <w:r>
        <w:rPr>
          <w:rFonts w:ascii="Times New Roman" w:hAnsi="Times New Roman"/>
          <w:szCs w:val="24"/>
        </w:rPr>
        <w:t xml:space="preserve">hospodárske záležitosti </w:t>
      </w:r>
      <w:r w:rsidR="008B3227">
        <w:rPr>
          <w:rFonts w:ascii="Times New Roman" w:hAnsi="Times New Roman"/>
          <w:szCs w:val="24"/>
        </w:rPr>
        <w:t>a</w:t>
      </w:r>
      <w:r w:rsidR="00B30324">
        <w:rPr>
          <w:rFonts w:ascii="Times New Roman" w:hAnsi="Times New Roman"/>
          <w:szCs w:val="24"/>
        </w:rPr>
        <w:t xml:space="preserve"> </w:t>
      </w:r>
    </w:p>
    <w:p w:rsidR="00CB1B91" w:rsidRDefault="00652E81" w:rsidP="00E355E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E802DC">
        <w:rPr>
          <w:rFonts w:ascii="Times New Roman" w:hAnsi="Times New Roman"/>
          <w:szCs w:val="24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012B6" w:rsidRDefault="00C012B6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C012B6" w:rsidRDefault="00C012B6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Pr="00D056E2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832B98" w:rsidRDefault="00652E81" w:rsidP="00B3032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>Vládny návrh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="00015D85">
        <w:rPr>
          <w:rFonts w:ascii="Times New Roman" w:hAnsi="Times New Roman"/>
          <w:szCs w:val="24"/>
        </w:rPr>
        <w:t xml:space="preserve"> </w:t>
      </w:r>
      <w:r w:rsidR="001F5FDE" w:rsidRPr="001F5FDE">
        <w:rPr>
          <w:rStyle w:val="Siln"/>
          <w:rFonts w:ascii="Times New Roman" w:hAnsi="Times New Roman"/>
          <w:b w:val="0"/>
          <w:szCs w:val="24"/>
          <w:shd w:val="clear" w:color="auto" w:fill="FFFFFF"/>
        </w:rPr>
        <w:t>ktorým sa mení a dopĺňa zákon č. 663/2007 Z. z</w:t>
      </w:r>
      <w:r w:rsidR="001F5FDE" w:rsidRPr="00832B98">
        <w:rPr>
          <w:rStyle w:val="Siln"/>
          <w:rFonts w:ascii="Times New Roman" w:hAnsi="Times New Roman"/>
          <w:b w:val="0"/>
          <w:szCs w:val="24"/>
          <w:shd w:val="clear" w:color="auto" w:fill="FFFFFF"/>
        </w:rPr>
        <w:t xml:space="preserve">. o minimálnej mzde v znení neskorších predpisov a ktorým sa menia a dopĺňajú niektoré zákony </w:t>
      </w:r>
      <w:r w:rsidR="001F5FDE" w:rsidRPr="00832B98">
        <w:rPr>
          <w:rStyle w:val="Siln"/>
          <w:rFonts w:ascii="Times New Roman" w:hAnsi="Times New Roman"/>
          <w:szCs w:val="24"/>
          <w:shd w:val="clear" w:color="auto" w:fill="FFFFFF"/>
        </w:rPr>
        <w:t>(tlač</w:t>
      </w:r>
      <w:r w:rsidR="009D1979">
        <w:rPr>
          <w:rStyle w:val="Siln"/>
          <w:rFonts w:ascii="Times New Roman" w:hAnsi="Times New Roman"/>
          <w:szCs w:val="24"/>
          <w:shd w:val="clear" w:color="auto" w:fill="FFFFFF"/>
        </w:rPr>
        <w:t xml:space="preserve"> 410</w:t>
      </w:r>
      <w:r w:rsidR="001F5FDE" w:rsidRPr="00832B98">
        <w:rPr>
          <w:rStyle w:val="Siln"/>
          <w:rFonts w:ascii="Times New Roman" w:hAnsi="Times New Roman"/>
          <w:szCs w:val="24"/>
          <w:shd w:val="clear" w:color="auto" w:fill="FFFFFF"/>
        </w:rPr>
        <w:t xml:space="preserve">) </w:t>
      </w:r>
      <w:r w:rsidRPr="00832B98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832B98">
        <w:rPr>
          <w:rFonts w:ascii="Times New Roman" w:hAnsi="Times New Roman"/>
          <w:b/>
          <w:bCs/>
          <w:szCs w:val="24"/>
        </w:rPr>
        <w:t xml:space="preserve">odporučili </w:t>
      </w:r>
      <w:r w:rsidRPr="00832B98">
        <w:rPr>
          <w:rFonts w:ascii="Times New Roman" w:hAnsi="Times New Roman"/>
          <w:szCs w:val="24"/>
        </w:rPr>
        <w:t xml:space="preserve">Národnej rade Slovenskej republiky </w:t>
      </w:r>
      <w:r w:rsidRPr="00832B98">
        <w:rPr>
          <w:rFonts w:ascii="Times New Roman" w:hAnsi="Times New Roman"/>
          <w:b/>
          <w:bCs/>
          <w:szCs w:val="24"/>
        </w:rPr>
        <w:t>schváliť</w:t>
      </w:r>
      <w:r w:rsidRPr="00832B98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154D9D">
        <w:rPr>
          <w:rFonts w:ascii="Times New Roman" w:hAnsi="Times New Roman"/>
        </w:rPr>
        <w:t xml:space="preserve"> </w:t>
      </w:r>
      <w:r w:rsidR="00706D36">
        <w:rPr>
          <w:rFonts w:ascii="Times New Roman" w:hAnsi="Times New Roman"/>
        </w:rPr>
        <w:t>169</w:t>
      </w:r>
      <w:r>
        <w:rPr>
          <w:rFonts w:ascii="Times New Roman" w:hAnsi="Times New Roman"/>
        </w:rPr>
        <w:t xml:space="preserve"> z</w:t>
      </w:r>
      <w:r w:rsidR="009D1979">
        <w:rPr>
          <w:rFonts w:ascii="Times New Roman" w:hAnsi="Times New Roman"/>
        </w:rPr>
        <w:t>o 17</w:t>
      </w:r>
      <w:r>
        <w:rPr>
          <w:rFonts w:ascii="Times New Roman" w:hAnsi="Times New Roman"/>
        </w:rPr>
        <w:t xml:space="preserve">. </w:t>
      </w:r>
      <w:r w:rsidR="00015D85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</w:t>
      </w:r>
      <w:r w:rsidR="00CB1B91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727897" w:rsidRDefault="0072789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5D244C">
        <w:rPr>
          <w:rFonts w:ascii="Times New Roman" w:hAnsi="Times New Roman"/>
          <w:szCs w:val="24"/>
        </w:rPr>
        <w:t xml:space="preserve">Výbor Národnej rady Slovenskej republiky pre </w:t>
      </w:r>
      <w:r>
        <w:rPr>
          <w:rFonts w:ascii="Times New Roman" w:hAnsi="Times New Roman"/>
          <w:szCs w:val="24"/>
        </w:rPr>
        <w:t xml:space="preserve">hospodárske záležitosti </w:t>
      </w:r>
      <w:r>
        <w:rPr>
          <w:rFonts w:ascii="Times New Roman" w:hAnsi="Times New Roman"/>
        </w:rPr>
        <w:t xml:space="preserve">uznesením č. </w:t>
      </w:r>
      <w:r w:rsidR="004B6763">
        <w:rPr>
          <w:rFonts w:ascii="Times New Roman" w:hAnsi="Times New Roman"/>
        </w:rPr>
        <w:t>106</w:t>
      </w:r>
      <w:r>
        <w:rPr>
          <w:rFonts w:ascii="Times New Roman" w:hAnsi="Times New Roman"/>
        </w:rPr>
        <w:t xml:space="preserve"> z </w:t>
      </w:r>
      <w:r w:rsidR="009D1979">
        <w:rPr>
          <w:rFonts w:ascii="Times New Roman" w:hAnsi="Times New Roman"/>
        </w:rPr>
        <w:t>21</w:t>
      </w:r>
      <w:r>
        <w:rPr>
          <w:rFonts w:ascii="Times New Roman" w:hAnsi="Times New Roman"/>
        </w:rPr>
        <w:t>. októbra 2024.</w:t>
      </w:r>
    </w:p>
    <w:p w:rsidR="00CB1B91" w:rsidRDefault="002C5E3A" w:rsidP="00CB1B9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>
        <w:rPr>
          <w:rFonts w:ascii="Times New Roman" w:hAnsi="Times New Roman"/>
        </w:rPr>
        <w:t xml:space="preserve">Výbor Národnej rady Slovenskej republiky pre sociálne veci </w:t>
      </w:r>
      <w:r w:rsidR="00CB1B91">
        <w:rPr>
          <w:rFonts w:ascii="Times New Roman" w:hAnsi="Times New Roman"/>
        </w:rPr>
        <w:t>uznesením č.</w:t>
      </w:r>
      <w:r w:rsidR="00770195">
        <w:rPr>
          <w:rFonts w:ascii="Times New Roman" w:hAnsi="Times New Roman"/>
        </w:rPr>
        <w:t xml:space="preserve"> 64</w:t>
      </w:r>
      <w:r w:rsidR="00CB1B91">
        <w:rPr>
          <w:rFonts w:ascii="Times New Roman" w:hAnsi="Times New Roman"/>
        </w:rPr>
        <w:t xml:space="preserve"> z  </w:t>
      </w:r>
      <w:r w:rsidR="009D1979">
        <w:rPr>
          <w:rFonts w:ascii="Times New Roman" w:hAnsi="Times New Roman"/>
        </w:rPr>
        <w:t>21</w:t>
      </w:r>
      <w:r w:rsidR="00CB1B91">
        <w:rPr>
          <w:rFonts w:ascii="Times New Roman" w:hAnsi="Times New Roman"/>
        </w:rPr>
        <w:t xml:space="preserve">. </w:t>
      </w:r>
      <w:r w:rsidR="00015D85">
        <w:rPr>
          <w:rFonts w:ascii="Times New Roman" w:hAnsi="Times New Roman"/>
        </w:rPr>
        <w:t>októbra</w:t>
      </w:r>
      <w:r w:rsidR="00CB1B91">
        <w:rPr>
          <w:rFonts w:ascii="Times New Roman" w:hAnsi="Times New Roman"/>
        </w:rPr>
        <w:t xml:space="preserve"> 2024</w:t>
      </w:r>
      <w:r w:rsidR="00E802DC">
        <w:rPr>
          <w:rFonts w:ascii="Times New Roman" w:hAnsi="Times New Roman"/>
        </w:rPr>
        <w:t>.</w:t>
      </w:r>
    </w:p>
    <w:p w:rsidR="00504098" w:rsidRDefault="00CB1B9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064621">
        <w:rPr>
          <w:rFonts w:ascii="Times New Roman" w:hAnsi="Times New Roman"/>
          <w:color w:val="FF0000"/>
        </w:rPr>
        <w:tab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064621" w:rsidRDefault="00652E81" w:rsidP="000646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</w:r>
      <w:r w:rsidR="00064621" w:rsidRPr="00E35790">
        <w:rPr>
          <w:rFonts w:ascii="Times New Roman" w:hAnsi="Times New Roman"/>
        </w:rPr>
        <w:t>Z uznesen</w:t>
      </w:r>
      <w:r w:rsidR="00064621">
        <w:rPr>
          <w:rFonts w:ascii="Times New Roman" w:hAnsi="Times New Roman"/>
        </w:rPr>
        <w:t>í</w:t>
      </w:r>
      <w:r w:rsidR="00064621" w:rsidRPr="00E35790">
        <w:rPr>
          <w:rFonts w:ascii="Times New Roman" w:hAnsi="Times New Roman"/>
        </w:rPr>
        <w:t xml:space="preserve"> výbor</w:t>
      </w:r>
      <w:r w:rsidR="00064621">
        <w:rPr>
          <w:rFonts w:ascii="Times New Roman" w:hAnsi="Times New Roman"/>
        </w:rPr>
        <w:t>ov</w:t>
      </w:r>
      <w:r w:rsidR="00064621" w:rsidRPr="00E35790">
        <w:rPr>
          <w:rFonts w:ascii="Times New Roman" w:hAnsi="Times New Roman"/>
        </w:rPr>
        <w:t xml:space="preserve"> Národnej rady Slovenskej republiky uveden</w:t>
      </w:r>
      <w:r w:rsidR="00064621">
        <w:rPr>
          <w:rFonts w:ascii="Times New Roman" w:hAnsi="Times New Roman"/>
        </w:rPr>
        <w:t>ých</w:t>
      </w:r>
      <w:r w:rsidR="00064621" w:rsidRPr="00E35790">
        <w:rPr>
          <w:rFonts w:ascii="Times New Roman" w:hAnsi="Times New Roman"/>
        </w:rPr>
        <w:t xml:space="preserve"> v III. bode tejto spoločnej správy</w:t>
      </w:r>
      <w:r w:rsidR="003017A9">
        <w:rPr>
          <w:rFonts w:ascii="Times New Roman" w:hAnsi="Times New Roman"/>
        </w:rPr>
        <w:t xml:space="preserve"> </w:t>
      </w:r>
      <w:r w:rsidR="00064621" w:rsidRPr="004B6763">
        <w:rPr>
          <w:rFonts w:ascii="Times New Roman" w:hAnsi="Times New Roman"/>
        </w:rPr>
        <w:t>vyplýva</w:t>
      </w:r>
      <w:r w:rsidR="00064621" w:rsidRPr="003017A9">
        <w:rPr>
          <w:rFonts w:ascii="Times New Roman" w:hAnsi="Times New Roman"/>
          <w:color w:val="FF0000"/>
        </w:rPr>
        <w:t xml:space="preserve"> </w:t>
      </w:r>
      <w:r w:rsidR="00064621">
        <w:rPr>
          <w:rFonts w:ascii="Times New Roman" w:hAnsi="Times New Roman"/>
        </w:rPr>
        <w:t>t</w:t>
      </w:r>
      <w:r w:rsidR="004B6763">
        <w:rPr>
          <w:rFonts w:ascii="Times New Roman" w:hAnsi="Times New Roman"/>
        </w:rPr>
        <w:t xml:space="preserve">ento </w:t>
      </w:r>
      <w:r w:rsidR="00064621" w:rsidRPr="00E35790">
        <w:rPr>
          <w:rFonts w:ascii="Times New Roman" w:hAnsi="Times New Roman"/>
          <w:bCs/>
        </w:rPr>
        <w:t>pozmeňujúc</w:t>
      </w:r>
      <w:r w:rsidR="004B6763">
        <w:rPr>
          <w:rFonts w:ascii="Times New Roman" w:hAnsi="Times New Roman"/>
          <w:bCs/>
        </w:rPr>
        <w:t>i návrh:</w:t>
      </w:r>
    </w:p>
    <w:p w:rsidR="00330FD3" w:rsidRPr="00330FD3" w:rsidRDefault="00330FD3" w:rsidP="00330FD3">
      <w:pPr>
        <w:spacing w:before="240" w:line="360" w:lineRule="auto"/>
        <w:ind w:firstLine="708"/>
        <w:jc w:val="both"/>
        <w:rPr>
          <w:rFonts w:ascii="Times New Roman" w:hAnsi="Times New Roman"/>
        </w:rPr>
      </w:pPr>
      <w:r w:rsidRPr="00330FD3">
        <w:rPr>
          <w:rFonts w:ascii="Times New Roman" w:hAnsi="Times New Roman"/>
        </w:rPr>
        <w:t xml:space="preserve">V čl. III, 14. bod znie: </w:t>
      </w:r>
    </w:p>
    <w:p w:rsidR="00330FD3" w:rsidRPr="00330FD3" w:rsidRDefault="00330FD3" w:rsidP="00330FD3">
      <w:pPr>
        <w:spacing w:before="240" w:line="276" w:lineRule="auto"/>
        <w:ind w:firstLine="708"/>
        <w:jc w:val="both"/>
        <w:rPr>
          <w:rFonts w:ascii="Times New Roman" w:hAnsi="Times New Roman"/>
        </w:rPr>
      </w:pPr>
      <w:r w:rsidRPr="00330FD3">
        <w:rPr>
          <w:rFonts w:ascii="Times New Roman" w:hAnsi="Times New Roman"/>
        </w:rPr>
        <w:t xml:space="preserve">„14. V § 32b sa doterajší text označuje ako odsek 1 a dopĺňa sa odsekom 2, ktorý znie: </w:t>
      </w:r>
    </w:p>
    <w:p w:rsidR="00330FD3" w:rsidRPr="00330FD3" w:rsidRDefault="00330FD3" w:rsidP="00330FD3">
      <w:pPr>
        <w:spacing w:before="240" w:line="276" w:lineRule="auto"/>
        <w:ind w:firstLine="708"/>
        <w:jc w:val="both"/>
        <w:rPr>
          <w:rFonts w:ascii="Times New Roman" w:hAnsi="Times New Roman"/>
          <w:highlight w:val="yellow"/>
        </w:rPr>
      </w:pPr>
      <w:r w:rsidRPr="00330FD3">
        <w:rPr>
          <w:rFonts w:ascii="Times New Roman" w:hAnsi="Times New Roman"/>
        </w:rPr>
        <w:t>„(2) Zrušuje sa vyhláška Ministerstva práce, sociálnych vecí a rodiny Slovenskej republiky č. 315/2009 Z. z. o výške odmeny sprostredkovateľovi a rozhodcovi a výške a spôsobe úhrady nákladov konania pred rozhodcom.“.“.</w:t>
      </w:r>
    </w:p>
    <w:p w:rsidR="00330FD3" w:rsidRPr="00330FD3" w:rsidRDefault="00330FD3" w:rsidP="00330FD3">
      <w:pPr>
        <w:pStyle w:val="Bezriadkovania"/>
        <w:spacing w:line="360" w:lineRule="auto"/>
        <w:ind w:left="4536"/>
        <w:jc w:val="both"/>
        <w:rPr>
          <w:rStyle w:val="awspan"/>
        </w:rPr>
      </w:pPr>
      <w:r w:rsidRPr="00330FD3">
        <w:rPr>
          <w:rStyle w:val="awspan"/>
        </w:rPr>
        <w:tab/>
      </w:r>
    </w:p>
    <w:p w:rsidR="00330FD3" w:rsidRPr="00330FD3" w:rsidRDefault="00330FD3" w:rsidP="00330FD3">
      <w:pPr>
        <w:pStyle w:val="Bezriadkovania"/>
        <w:ind w:left="4536"/>
        <w:jc w:val="both"/>
        <w:rPr>
          <w:b/>
        </w:rPr>
      </w:pPr>
      <w:r w:rsidRPr="00330FD3">
        <w:rPr>
          <w:rStyle w:val="awspan"/>
        </w:rPr>
        <w:t>Legislatívno-technická úprava; keďže platné znenie zákona, obsahuje zrušovacie ustanovenie § 32b, dopĺňa sa nové zrušovacie ustanovenie do existujúceho zrušovacieho ustanovenia.</w:t>
      </w:r>
    </w:p>
    <w:p w:rsidR="00064621" w:rsidRPr="00330FD3" w:rsidRDefault="00064621" w:rsidP="00064621">
      <w:pPr>
        <w:rPr>
          <w:rFonts w:ascii="Times New Roman" w:hAnsi="Times New Roman"/>
        </w:rPr>
      </w:pPr>
    </w:p>
    <w:p w:rsidR="00727897" w:rsidRDefault="00727897" w:rsidP="00330FD3">
      <w:pPr>
        <w:spacing w:line="240" w:lineRule="auto"/>
        <w:ind w:left="453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NRSR</w:t>
      </w:r>
    </w:p>
    <w:p w:rsidR="00727897" w:rsidRPr="004B6763" w:rsidRDefault="00727897" w:rsidP="00330FD3">
      <w:pPr>
        <w:spacing w:line="240" w:lineRule="auto"/>
        <w:ind w:left="4536"/>
        <w:rPr>
          <w:rFonts w:ascii="Times New Roman" w:hAnsi="Times New Roman"/>
          <w:b/>
          <w:szCs w:val="24"/>
        </w:rPr>
      </w:pPr>
      <w:r w:rsidRPr="004B6763">
        <w:rPr>
          <w:rFonts w:ascii="Times New Roman" w:hAnsi="Times New Roman"/>
          <w:b/>
          <w:szCs w:val="24"/>
        </w:rPr>
        <w:t>Výbor NR SR pre hospodárske záležitosti</w:t>
      </w:r>
    </w:p>
    <w:p w:rsidR="00064621" w:rsidRPr="00770195" w:rsidRDefault="00064621" w:rsidP="00330FD3">
      <w:pPr>
        <w:spacing w:line="240" w:lineRule="auto"/>
        <w:ind w:left="4536"/>
        <w:rPr>
          <w:rFonts w:ascii="Times New Roman" w:hAnsi="Times New Roman"/>
          <w:b/>
          <w:szCs w:val="24"/>
        </w:rPr>
      </w:pPr>
      <w:r w:rsidRPr="00770195">
        <w:rPr>
          <w:rFonts w:ascii="Times New Roman" w:hAnsi="Times New Roman"/>
          <w:b/>
          <w:szCs w:val="24"/>
        </w:rPr>
        <w:t>Výbor NR SR pre sociálne veci</w:t>
      </w:r>
    </w:p>
    <w:p w:rsidR="00064621" w:rsidRPr="003017A9" w:rsidRDefault="00064621" w:rsidP="00330FD3">
      <w:pPr>
        <w:spacing w:line="240" w:lineRule="auto"/>
        <w:ind w:left="4536"/>
        <w:rPr>
          <w:rFonts w:ascii="Times New Roman" w:hAnsi="Times New Roman"/>
          <w:b/>
          <w:color w:val="FF0000"/>
          <w:sz w:val="20"/>
          <w:szCs w:val="20"/>
        </w:rPr>
      </w:pPr>
    </w:p>
    <w:p w:rsidR="00923389" w:rsidRDefault="00923389" w:rsidP="00923389">
      <w:pPr>
        <w:spacing w:line="480" w:lineRule="auto"/>
        <w:ind w:left="2832" w:firstLine="1704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17A21">
        <w:rPr>
          <w:rFonts w:ascii="Times New Roman" w:hAnsi="Times New Roman"/>
          <w:b/>
          <w:color w:val="000000" w:themeColor="text1"/>
          <w:szCs w:val="24"/>
        </w:rPr>
        <w:t>Gestorský výbor odporúča schváliť.</w:t>
      </w:r>
    </w:p>
    <w:p w:rsidR="00CF4F4E" w:rsidRDefault="00CF4F4E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CF4F4E" w:rsidRDefault="00CF4F4E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 xml:space="preserve">V.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Pr="004B6763" w:rsidRDefault="00652E81" w:rsidP="00AB0DD6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zákona</w:t>
      </w:r>
      <w:r w:rsidRPr="001F5FDE">
        <w:rPr>
          <w:rFonts w:ascii="Times New Roman" w:hAnsi="Times New Roman"/>
          <w:color w:val="000000"/>
          <w:szCs w:val="24"/>
        </w:rPr>
        <w:t>,</w:t>
      </w:r>
      <w:r w:rsidRPr="001F5FDE">
        <w:rPr>
          <w:rFonts w:ascii="Times New Roman" w:hAnsi="Times New Roman"/>
          <w:szCs w:val="24"/>
        </w:rPr>
        <w:t xml:space="preserve"> </w:t>
      </w:r>
      <w:r w:rsidR="001F5FDE" w:rsidRPr="001F5FDE">
        <w:rPr>
          <w:rStyle w:val="Siln"/>
          <w:rFonts w:ascii="Times New Roman" w:hAnsi="Times New Roman"/>
          <w:b w:val="0"/>
          <w:szCs w:val="24"/>
          <w:shd w:val="clear" w:color="auto" w:fill="FFFFFF"/>
        </w:rPr>
        <w:t xml:space="preserve">ktorým sa mení a dopĺňa zákon č. 663/2007 Z. z. o minimálnej mzde v znení neskorších predpisov a ktorým sa menia a dopĺňajú niektoré zákony </w:t>
      </w:r>
      <w:r w:rsidR="001F5FDE" w:rsidRPr="00990047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(tlač </w:t>
      </w:r>
      <w:r w:rsidR="009D1979">
        <w:rPr>
          <w:rFonts w:ascii="Times New Roman" w:hAnsi="Times New Roman"/>
          <w:b/>
          <w:color w:val="333333"/>
          <w:szCs w:val="24"/>
          <w:shd w:val="clear" w:color="auto" w:fill="FFFFFF"/>
        </w:rPr>
        <w:t>410</w:t>
      </w:r>
      <w:r w:rsidR="001F5FDE" w:rsidRPr="00990047">
        <w:rPr>
          <w:rFonts w:ascii="Times New Roman" w:hAnsi="Times New Roman"/>
          <w:b/>
          <w:color w:val="333333"/>
          <w:szCs w:val="24"/>
          <w:shd w:val="clear" w:color="auto" w:fill="FFFFFF"/>
        </w:rPr>
        <w:t>)</w:t>
      </w:r>
      <w:r w:rsidR="001F5FDE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</w:t>
      </w:r>
      <w:r w:rsidRPr="004B6763">
        <w:rPr>
          <w:rFonts w:ascii="Times New Roman" w:hAnsi="Times New Roman"/>
          <w:szCs w:val="24"/>
        </w:rPr>
        <w:t>zákona v znení schválen</w:t>
      </w:r>
      <w:r w:rsidR="00952731" w:rsidRPr="004B6763">
        <w:rPr>
          <w:rFonts w:ascii="Times New Roman" w:hAnsi="Times New Roman"/>
          <w:szCs w:val="24"/>
        </w:rPr>
        <w:t>ého</w:t>
      </w:r>
      <w:r w:rsidRPr="004B6763">
        <w:rPr>
          <w:rFonts w:ascii="Times New Roman" w:hAnsi="Times New Roman"/>
          <w:szCs w:val="24"/>
        </w:rPr>
        <w:t xml:space="preserve"> pozmeňujúc</w:t>
      </w:r>
      <w:r w:rsidR="00770195" w:rsidRPr="004B6763">
        <w:rPr>
          <w:rFonts w:ascii="Times New Roman" w:hAnsi="Times New Roman"/>
          <w:szCs w:val="24"/>
        </w:rPr>
        <w:t>eho</w:t>
      </w:r>
      <w:r w:rsidR="00CB1B91" w:rsidRPr="004B6763">
        <w:rPr>
          <w:rFonts w:ascii="Times New Roman" w:hAnsi="Times New Roman"/>
          <w:szCs w:val="24"/>
        </w:rPr>
        <w:t xml:space="preserve"> návrh</w:t>
      </w:r>
      <w:r w:rsidR="00770195" w:rsidRPr="004B6763">
        <w:rPr>
          <w:rFonts w:ascii="Times New Roman" w:hAnsi="Times New Roman"/>
          <w:szCs w:val="24"/>
        </w:rPr>
        <w:t>u</w:t>
      </w:r>
      <w:r w:rsidRPr="004B6763">
        <w:rPr>
          <w:rFonts w:ascii="Times New Roman" w:hAnsi="Times New Roman"/>
          <w:szCs w:val="24"/>
        </w:rPr>
        <w:t xml:space="preserve"> </w:t>
      </w:r>
    </w:p>
    <w:p w:rsidR="00652E81" w:rsidRPr="005B353B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652E81" w:rsidRPr="005B353B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0D6169" w:rsidRDefault="000D6169" w:rsidP="000D6169">
      <w:pPr>
        <w:pStyle w:val="Zkladntext2"/>
        <w:tabs>
          <w:tab w:val="left" w:pos="-1985"/>
          <w:tab w:val="left" w:pos="709"/>
          <w:tab w:val="left" w:pos="1077"/>
        </w:tabs>
        <w:spacing w:after="0"/>
        <w:jc w:val="center"/>
        <w:rPr>
          <w:rFonts w:ascii="Times New Roman" w:hAnsi="Times New Roman"/>
          <w:b/>
          <w:lang w:eastAsia="sk-SK"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064621" w:rsidRPr="00B60AD2" w:rsidRDefault="00064621" w:rsidP="0006462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C00000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C012B6">
        <w:rPr>
          <w:rFonts w:ascii="Times New Roman" w:hAnsi="Times New Roman"/>
          <w:bCs/>
        </w:rPr>
        <w:t>74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9D1979">
        <w:rPr>
          <w:rFonts w:ascii="Times New Roman" w:hAnsi="Times New Roman"/>
          <w:bCs/>
        </w:rPr>
        <w:t>22</w:t>
      </w:r>
      <w:r>
        <w:rPr>
          <w:rFonts w:ascii="Times New Roman" w:hAnsi="Times New Roman"/>
          <w:bCs/>
        </w:rPr>
        <w:t xml:space="preserve">. </w:t>
      </w:r>
      <w:r w:rsidR="00876FC8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2024. </w:t>
      </w:r>
    </w:p>
    <w:p w:rsidR="00064621" w:rsidRDefault="00652E81" w:rsidP="005B353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27897" w:rsidRPr="000D6FBA" w:rsidRDefault="007E26C7" w:rsidP="0072789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7897" w:rsidRPr="00E35790">
        <w:rPr>
          <w:rFonts w:ascii="Times New Roman" w:hAnsi="Times New Roman"/>
        </w:rPr>
        <w:t xml:space="preserve">Týmto uznesením výbor zároveň poveril </w:t>
      </w:r>
      <w:r w:rsidR="00727897" w:rsidRPr="004B056F">
        <w:rPr>
          <w:rFonts w:ascii="Times New Roman" w:hAnsi="Times New Roman"/>
        </w:rPr>
        <w:t>spoločn</w:t>
      </w:r>
      <w:r w:rsidR="00727897">
        <w:rPr>
          <w:rFonts w:ascii="Times New Roman" w:hAnsi="Times New Roman"/>
        </w:rPr>
        <w:t>ú</w:t>
      </w:r>
      <w:r w:rsidR="00727897" w:rsidRPr="004B056F">
        <w:rPr>
          <w:rFonts w:ascii="Times New Roman" w:hAnsi="Times New Roman"/>
        </w:rPr>
        <w:t xml:space="preserve"> </w:t>
      </w:r>
      <w:r w:rsidR="00727897">
        <w:rPr>
          <w:rFonts w:ascii="Times New Roman" w:hAnsi="Times New Roman"/>
        </w:rPr>
        <w:t xml:space="preserve">poslanca </w:t>
      </w:r>
      <w:r w:rsidR="00727897">
        <w:rPr>
          <w:rFonts w:ascii="Times New Roman" w:hAnsi="Times New Roman"/>
          <w:b/>
        </w:rPr>
        <w:t>Jána Richtera,</w:t>
      </w:r>
      <w:r w:rsidR="00727897" w:rsidRPr="00793B72">
        <w:rPr>
          <w:rFonts w:ascii="Times New Roman" w:hAnsi="Times New Roman"/>
        </w:rPr>
        <w:t xml:space="preserve"> </w:t>
      </w:r>
      <w:r w:rsidR="00727897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727897" w:rsidRPr="00E35790">
        <w:rPr>
          <w:rFonts w:ascii="Times New Roman" w:hAnsi="Times New Roman"/>
          <w:bCs/>
        </w:rPr>
        <w:t xml:space="preserve">informoval o výsledku rokovania výborov a </w:t>
      </w:r>
      <w:r w:rsidR="00727897"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  <w:r w:rsidR="00727897">
        <w:rPr>
          <w:rFonts w:ascii="Times New Roman" w:hAnsi="Times New Roman"/>
        </w:rPr>
        <w:t xml:space="preserve"> Zároveň</w:t>
      </w:r>
      <w:r w:rsidR="00727897" w:rsidRPr="007E26C7">
        <w:rPr>
          <w:rFonts w:ascii="Times New Roman" w:hAnsi="Times New Roman"/>
          <w:bCs/>
        </w:rPr>
        <w:t> určil poslancov</w:t>
      </w:r>
      <w:r w:rsidR="00727897">
        <w:rPr>
          <w:bCs/>
        </w:rPr>
        <w:t xml:space="preserve"> </w:t>
      </w:r>
      <w:r w:rsidR="00727897" w:rsidRPr="0058139B">
        <w:rPr>
          <w:rFonts w:ascii="Times New Roman" w:hAnsi="Times New Roman"/>
        </w:rPr>
        <w:t xml:space="preserve">Jozefa Cecha, Dagmar Kramplovú, </w:t>
      </w:r>
      <w:r w:rsidR="00727897">
        <w:rPr>
          <w:rFonts w:ascii="Times New Roman" w:hAnsi="Times New Roman"/>
        </w:rPr>
        <w:t>Ľubicu Laššákovú, Zdenku Mačicovú, Alenu Novákovú, M</w:t>
      </w:r>
      <w:r w:rsidR="00727897" w:rsidRPr="0058139B">
        <w:rPr>
          <w:rFonts w:ascii="Times New Roman" w:hAnsi="Times New Roman"/>
        </w:rPr>
        <w:t>ichala Stušku</w:t>
      </w:r>
      <w:r w:rsidR="00727897" w:rsidRPr="000D6FBA">
        <w:rPr>
          <w:rFonts w:ascii="Times New Roman" w:hAnsi="Times New Roman"/>
        </w:rPr>
        <w:t xml:space="preserve"> </w:t>
      </w:r>
      <w:r w:rsidR="00727897">
        <w:rPr>
          <w:rFonts w:ascii="Times New Roman" w:hAnsi="Times New Roman"/>
        </w:rPr>
        <w:t xml:space="preserve">a Janu Vaľovú </w:t>
      </w:r>
      <w:r w:rsidR="00727897" w:rsidRPr="000D6FBA">
        <w:rPr>
          <w:rFonts w:ascii="Times New Roman" w:hAnsi="Times New Roman"/>
          <w:bCs/>
        </w:rPr>
        <w:t>za náhradníkov spravodajcu.</w:t>
      </w:r>
    </w:p>
    <w:p w:rsidR="007E26C7" w:rsidRPr="000D6FBA" w:rsidRDefault="007E26C7" w:rsidP="007E26C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B353B" w:rsidRPr="00E35790" w:rsidRDefault="005B353B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 w:rsidR="00CB1B91">
        <w:rPr>
          <w:rFonts w:ascii="Times New Roman" w:hAnsi="Times New Roman"/>
        </w:rPr>
        <w:t xml:space="preserve"> </w:t>
      </w:r>
      <w:r w:rsidR="009D1979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  <w:r w:rsidR="00B30324">
        <w:rPr>
          <w:rFonts w:ascii="Times New Roman" w:hAnsi="Times New Roman"/>
        </w:rPr>
        <w:t xml:space="preserve"> </w:t>
      </w:r>
      <w:r w:rsidR="00015D85">
        <w:rPr>
          <w:rFonts w:ascii="Times New Roman" w:hAnsi="Times New Roman"/>
        </w:rPr>
        <w:t>októbra</w:t>
      </w:r>
      <w:r w:rsidR="00CB1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</w:t>
      </w:r>
      <w:r w:rsidR="00CB1B91">
        <w:rPr>
          <w:rFonts w:ascii="Times New Roman" w:hAnsi="Times New Roman"/>
        </w:rPr>
        <w:t>4</w:t>
      </w:r>
    </w:p>
    <w:p w:rsidR="00652E81" w:rsidRDefault="00652E81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0D6169" w:rsidRDefault="000D6169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B30324" w:rsidRPr="00B30324" w:rsidRDefault="00AB0DD6" w:rsidP="00AB0DD6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>J</w:t>
      </w:r>
      <w:r w:rsidR="00B30324" w:rsidRPr="00B30324">
        <w:rPr>
          <w:rFonts w:ascii="Times New Roman" w:hAnsi="Times New Roman"/>
          <w:b/>
          <w:bCs/>
          <w:szCs w:val="24"/>
        </w:rPr>
        <w:t xml:space="preserve">án </w:t>
      </w:r>
      <w:r w:rsidR="00B30324"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 w:rsidR="00B30324"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AB0DD6" w:rsidRPr="00B30324" w:rsidRDefault="00AB0DD6" w:rsidP="00AB0DD6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</w:t>
      </w:r>
      <w:r w:rsidR="00B30324" w:rsidRPr="00B30324">
        <w:rPr>
          <w:rFonts w:ascii="Times New Roman" w:hAnsi="Times New Roman"/>
          <w:b/>
          <w:szCs w:val="24"/>
        </w:rPr>
        <w:t>a</w:t>
      </w:r>
      <w:r w:rsidRPr="00B30324">
        <w:rPr>
          <w:rFonts w:ascii="Times New Roman" w:hAnsi="Times New Roman"/>
          <w:b/>
          <w:szCs w:val="24"/>
        </w:rPr>
        <w:t xml:space="preserve"> výboru</w:t>
      </w:r>
    </w:p>
    <w:p w:rsidR="000E6B55" w:rsidRPr="00B30324" w:rsidRDefault="000E6B55">
      <w:pPr>
        <w:rPr>
          <w:szCs w:val="24"/>
        </w:rPr>
      </w:pPr>
    </w:p>
    <w:sectPr w:rsidR="000E6B55" w:rsidRPr="00B3032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9D" w:rsidRDefault="0090379D">
      <w:pPr>
        <w:spacing w:line="240" w:lineRule="auto"/>
      </w:pPr>
      <w:r>
        <w:separator/>
      </w:r>
    </w:p>
  </w:endnote>
  <w:endnote w:type="continuationSeparator" w:id="0">
    <w:p w:rsidR="0090379D" w:rsidRDefault="00903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C012B6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C012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9D" w:rsidRDefault="0090379D">
      <w:pPr>
        <w:spacing w:line="240" w:lineRule="auto"/>
      </w:pPr>
      <w:r>
        <w:separator/>
      </w:r>
    </w:p>
  </w:footnote>
  <w:footnote w:type="continuationSeparator" w:id="0">
    <w:p w:rsidR="0090379D" w:rsidRDefault="009037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15D85"/>
    <w:rsid w:val="0002479C"/>
    <w:rsid w:val="00054C3D"/>
    <w:rsid w:val="00061A54"/>
    <w:rsid w:val="00064621"/>
    <w:rsid w:val="000D6169"/>
    <w:rsid w:val="000D6FBA"/>
    <w:rsid w:val="000E570D"/>
    <w:rsid w:val="000E6B55"/>
    <w:rsid w:val="00131E95"/>
    <w:rsid w:val="00133C89"/>
    <w:rsid w:val="0013768C"/>
    <w:rsid w:val="00154D9D"/>
    <w:rsid w:val="001D675A"/>
    <w:rsid w:val="001F5FDE"/>
    <w:rsid w:val="002307CD"/>
    <w:rsid w:val="0024595D"/>
    <w:rsid w:val="002C5E3A"/>
    <w:rsid w:val="003017A9"/>
    <w:rsid w:val="003239F2"/>
    <w:rsid w:val="00330FD3"/>
    <w:rsid w:val="003A0389"/>
    <w:rsid w:val="003A0D5C"/>
    <w:rsid w:val="003E3BF2"/>
    <w:rsid w:val="004048C6"/>
    <w:rsid w:val="00422DA4"/>
    <w:rsid w:val="004B6763"/>
    <w:rsid w:val="004C36A1"/>
    <w:rsid w:val="004E3460"/>
    <w:rsid w:val="004E4B26"/>
    <w:rsid w:val="004F6931"/>
    <w:rsid w:val="00504098"/>
    <w:rsid w:val="00552C04"/>
    <w:rsid w:val="005A398C"/>
    <w:rsid w:val="005B353B"/>
    <w:rsid w:val="005E0674"/>
    <w:rsid w:val="005F1950"/>
    <w:rsid w:val="005F2354"/>
    <w:rsid w:val="00623B2A"/>
    <w:rsid w:val="00627E67"/>
    <w:rsid w:val="00630955"/>
    <w:rsid w:val="00652E81"/>
    <w:rsid w:val="006A4828"/>
    <w:rsid w:val="00706D36"/>
    <w:rsid w:val="00727897"/>
    <w:rsid w:val="00734BE4"/>
    <w:rsid w:val="00745F93"/>
    <w:rsid w:val="00770195"/>
    <w:rsid w:val="00792DE3"/>
    <w:rsid w:val="00793B72"/>
    <w:rsid w:val="007E26C7"/>
    <w:rsid w:val="007F66F8"/>
    <w:rsid w:val="00832B98"/>
    <w:rsid w:val="00861BBA"/>
    <w:rsid w:val="00870AB7"/>
    <w:rsid w:val="00876FC8"/>
    <w:rsid w:val="00897C8B"/>
    <w:rsid w:val="008B3227"/>
    <w:rsid w:val="008D1D3E"/>
    <w:rsid w:val="0090379D"/>
    <w:rsid w:val="00923389"/>
    <w:rsid w:val="00952731"/>
    <w:rsid w:val="00990047"/>
    <w:rsid w:val="009935AD"/>
    <w:rsid w:val="009D1979"/>
    <w:rsid w:val="00A24787"/>
    <w:rsid w:val="00A377CF"/>
    <w:rsid w:val="00A40ACE"/>
    <w:rsid w:val="00A446CD"/>
    <w:rsid w:val="00A5131D"/>
    <w:rsid w:val="00A647CF"/>
    <w:rsid w:val="00AB0DD6"/>
    <w:rsid w:val="00B17488"/>
    <w:rsid w:val="00B30324"/>
    <w:rsid w:val="00B41B4C"/>
    <w:rsid w:val="00B51ECA"/>
    <w:rsid w:val="00B60AD2"/>
    <w:rsid w:val="00B75D92"/>
    <w:rsid w:val="00B918D9"/>
    <w:rsid w:val="00BC45FC"/>
    <w:rsid w:val="00C012B6"/>
    <w:rsid w:val="00C2681C"/>
    <w:rsid w:val="00C34D03"/>
    <w:rsid w:val="00CB1B91"/>
    <w:rsid w:val="00CF1406"/>
    <w:rsid w:val="00CF4F4E"/>
    <w:rsid w:val="00D870CE"/>
    <w:rsid w:val="00DB1578"/>
    <w:rsid w:val="00E029BE"/>
    <w:rsid w:val="00E14CF3"/>
    <w:rsid w:val="00E355E1"/>
    <w:rsid w:val="00E422B2"/>
    <w:rsid w:val="00E8026F"/>
    <w:rsid w:val="00E802DC"/>
    <w:rsid w:val="00EB4320"/>
    <w:rsid w:val="00F3426D"/>
    <w:rsid w:val="00F36EB6"/>
    <w:rsid w:val="00F6330B"/>
    <w:rsid w:val="00F66A9F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9A29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79C"/>
    <w:rPr>
      <w:rFonts w:ascii="Segoe UI" w:eastAsia="Times New Roman" w:hAnsi="Segoe UI" w:cs="Segoe UI"/>
      <w:sz w:val="18"/>
      <w:szCs w:val="18"/>
    </w:rPr>
  </w:style>
  <w:style w:type="character" w:styleId="Jemnzvraznenie">
    <w:name w:val="Subtle Emphasis"/>
    <w:basedOn w:val="Predvolenpsmoodseku"/>
    <w:uiPriority w:val="19"/>
    <w:qFormat/>
    <w:rsid w:val="00015D85"/>
    <w:rPr>
      <w:i/>
      <w:iCs/>
      <w:color w:val="404040" w:themeColor="text1" w:themeTint="BF"/>
    </w:rPr>
  </w:style>
  <w:style w:type="paragraph" w:styleId="Bezriadkovania">
    <w:name w:val="No Spacing"/>
    <w:uiPriority w:val="1"/>
    <w:qFormat/>
    <w:rsid w:val="0033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33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52</cp:revision>
  <cp:lastPrinted>2024-10-22T08:21:00Z</cp:lastPrinted>
  <dcterms:created xsi:type="dcterms:W3CDTF">2023-11-13T12:37:00Z</dcterms:created>
  <dcterms:modified xsi:type="dcterms:W3CDTF">2024-10-22T08:21:00Z</dcterms:modified>
</cp:coreProperties>
</file>