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2F64C3C9" w:rsidR="00FF209E" w:rsidRDefault="00B718CA" w:rsidP="00FF209E">
      <w:pPr>
        <w:ind w:left="4955" w:firstLine="709"/>
      </w:pPr>
      <w:r>
        <w:t>6</w:t>
      </w:r>
      <w:r w:rsidR="00BD65B6">
        <w:t>3</w:t>
      </w:r>
      <w:r w:rsidR="00FF209E">
        <w:t>. schôdza</w:t>
      </w:r>
    </w:p>
    <w:p w14:paraId="3D4E0365" w14:textId="13AE39C9" w:rsidR="00B718CA" w:rsidRDefault="00B718CA" w:rsidP="00B718CA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047373">
        <w:t>3</w:t>
      </w:r>
      <w:r w:rsidR="00634889">
        <w:t>1</w:t>
      </w:r>
    </w:p>
    <w:p w14:paraId="435F0440" w14:textId="77777777" w:rsidR="009D6644" w:rsidRPr="00CD0180" w:rsidRDefault="009D6644" w:rsidP="00BC1C98">
      <w:pPr>
        <w:pStyle w:val="Bezriadkovania"/>
      </w:pPr>
    </w:p>
    <w:p w14:paraId="77F947E1" w14:textId="1274D573" w:rsidR="00212AB6" w:rsidRPr="00991DCE" w:rsidRDefault="00047373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18</w:t>
      </w:r>
      <w:r w:rsidR="00634889">
        <w:rPr>
          <w:sz w:val="36"/>
          <w:szCs w:val="36"/>
        </w:rPr>
        <w:t>7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56EC4451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B718CA">
        <w:rPr>
          <w:b/>
        </w:rPr>
        <w:t xml:space="preserve">o 17. </w:t>
      </w:r>
      <w:r>
        <w:rPr>
          <w:b/>
        </w:rPr>
        <w:t>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37C2B969" w14:textId="6F4A1BB9" w:rsidR="00C93417" w:rsidRPr="00C93417" w:rsidRDefault="002A0165" w:rsidP="00C93417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 </w:t>
      </w:r>
      <w:r w:rsidR="00BF65C1" w:rsidRPr="00622EC1">
        <w:rPr>
          <w:shd w:val="clear" w:color="auto" w:fill="FFFFFF"/>
        </w:rPr>
        <w:t xml:space="preserve">návrhu </w:t>
      </w:r>
      <w:r w:rsidR="00C93417" w:rsidRPr="00C93417">
        <w:rPr>
          <w:rFonts w:cs="Arial"/>
          <w:lang w:eastAsia="en-US"/>
        </w:rPr>
        <w:t xml:space="preserve">poslancov Národnej rady Slovenskej republiky Adama LUČANSKÉHO, Andreja DANKA, Romana MICHELKA, a Dagmar KRAMPLOVEJ na vydanie zákona, ktorým sa mení a dopĺňa </w:t>
      </w:r>
      <w:r w:rsidR="00C93417" w:rsidRPr="00C93417">
        <w:rPr>
          <w:rFonts w:cs="Arial"/>
          <w:b/>
          <w:lang w:eastAsia="en-US"/>
        </w:rPr>
        <w:t>zákon č. 595/2003 Z. z. o dani z príjmov</w:t>
      </w:r>
      <w:r w:rsidR="00C93417" w:rsidRPr="00C93417">
        <w:rPr>
          <w:rFonts w:cs="Arial"/>
          <w:lang w:eastAsia="en-US"/>
        </w:rPr>
        <w:t xml:space="preserve"> </w:t>
      </w:r>
      <w:r w:rsidR="007337F3">
        <w:rPr>
          <w:rFonts w:cs="Arial"/>
          <w:lang w:eastAsia="en-US"/>
        </w:rPr>
        <w:t>v znení neskorších predpisov a  </w:t>
      </w:r>
      <w:r w:rsidR="00C93417" w:rsidRPr="00C93417">
        <w:rPr>
          <w:rFonts w:cs="Arial"/>
          <w:lang w:eastAsia="en-US"/>
        </w:rPr>
        <w:t xml:space="preserve">o </w:t>
      </w:r>
      <w:r w:rsidR="007337F3">
        <w:rPr>
          <w:rFonts w:cs="Arial"/>
          <w:lang w:eastAsia="en-US"/>
        </w:rPr>
        <w:t> </w:t>
      </w:r>
      <w:r w:rsidR="00C93417" w:rsidRPr="00C93417">
        <w:rPr>
          <w:rFonts w:cs="Arial"/>
          <w:lang w:eastAsia="en-US"/>
        </w:rPr>
        <w:t>zmene a doplnení niektorých zákonov (tlač 450)</w:t>
      </w:r>
    </w:p>
    <w:p w14:paraId="5A4B83D7" w14:textId="00AE5DAF" w:rsidR="00221877" w:rsidRDefault="00221877" w:rsidP="00BC1C98">
      <w:pPr>
        <w:pStyle w:val="Bezriadkovania"/>
      </w:pPr>
    </w:p>
    <w:p w14:paraId="3C4CB467" w14:textId="77777777" w:rsidR="007337F3" w:rsidRPr="00CD0180" w:rsidRDefault="007337F3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4EECD73" w14:textId="33F6854F" w:rsidR="00C93417" w:rsidRPr="00C93417" w:rsidRDefault="00BC1C98" w:rsidP="00C93417">
      <w:pPr>
        <w:tabs>
          <w:tab w:val="left" w:pos="1276"/>
        </w:tabs>
        <w:jc w:val="both"/>
      </w:pPr>
      <w:r w:rsidRPr="00CD0180">
        <w:tab/>
        <w:t>s</w:t>
      </w:r>
      <w:r w:rsidR="00C93417">
        <w:t> </w:t>
      </w:r>
      <w:r w:rsidR="0031096C" w:rsidRPr="00CD0180">
        <w:t>návrhom</w:t>
      </w:r>
      <w:r w:rsidR="00C93417">
        <w:t xml:space="preserve"> </w:t>
      </w:r>
      <w:r w:rsidR="00C93417" w:rsidRPr="00C93417">
        <w:rPr>
          <w:rFonts w:cs="Arial"/>
          <w:lang w:eastAsia="en-US"/>
        </w:rPr>
        <w:t xml:space="preserve">poslancov Národnej rady Slovenskej republiky Adama LUČANSKÉHO, Andreja DANKA, Romana MICHELKA, a Dagmar KRAMPLOVEJ </w:t>
      </w:r>
      <w:r w:rsidR="00177CCD">
        <w:rPr>
          <w:rFonts w:cs="Arial"/>
          <w:lang w:eastAsia="en-US"/>
        </w:rPr>
        <w:br/>
      </w:r>
      <w:r w:rsidR="00C93417" w:rsidRPr="00C93417">
        <w:rPr>
          <w:rFonts w:cs="Arial"/>
          <w:lang w:eastAsia="en-US"/>
        </w:rPr>
        <w:t xml:space="preserve">na vydanie zákona, ktorým sa mení a dopĺňa </w:t>
      </w:r>
      <w:r w:rsidR="00C93417" w:rsidRPr="00C93417">
        <w:rPr>
          <w:rFonts w:cs="Arial"/>
          <w:bCs/>
          <w:lang w:eastAsia="en-US"/>
        </w:rPr>
        <w:t>zákon č. 595/2003 Z. z. o dani z príjmov</w:t>
      </w:r>
      <w:r w:rsidR="00C93417" w:rsidRPr="00C93417">
        <w:rPr>
          <w:rFonts w:cs="Arial"/>
          <w:lang w:eastAsia="en-US"/>
        </w:rPr>
        <w:t xml:space="preserve"> </w:t>
      </w:r>
      <w:r w:rsidR="005932FA">
        <w:rPr>
          <w:rFonts w:cs="Arial"/>
          <w:lang w:eastAsia="en-US"/>
        </w:rPr>
        <w:t xml:space="preserve">v znení neskorších predpisov a </w:t>
      </w:r>
      <w:r w:rsidR="00C93417" w:rsidRPr="00C93417">
        <w:rPr>
          <w:rFonts w:cs="Arial"/>
          <w:lang w:eastAsia="en-US"/>
        </w:rPr>
        <w:t>o zmene a doplnení niektorých zákonov (tlač 450)</w:t>
      </w:r>
      <w:r w:rsidR="00C93417">
        <w:rPr>
          <w:rFonts w:cs="Arial"/>
          <w:lang w:eastAsia="en-US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6D15C015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F24980">
        <w:rPr>
          <w:rFonts w:cs="Arial"/>
          <w:noProof/>
        </w:rPr>
        <w:t xml:space="preserve">         </w:t>
      </w:r>
      <w:r w:rsidR="0031096C" w:rsidRPr="00F24980">
        <w:rPr>
          <w:rFonts w:cs="Arial"/>
          <w:noProof/>
        </w:rPr>
        <w:t>návrh</w:t>
      </w:r>
      <w:r w:rsidR="00C93417">
        <w:rPr>
          <w:shd w:val="clear" w:color="auto" w:fill="FFFFFF"/>
        </w:rPr>
        <w:t xml:space="preserve"> </w:t>
      </w:r>
      <w:r w:rsidR="00C93417" w:rsidRPr="00C93417">
        <w:rPr>
          <w:rFonts w:cs="Arial"/>
          <w:lang w:eastAsia="en-US"/>
        </w:rPr>
        <w:t xml:space="preserve">poslancov Národnej rady Slovenskej republiky Adama LUČANSKÉHO, Andreja DANKA, Romana MICHELKA, a Dagmar KRAMPLOVEJ na vydanie zákona, ktorým sa mení a dopĺňa </w:t>
      </w:r>
      <w:r w:rsidR="00C93417" w:rsidRPr="00C93417">
        <w:rPr>
          <w:rFonts w:cs="Arial"/>
          <w:bCs/>
          <w:lang w:eastAsia="en-US"/>
        </w:rPr>
        <w:t>zákon č. 595/2003 Z. z. o dani z príjmov</w:t>
      </w:r>
      <w:r w:rsidR="00C93417" w:rsidRPr="00C93417">
        <w:rPr>
          <w:rFonts w:cs="Arial"/>
          <w:lang w:eastAsia="en-US"/>
        </w:rPr>
        <w:t xml:space="preserve"> v </w:t>
      </w:r>
      <w:r w:rsidR="005932FA">
        <w:rPr>
          <w:rFonts w:cs="Arial"/>
          <w:lang w:eastAsia="en-US"/>
        </w:rPr>
        <w:t>znení neskorších predpisov a o</w:t>
      </w:r>
      <w:r w:rsidR="00C93417" w:rsidRPr="00C93417">
        <w:rPr>
          <w:rFonts w:cs="Arial"/>
          <w:lang w:eastAsia="en-US"/>
        </w:rPr>
        <w:t> zmene a doplnení niektorých zákonov (tlač 450)</w:t>
      </w:r>
      <w:r w:rsidR="00C93417">
        <w:rPr>
          <w:shd w:val="clear" w:color="auto" w:fill="FFFFFF"/>
        </w:rPr>
        <w:t xml:space="preserve"> </w:t>
      </w:r>
      <w:r w:rsidRPr="00CD0180">
        <w:rPr>
          <w:b/>
          <w:bCs/>
        </w:rPr>
        <w:t>schváliť</w:t>
      </w:r>
      <w:r w:rsidR="002A0165" w:rsidRPr="00CD0180">
        <w:rPr>
          <w:bCs/>
        </w:rPr>
        <w:t xml:space="preserve">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1EE4006C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C93417">
        <w:t xml:space="preserve"> financie a rozpočet</w:t>
      </w:r>
      <w:r w:rsidR="00924ECA" w:rsidRPr="00622EC1">
        <w:t>.</w:t>
      </w:r>
      <w:r w:rsidR="00924ECA" w:rsidRPr="00CD0180">
        <w:t xml:space="preserve"> </w:t>
      </w:r>
    </w:p>
    <w:p w14:paraId="798412E5" w14:textId="7676E2C2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49E61381" w14:textId="77777777" w:rsidR="005860D9" w:rsidRPr="00CD0180" w:rsidRDefault="005860D9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1648CF36" w:rsidR="00D8539D" w:rsidRDefault="00D8539D" w:rsidP="008D7E05">
      <w:pPr>
        <w:jc w:val="both"/>
      </w:pPr>
    </w:p>
    <w:p w14:paraId="024219E5" w14:textId="77777777" w:rsidR="00221D26" w:rsidRPr="00CD0180" w:rsidRDefault="00221D26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DC53D91" w14:textId="78C70024" w:rsidR="00622EC1" w:rsidRPr="00CD0180" w:rsidRDefault="008D7E05" w:rsidP="008D7E05">
      <w:r w:rsidRPr="00CD0180">
        <w:t xml:space="preserve">Branislav Vančo </w:t>
      </w:r>
      <w:bookmarkStart w:id="1" w:name="_GoBack"/>
      <w:bookmarkEnd w:id="1"/>
    </w:p>
    <w:sectPr w:rsidR="00622EC1" w:rsidRPr="00CD018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47373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77CCD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1D26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860D9"/>
    <w:rsid w:val="005932F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34889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7F3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18CA"/>
    <w:rsid w:val="00B77C4C"/>
    <w:rsid w:val="00B86C2B"/>
    <w:rsid w:val="00B908DF"/>
    <w:rsid w:val="00B92945"/>
    <w:rsid w:val="00BA5D0A"/>
    <w:rsid w:val="00BB29B3"/>
    <w:rsid w:val="00BC1C98"/>
    <w:rsid w:val="00BD5E48"/>
    <w:rsid w:val="00BD65B6"/>
    <w:rsid w:val="00BE0D8A"/>
    <w:rsid w:val="00BE2680"/>
    <w:rsid w:val="00BF65C1"/>
    <w:rsid w:val="00C10EEA"/>
    <w:rsid w:val="00C4621B"/>
    <w:rsid w:val="00C539CE"/>
    <w:rsid w:val="00C56A7B"/>
    <w:rsid w:val="00C621A5"/>
    <w:rsid w:val="00C82487"/>
    <w:rsid w:val="00C9341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E0EB9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103</cp:revision>
  <cp:lastPrinted>2024-10-15T12:31:00Z</cp:lastPrinted>
  <dcterms:created xsi:type="dcterms:W3CDTF">2023-03-28T09:22:00Z</dcterms:created>
  <dcterms:modified xsi:type="dcterms:W3CDTF">2024-10-18T06:12:00Z</dcterms:modified>
</cp:coreProperties>
</file>