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4B2B3" w14:textId="77777777" w:rsidR="004A6EE8" w:rsidRPr="00642DB8" w:rsidRDefault="004A6EE8" w:rsidP="00356773">
      <w:pPr>
        <w:tabs>
          <w:tab w:val="left" w:pos="5407"/>
          <w:tab w:val="left" w:pos="6722"/>
          <w:tab w:val="left" w:pos="7827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03D5A">
        <w:rPr>
          <w:rFonts w:ascii="Times New Roman" w:eastAsia="Times New Roman" w:hAnsi="Times New Roman" w:cs="Times New Roman"/>
          <w:sz w:val="14"/>
          <w:szCs w:val="14"/>
          <w:lang w:eastAsia="sk-SK"/>
        </w:rPr>
        <w:tab/>
      </w:r>
      <w:r w:rsidRPr="00A03D5A">
        <w:rPr>
          <w:rFonts w:ascii="Times New Roman" w:eastAsia="Times New Roman" w:hAnsi="Times New Roman" w:cs="Times New Roman"/>
          <w:sz w:val="14"/>
          <w:szCs w:val="14"/>
          <w:lang w:eastAsia="sk-SK"/>
        </w:rPr>
        <w:tab/>
      </w:r>
      <w:r w:rsidRPr="00642DB8"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Príloha č. 5 </w:t>
      </w:r>
      <w:r w:rsidRPr="00642DB8">
        <w:rPr>
          <w:rFonts w:ascii="Times New Roman" w:eastAsia="Times New Roman" w:hAnsi="Times New Roman" w:cs="Times New Roman"/>
          <w:sz w:val="18"/>
          <w:szCs w:val="18"/>
          <w:lang w:eastAsia="sk-SK"/>
        </w:rPr>
        <w:tab/>
      </w:r>
    </w:p>
    <w:p w14:paraId="65083539" w14:textId="3AAFB397" w:rsidR="004A6EE8" w:rsidRPr="00642DB8" w:rsidRDefault="004A6EE8" w:rsidP="00356773">
      <w:pPr>
        <w:tabs>
          <w:tab w:val="left" w:pos="5407"/>
          <w:tab w:val="left" w:pos="672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642DB8">
        <w:rPr>
          <w:rFonts w:ascii="Times New Roman" w:eastAsia="Times New Roman" w:hAnsi="Times New Roman" w:cs="Times New Roman"/>
          <w:sz w:val="18"/>
          <w:szCs w:val="18"/>
          <w:lang w:eastAsia="sk-SK"/>
        </w:rPr>
        <w:tab/>
      </w:r>
      <w:r w:rsidRPr="00642DB8">
        <w:rPr>
          <w:rFonts w:ascii="Times New Roman" w:eastAsia="Times New Roman" w:hAnsi="Times New Roman" w:cs="Times New Roman"/>
          <w:sz w:val="18"/>
          <w:szCs w:val="18"/>
          <w:lang w:eastAsia="sk-SK"/>
        </w:rPr>
        <w:tab/>
      </w:r>
      <w:r w:rsidR="009B5D97">
        <w:rPr>
          <w:rFonts w:ascii="Times New Roman" w:eastAsia="Times New Roman" w:hAnsi="Times New Roman" w:cs="Times New Roman"/>
          <w:sz w:val="18"/>
          <w:szCs w:val="18"/>
          <w:lang w:eastAsia="sk-SK"/>
        </w:rPr>
        <w:t>k zákonu č. .../202</w:t>
      </w:r>
      <w:r w:rsidR="00B43133">
        <w:rPr>
          <w:rFonts w:ascii="Times New Roman" w:eastAsia="Times New Roman" w:hAnsi="Times New Roman" w:cs="Times New Roman"/>
          <w:sz w:val="18"/>
          <w:szCs w:val="18"/>
          <w:lang w:eastAsia="sk-SK"/>
        </w:rPr>
        <w:t>4</w:t>
      </w:r>
      <w:r w:rsidRPr="00642DB8"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Z. z.  </w:t>
      </w:r>
    </w:p>
    <w:p w14:paraId="06EEAE64" w14:textId="77777777" w:rsidR="004A6EE8" w:rsidRPr="00A03D5A" w:rsidRDefault="004A6EE8" w:rsidP="00356773">
      <w:pPr>
        <w:tabs>
          <w:tab w:val="left" w:pos="5407"/>
          <w:tab w:val="left" w:pos="6732"/>
          <w:tab w:val="left" w:pos="7827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0DA4EE46" w14:textId="77777777" w:rsidR="004A6EE8" w:rsidRPr="00A03D5A" w:rsidRDefault="004A6EE8" w:rsidP="00356773">
      <w:pPr>
        <w:tabs>
          <w:tab w:val="left" w:pos="5407"/>
          <w:tab w:val="left" w:pos="6732"/>
          <w:tab w:val="left" w:pos="7827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0B55B2E6" w14:textId="0FCEE30B" w:rsidR="004A6EE8" w:rsidRPr="0030702A" w:rsidRDefault="004A6EE8" w:rsidP="004A6EE8">
      <w:pPr>
        <w:spacing w:after="0" w:line="240" w:lineRule="auto"/>
        <w:ind w:left="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0702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ZÁVÄZNÉ LIMITY DOTÁCIÍ OBCIAM A VYŠŠÍM ÚZEMNÝM CELKOM </w:t>
      </w:r>
      <w:r w:rsidR="003F60E1" w:rsidRPr="0030702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/>
      </w:r>
      <w:r w:rsidR="009B5D9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 ROK 202</w:t>
      </w:r>
      <w:r w:rsidR="00B4313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</w:t>
      </w:r>
    </w:p>
    <w:p w14:paraId="71BCCF42" w14:textId="77777777" w:rsidR="004A6EE8" w:rsidRDefault="004A6EE8" w:rsidP="004A6EE8">
      <w:pPr>
        <w:spacing w:after="0" w:line="240" w:lineRule="auto"/>
        <w:ind w:left="70"/>
        <w:jc w:val="center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30702A">
        <w:rPr>
          <w:rFonts w:ascii="Times New Roman" w:eastAsia="Times New Roman" w:hAnsi="Times New Roman" w:cs="Times New Roman"/>
          <w:sz w:val="18"/>
          <w:szCs w:val="18"/>
          <w:lang w:eastAsia="sk-SK"/>
        </w:rPr>
        <w:t>(v eurách)</w:t>
      </w:r>
    </w:p>
    <w:p w14:paraId="73680F89" w14:textId="1A207A58" w:rsidR="00F95C0B" w:rsidRDefault="00F95C0B" w:rsidP="004A6EE8">
      <w:pPr>
        <w:spacing w:after="0" w:line="240" w:lineRule="auto"/>
        <w:ind w:left="70"/>
        <w:jc w:val="center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4"/>
        <w:gridCol w:w="2258"/>
      </w:tblGrid>
      <w:tr w:rsidR="0031605B" w:rsidRPr="0031605B" w14:paraId="65224A6F" w14:textId="77777777" w:rsidTr="0031605B">
        <w:trPr>
          <w:trHeight w:val="390"/>
        </w:trPr>
        <w:tc>
          <w:tcPr>
            <w:tcW w:w="3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3F840" w14:textId="77777777" w:rsidR="0031605B" w:rsidRPr="0031605B" w:rsidRDefault="0031605B" w:rsidP="00316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2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7AD5A" w14:textId="77777777" w:rsidR="0031605B" w:rsidRPr="0031605B" w:rsidRDefault="0031605B" w:rsidP="0031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Bežné výdavky</w:t>
            </w:r>
          </w:p>
        </w:tc>
      </w:tr>
      <w:tr w:rsidR="0031605B" w:rsidRPr="0031605B" w14:paraId="3EEAAA12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E5E03" w14:textId="77777777" w:rsidR="0031605B" w:rsidRPr="0031605B" w:rsidRDefault="0031605B" w:rsidP="0031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98330" w14:textId="77777777" w:rsidR="0031605B" w:rsidRPr="0031605B" w:rsidRDefault="0031605B" w:rsidP="0031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b</w:t>
            </w:r>
          </w:p>
        </w:tc>
      </w:tr>
      <w:tr w:rsidR="0031605B" w:rsidRPr="0031605B" w14:paraId="4B0F7413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B4204" w14:textId="77777777" w:rsidR="0031605B" w:rsidRPr="0031605B" w:rsidRDefault="0031605B" w:rsidP="00316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 xml:space="preserve">Dotácie pre obce a vyššie územné celky spolu 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06640" w14:textId="77777777" w:rsidR="0031605B" w:rsidRPr="0031605B" w:rsidRDefault="0031605B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2 976 704 852</w:t>
            </w:r>
          </w:p>
        </w:tc>
      </w:tr>
      <w:tr w:rsidR="0031605B" w:rsidRPr="0031605B" w14:paraId="57E7A13E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4DA0A" w14:textId="77777777" w:rsidR="0031605B" w:rsidRPr="0031605B" w:rsidRDefault="0031605B" w:rsidP="00316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z toho: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D8302" w14:textId="77777777" w:rsidR="0031605B" w:rsidRPr="0031605B" w:rsidRDefault="0031605B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31605B" w:rsidRPr="0031605B" w14:paraId="45A1CADD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1A63B" w14:textId="77777777" w:rsidR="0031605B" w:rsidRPr="0031605B" w:rsidRDefault="0031605B" w:rsidP="0031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 xml:space="preserve">Obce 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3160D" w14:textId="77777777" w:rsidR="0031605B" w:rsidRPr="0031605B" w:rsidRDefault="0031605B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31605B" w:rsidRPr="0031605B" w14:paraId="5A77F14C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04777" w14:textId="77777777" w:rsidR="0031605B" w:rsidRPr="0031605B" w:rsidRDefault="0031605B" w:rsidP="00316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 xml:space="preserve">Dotácia na prenesený výkon pôsobnosti štátnej správy na obce 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28F80" w14:textId="77777777" w:rsidR="0031605B" w:rsidRPr="0031605B" w:rsidRDefault="0031605B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2 265 954 684</w:t>
            </w:r>
          </w:p>
        </w:tc>
      </w:tr>
      <w:tr w:rsidR="0031605B" w:rsidRPr="0031605B" w14:paraId="59A42121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0DB9B" w14:textId="77777777" w:rsidR="0031605B" w:rsidRPr="0031605B" w:rsidRDefault="0031605B" w:rsidP="00316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Ministerstvo vnútra SR spolu: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5B1D5" w14:textId="77777777" w:rsidR="0031605B" w:rsidRPr="0031605B" w:rsidRDefault="0031605B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14 719 020</w:t>
            </w:r>
          </w:p>
        </w:tc>
      </w:tr>
      <w:tr w:rsidR="0031605B" w:rsidRPr="0031605B" w14:paraId="55A482D3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7C66F" w14:textId="77777777" w:rsidR="0031605B" w:rsidRPr="0031605B" w:rsidRDefault="0031605B" w:rsidP="00316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z toho: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442D3" w14:textId="77777777" w:rsidR="0031605B" w:rsidRPr="0031605B" w:rsidRDefault="0031605B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31605B" w:rsidRPr="0031605B" w14:paraId="10AC3444" w14:textId="77777777" w:rsidTr="0031605B">
        <w:trPr>
          <w:trHeight w:val="46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BC141" w14:textId="77777777" w:rsidR="0031605B" w:rsidRPr="0031605B" w:rsidRDefault="0031605B" w:rsidP="00316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a) matričná činnosť podľa zákona Národnej rady Slovenskej republiky č. 154/1994 Z. z. o matrikách v znení neskorších predpisov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1A3F8" w14:textId="77777777" w:rsidR="0031605B" w:rsidRPr="0031605B" w:rsidRDefault="0031605B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10 516 500</w:t>
            </w:r>
          </w:p>
        </w:tc>
      </w:tr>
      <w:tr w:rsidR="0031605B" w:rsidRPr="0031605B" w14:paraId="590A3838" w14:textId="77777777" w:rsidTr="0031605B">
        <w:trPr>
          <w:trHeight w:val="690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DE002" w14:textId="77777777" w:rsidR="0031605B" w:rsidRPr="0031605B" w:rsidRDefault="0031605B" w:rsidP="00316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b) hlásenie pobytu občanov a register obyvateľov Slovenskej republiky podľa zákona č. 253/1998 Z. z. o hlásení pobytu občanov Slovenskej republiky a registri obyvateľov Slovenskej republiky v znení neskorších predpisov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77541" w14:textId="77777777" w:rsidR="0031605B" w:rsidRPr="0031605B" w:rsidRDefault="0031605B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1 808 000</w:t>
            </w:r>
          </w:p>
        </w:tc>
      </w:tr>
      <w:tr w:rsidR="0031605B" w:rsidRPr="0031605B" w14:paraId="047B2BEB" w14:textId="77777777" w:rsidTr="0031605B">
        <w:trPr>
          <w:trHeight w:val="46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BB4FA" w14:textId="77777777" w:rsidR="0031605B" w:rsidRPr="0031605B" w:rsidRDefault="0031605B" w:rsidP="00316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c) register adries podľa zákona č. 125/2015 Z. z. o registri adries a o zmene a doplnení niektorých zákonov v znení neskorších predpisov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AC598" w14:textId="77777777" w:rsidR="0031605B" w:rsidRPr="0031605B" w:rsidRDefault="0031605B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160 000</w:t>
            </w:r>
          </w:p>
        </w:tc>
      </w:tr>
      <w:tr w:rsidR="0031605B" w:rsidRPr="0031605B" w14:paraId="139C3D45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085BB" w14:textId="77777777" w:rsidR="0031605B" w:rsidRPr="0031605B" w:rsidRDefault="0031605B" w:rsidP="00316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d) starostlivosť o životné prostredie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7029E" w14:textId="77777777" w:rsidR="0031605B" w:rsidRPr="0031605B" w:rsidRDefault="0031605B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709 020</w:t>
            </w:r>
          </w:p>
        </w:tc>
      </w:tr>
      <w:tr w:rsidR="0031605B" w:rsidRPr="0031605B" w14:paraId="3DAC8F0C" w14:textId="77777777" w:rsidTr="0031605B">
        <w:trPr>
          <w:trHeight w:val="690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739AF" w14:textId="77777777" w:rsidR="0031605B" w:rsidRPr="0031605B" w:rsidRDefault="0031605B" w:rsidP="00316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e) voľby podľa zákona č. 180/2014 Z. z. o podmienkach výkonu volebného práva a o zmene a doplnení niektorých zákonov v znení neskorších predpisov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CE291" w14:textId="77777777" w:rsidR="0031605B" w:rsidRPr="0031605B" w:rsidRDefault="0031605B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1 525 500</w:t>
            </w:r>
          </w:p>
        </w:tc>
      </w:tr>
      <w:tr w:rsidR="0031605B" w:rsidRPr="0031605B" w14:paraId="107C2F05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885F2" w14:textId="578153D0" w:rsidR="0031605B" w:rsidRPr="0031605B" w:rsidRDefault="0031605B" w:rsidP="00357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Ministerstvo školstva, výskumu</w:t>
            </w:r>
            <w:r w:rsidR="003575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, vývoja</w:t>
            </w:r>
            <w:r w:rsidRPr="0031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 xml:space="preserve"> a </w:t>
            </w:r>
            <w:r w:rsidR="003575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mládeže</w:t>
            </w:r>
            <w:r w:rsidRPr="0031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 xml:space="preserve"> SR spolu: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74C70" w14:textId="77777777" w:rsidR="0031605B" w:rsidRPr="0031605B" w:rsidRDefault="0031605B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2 240 901 907</w:t>
            </w:r>
          </w:p>
        </w:tc>
      </w:tr>
      <w:tr w:rsidR="0031605B" w:rsidRPr="0031605B" w14:paraId="6C041243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48D7D" w14:textId="77777777" w:rsidR="0031605B" w:rsidRPr="0031605B" w:rsidRDefault="0031605B" w:rsidP="00316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z toho: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4B081" w14:textId="77777777" w:rsidR="0031605B" w:rsidRPr="0031605B" w:rsidRDefault="0031605B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31605B" w:rsidRPr="0031605B" w14:paraId="451E7388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D8687" w14:textId="77777777" w:rsidR="0031605B" w:rsidRPr="0031605B" w:rsidRDefault="0031605B" w:rsidP="00316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regionálne školstvo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EE25B" w14:textId="77777777" w:rsidR="0031605B" w:rsidRPr="0031605B" w:rsidRDefault="0031605B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2 240 901 907</w:t>
            </w:r>
          </w:p>
        </w:tc>
      </w:tr>
      <w:tr w:rsidR="0031605B" w:rsidRPr="0031605B" w14:paraId="2887FE63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30445" w14:textId="77777777" w:rsidR="0031605B" w:rsidRPr="0031605B" w:rsidRDefault="0031605B" w:rsidP="00316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Ministerstvo dopravy SR spolu: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79910" w14:textId="77777777" w:rsidR="0031605B" w:rsidRPr="0031605B" w:rsidRDefault="0031605B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1 442 545</w:t>
            </w:r>
          </w:p>
        </w:tc>
      </w:tr>
      <w:tr w:rsidR="0031605B" w:rsidRPr="0031605B" w14:paraId="05A65BCE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6F44F" w14:textId="77777777" w:rsidR="0031605B" w:rsidRPr="0031605B" w:rsidRDefault="0031605B" w:rsidP="00316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z toho: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73418" w14:textId="77777777" w:rsidR="0031605B" w:rsidRPr="0031605B" w:rsidRDefault="0031605B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31605B" w:rsidRPr="0031605B" w14:paraId="58C79296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CB491" w14:textId="77777777" w:rsidR="0031605B" w:rsidRPr="0031605B" w:rsidRDefault="0031605B" w:rsidP="00316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 xml:space="preserve">a)  doprava        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80A80" w14:textId="77777777" w:rsidR="0031605B" w:rsidRPr="0031605B" w:rsidRDefault="0031605B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235 900</w:t>
            </w:r>
          </w:p>
        </w:tc>
      </w:tr>
      <w:tr w:rsidR="0031605B" w:rsidRPr="0031605B" w14:paraId="735D3705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F6645" w14:textId="77777777" w:rsidR="0031605B" w:rsidRPr="0031605B" w:rsidRDefault="0031605B" w:rsidP="00316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b)  úsek bývania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366D8" w14:textId="77777777" w:rsidR="0031605B" w:rsidRPr="0031605B" w:rsidRDefault="0031605B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1 206 645</w:t>
            </w:r>
          </w:p>
        </w:tc>
      </w:tr>
      <w:tr w:rsidR="0031605B" w:rsidRPr="0031605B" w14:paraId="7C402984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4B0C1" w14:textId="77777777" w:rsidR="0031605B" w:rsidRPr="0031605B" w:rsidRDefault="0031605B" w:rsidP="00316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Úrad pre územné plánovanie a výstavbu SR spolu: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DB25B" w14:textId="77777777" w:rsidR="0031605B" w:rsidRPr="0031605B" w:rsidRDefault="0031605B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8 891 212</w:t>
            </w:r>
          </w:p>
        </w:tc>
      </w:tr>
      <w:tr w:rsidR="0031605B" w:rsidRPr="0031605B" w14:paraId="2CD58510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5B2B3" w14:textId="77777777" w:rsidR="0031605B" w:rsidRPr="0031605B" w:rsidRDefault="0031605B" w:rsidP="00316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z toho: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55FB5" w14:textId="77777777" w:rsidR="0031605B" w:rsidRPr="0031605B" w:rsidRDefault="0031605B" w:rsidP="0031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31605B" w:rsidRPr="0031605B" w14:paraId="45A6D17B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E7648" w14:textId="77777777" w:rsidR="0031605B" w:rsidRPr="0031605B" w:rsidRDefault="0031605B" w:rsidP="00316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úsek stavebného poriadku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C55DD" w14:textId="77777777" w:rsidR="0031605B" w:rsidRPr="0031605B" w:rsidRDefault="0031605B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8 891 212</w:t>
            </w:r>
          </w:p>
        </w:tc>
      </w:tr>
      <w:tr w:rsidR="0031605B" w:rsidRPr="0031605B" w14:paraId="3108848B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F3F7D" w14:textId="77777777" w:rsidR="0031605B" w:rsidRPr="0031605B" w:rsidRDefault="0031605B" w:rsidP="0031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37626" w14:textId="77777777" w:rsidR="0031605B" w:rsidRPr="0031605B" w:rsidRDefault="0031605B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31605B" w:rsidRPr="0031605B" w14:paraId="4CE3AC9E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1A230" w14:textId="77777777" w:rsidR="0031605B" w:rsidRPr="0031605B" w:rsidRDefault="0031605B" w:rsidP="0031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Vyššie územné celky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7CF2C" w14:textId="77777777" w:rsidR="0031605B" w:rsidRPr="0031605B" w:rsidRDefault="0031605B" w:rsidP="0031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31605B" w:rsidRPr="0031605B" w14:paraId="444DE0CF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1F6E0" w14:textId="77777777" w:rsidR="0031605B" w:rsidRPr="0031605B" w:rsidRDefault="0031605B" w:rsidP="00316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Dotácia na prenesený výkon pôsobnosti štátnej správy na vyššie územné celky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8C22C" w14:textId="77777777" w:rsidR="0031605B" w:rsidRPr="0031605B" w:rsidRDefault="0031605B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710 750 168</w:t>
            </w:r>
          </w:p>
        </w:tc>
      </w:tr>
      <w:tr w:rsidR="0031605B" w:rsidRPr="0031605B" w14:paraId="6A06A110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64255" w14:textId="3B3148FD" w:rsidR="0031605B" w:rsidRPr="0031605B" w:rsidRDefault="0031605B" w:rsidP="00357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Ministerstvo školstva, výskumu</w:t>
            </w:r>
            <w:r w:rsidR="003575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, vývoja</w:t>
            </w:r>
            <w:r w:rsidRPr="0031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 xml:space="preserve"> a </w:t>
            </w:r>
            <w:r w:rsidR="003575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mládeže</w:t>
            </w:r>
            <w:bookmarkStart w:id="0" w:name="_GoBack"/>
            <w:bookmarkEnd w:id="0"/>
            <w:r w:rsidRPr="0031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 xml:space="preserve"> SR spolu: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BAE9D" w14:textId="77777777" w:rsidR="0031605B" w:rsidRPr="0031605B" w:rsidRDefault="0031605B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710 717 168</w:t>
            </w:r>
          </w:p>
        </w:tc>
      </w:tr>
      <w:tr w:rsidR="0031605B" w:rsidRPr="0031605B" w14:paraId="2957C98E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DCF76" w14:textId="77777777" w:rsidR="0031605B" w:rsidRPr="0031605B" w:rsidRDefault="0031605B" w:rsidP="00316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z toho: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CA3E0" w14:textId="77777777" w:rsidR="0031605B" w:rsidRPr="0031605B" w:rsidRDefault="0031605B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31605B" w:rsidRPr="0031605B" w14:paraId="2673D921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C05C2" w14:textId="77777777" w:rsidR="0031605B" w:rsidRPr="0031605B" w:rsidRDefault="0031605B" w:rsidP="00316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regionálne školstvo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5ADA8" w14:textId="77777777" w:rsidR="0031605B" w:rsidRPr="0031605B" w:rsidRDefault="0031605B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710 717 168</w:t>
            </w:r>
          </w:p>
        </w:tc>
      </w:tr>
      <w:tr w:rsidR="0031605B" w:rsidRPr="0031605B" w14:paraId="6D4FA0B4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D8B53" w14:textId="77777777" w:rsidR="0031605B" w:rsidRPr="0031605B" w:rsidRDefault="0031605B" w:rsidP="00316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Ministerstvo vnútra SR spolu: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6BBCE" w14:textId="77777777" w:rsidR="0031605B" w:rsidRPr="0031605B" w:rsidRDefault="0031605B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33 000</w:t>
            </w:r>
          </w:p>
        </w:tc>
      </w:tr>
      <w:tr w:rsidR="0031605B" w:rsidRPr="0031605B" w14:paraId="509B66FE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5158D" w14:textId="77777777" w:rsidR="0031605B" w:rsidRPr="0031605B" w:rsidRDefault="0031605B" w:rsidP="00316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z toho: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874F2" w14:textId="77777777" w:rsidR="0031605B" w:rsidRPr="0031605B" w:rsidRDefault="0031605B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31605B" w:rsidRPr="0031605B" w14:paraId="59CF014B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AFA82" w14:textId="77777777" w:rsidR="0031605B" w:rsidRPr="0031605B" w:rsidRDefault="0031605B" w:rsidP="00316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voľby podľa zákona č. 180/2014 Z. z. o podmienkach výkonu volebného práva a o zmene a doplnení niektorých zákonov v znení neskorších predpisov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93E12" w14:textId="77777777" w:rsidR="0031605B" w:rsidRPr="0031605B" w:rsidRDefault="0031605B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33 000</w:t>
            </w:r>
          </w:p>
        </w:tc>
      </w:tr>
    </w:tbl>
    <w:p w14:paraId="6B024CF8" w14:textId="524FBF7A" w:rsidR="0031605B" w:rsidRDefault="0031605B" w:rsidP="0031605B">
      <w:pPr>
        <w:spacing w:after="0" w:line="240" w:lineRule="auto"/>
        <w:ind w:left="70"/>
        <w:jc w:val="center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sectPr w:rsidR="0031605B" w:rsidSect="009320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73"/>
    <w:rsid w:val="000074F4"/>
    <w:rsid w:val="00030897"/>
    <w:rsid w:val="000520F1"/>
    <w:rsid w:val="00062A63"/>
    <w:rsid w:val="000B68EC"/>
    <w:rsid w:val="001308F6"/>
    <w:rsid w:val="0013711D"/>
    <w:rsid w:val="00164A18"/>
    <w:rsid w:val="001C2480"/>
    <w:rsid w:val="0030702A"/>
    <w:rsid w:val="0031605B"/>
    <w:rsid w:val="00325851"/>
    <w:rsid w:val="00356773"/>
    <w:rsid w:val="00356C78"/>
    <w:rsid w:val="0035754D"/>
    <w:rsid w:val="003706CD"/>
    <w:rsid w:val="00372BFD"/>
    <w:rsid w:val="003C0FC0"/>
    <w:rsid w:val="003F51EE"/>
    <w:rsid w:val="003F60E1"/>
    <w:rsid w:val="003F76B0"/>
    <w:rsid w:val="00454E90"/>
    <w:rsid w:val="004A6EE8"/>
    <w:rsid w:val="004D25BA"/>
    <w:rsid w:val="004E7498"/>
    <w:rsid w:val="004F6249"/>
    <w:rsid w:val="00504A28"/>
    <w:rsid w:val="005A00C0"/>
    <w:rsid w:val="005F6681"/>
    <w:rsid w:val="00642DB8"/>
    <w:rsid w:val="00681B80"/>
    <w:rsid w:val="006970DE"/>
    <w:rsid w:val="006C7491"/>
    <w:rsid w:val="006E31C1"/>
    <w:rsid w:val="00771609"/>
    <w:rsid w:val="00792955"/>
    <w:rsid w:val="007E2EBD"/>
    <w:rsid w:val="007E45A6"/>
    <w:rsid w:val="008746C3"/>
    <w:rsid w:val="008811ED"/>
    <w:rsid w:val="008F15A7"/>
    <w:rsid w:val="009320AC"/>
    <w:rsid w:val="00974F8E"/>
    <w:rsid w:val="009B5D97"/>
    <w:rsid w:val="009D6FC4"/>
    <w:rsid w:val="009F0E70"/>
    <w:rsid w:val="00A004C8"/>
    <w:rsid w:val="00A03D5A"/>
    <w:rsid w:val="00A75744"/>
    <w:rsid w:val="00AB02E9"/>
    <w:rsid w:val="00AB1121"/>
    <w:rsid w:val="00AC5E43"/>
    <w:rsid w:val="00B43133"/>
    <w:rsid w:val="00B6425C"/>
    <w:rsid w:val="00C35E1A"/>
    <w:rsid w:val="00C814D1"/>
    <w:rsid w:val="00CC3FB7"/>
    <w:rsid w:val="00DA7E47"/>
    <w:rsid w:val="00DD0AA4"/>
    <w:rsid w:val="00E850F2"/>
    <w:rsid w:val="00EC063F"/>
    <w:rsid w:val="00EE5CBB"/>
    <w:rsid w:val="00EF541E"/>
    <w:rsid w:val="00F008FF"/>
    <w:rsid w:val="00F70528"/>
    <w:rsid w:val="00F95C0B"/>
    <w:rsid w:val="00FA4C5B"/>
    <w:rsid w:val="00FA64FC"/>
    <w:rsid w:val="00FD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9A7A"/>
  <w15:chartTrackingRefBased/>
  <w15:docId w15:val="{58F34958-FB46-49FE-B146-CB5E91B0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04C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C0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0F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8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9A4E2-3A9E-4B08-9423-D74AB79DE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Masarykova Jana</dc:creator>
  <cp:keywords/>
  <dc:description/>
  <cp:lastModifiedBy>Sulakova Iveta</cp:lastModifiedBy>
  <cp:revision>3</cp:revision>
  <cp:lastPrinted>2023-12-08T06:52:00Z</cp:lastPrinted>
  <dcterms:created xsi:type="dcterms:W3CDTF">2024-10-01T10:59:00Z</dcterms:created>
  <dcterms:modified xsi:type="dcterms:W3CDTF">2024-10-02T11:31:00Z</dcterms:modified>
</cp:coreProperties>
</file>