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F9" w:rsidRDefault="000D68F9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Default="006B12B7"/>
    <w:p w:rsidR="006B12B7" w:rsidRPr="00DD0221" w:rsidRDefault="001456C6" w:rsidP="00E5776F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Hlavná kniha</w:t>
      </w:r>
      <w:r w:rsidR="00D106B7">
        <w:rPr>
          <w:b/>
          <w:bCs/>
          <w:sz w:val="56"/>
          <w:szCs w:val="56"/>
        </w:rPr>
        <w:t xml:space="preserve"> rozpo</w:t>
      </w:r>
      <w:r w:rsidR="00882A52">
        <w:rPr>
          <w:b/>
          <w:bCs/>
          <w:sz w:val="56"/>
          <w:szCs w:val="56"/>
        </w:rPr>
        <w:t xml:space="preserve">čtu verejnej správy na roky </w:t>
      </w:r>
      <w:bookmarkStart w:id="0" w:name="_GoBack"/>
      <w:bookmarkEnd w:id="0"/>
      <w:r w:rsidR="00882A52">
        <w:rPr>
          <w:b/>
          <w:bCs/>
          <w:sz w:val="56"/>
          <w:szCs w:val="56"/>
        </w:rPr>
        <w:t>2025 až 2027</w:t>
      </w:r>
    </w:p>
    <w:sectPr w:rsidR="006B12B7" w:rsidRPr="00DD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B5"/>
    <w:rsid w:val="000A7C04"/>
    <w:rsid w:val="000B1816"/>
    <w:rsid w:val="000B3B68"/>
    <w:rsid w:val="000D68F9"/>
    <w:rsid w:val="0011382B"/>
    <w:rsid w:val="001456C6"/>
    <w:rsid w:val="00194A3B"/>
    <w:rsid w:val="001D42B0"/>
    <w:rsid w:val="001E7D48"/>
    <w:rsid w:val="002067F7"/>
    <w:rsid w:val="00224BA0"/>
    <w:rsid w:val="002A2FDE"/>
    <w:rsid w:val="003005B7"/>
    <w:rsid w:val="003D2D87"/>
    <w:rsid w:val="003F01B5"/>
    <w:rsid w:val="0040714F"/>
    <w:rsid w:val="004A627A"/>
    <w:rsid w:val="004D07CB"/>
    <w:rsid w:val="005C5BD2"/>
    <w:rsid w:val="006272D8"/>
    <w:rsid w:val="006B12B7"/>
    <w:rsid w:val="006E5927"/>
    <w:rsid w:val="007978B2"/>
    <w:rsid w:val="007A1D99"/>
    <w:rsid w:val="00825706"/>
    <w:rsid w:val="00853813"/>
    <w:rsid w:val="00882A52"/>
    <w:rsid w:val="00931536"/>
    <w:rsid w:val="00953EBE"/>
    <w:rsid w:val="009760ED"/>
    <w:rsid w:val="009C0C7C"/>
    <w:rsid w:val="00A46D88"/>
    <w:rsid w:val="00AC56E5"/>
    <w:rsid w:val="00AE50F3"/>
    <w:rsid w:val="00AF2CF3"/>
    <w:rsid w:val="00B15687"/>
    <w:rsid w:val="00BE630C"/>
    <w:rsid w:val="00D106B7"/>
    <w:rsid w:val="00DD0221"/>
    <w:rsid w:val="00E170F8"/>
    <w:rsid w:val="00E5776F"/>
    <w:rsid w:val="00F41C84"/>
    <w:rsid w:val="00F6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8F38"/>
  <w14:defaultImageDpi w14:val="0"/>
  <w15:docId w15:val="{0F3DF784-769F-4CB0-8F2C-1C5FB016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02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D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rozpočtu verejnej správy na</vt:lpstr>
    </vt:vector>
  </TitlesOfParts>
  <Company>mfsr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subject/>
  <dc:creator>Administrator</dc:creator>
  <cp:keywords/>
  <dc:description/>
  <cp:lastModifiedBy>Tobias Jakub</cp:lastModifiedBy>
  <cp:revision>2</cp:revision>
  <cp:lastPrinted>2013-08-12T11:56:00Z</cp:lastPrinted>
  <dcterms:created xsi:type="dcterms:W3CDTF">2024-10-15T07:31:00Z</dcterms:created>
  <dcterms:modified xsi:type="dcterms:W3CDTF">2024-10-15T07:31:00Z</dcterms:modified>
</cp:coreProperties>
</file>