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8438" w14:textId="77777777" w:rsidR="00441BB9" w:rsidRDefault="00441BB9" w:rsidP="00FF47D4">
      <w:pPr>
        <w:widowControl w:val="0"/>
        <w:pBdr>
          <w:bottom w:val="single" w:sz="6" w:space="1" w:color="auto"/>
        </w:pBdr>
        <w:ind w:left="11482"/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6E1B0E24" w14:textId="77777777" w:rsidR="00441BB9" w:rsidRDefault="00441BB9" w:rsidP="00FF47D4">
      <w:pPr>
        <w:widowControl w:val="0"/>
        <w:ind w:left="11482"/>
      </w:pPr>
    </w:p>
    <w:p w14:paraId="1EFA64F4" w14:textId="587F603D" w:rsidR="00011A9F" w:rsidRPr="00011A9F" w:rsidRDefault="00441BB9" w:rsidP="00FF47D4">
      <w:pPr>
        <w:widowControl w:val="0"/>
        <w:shd w:val="clear" w:color="auto" w:fill="FFFFFF"/>
        <w:ind w:left="11482"/>
        <w:rPr>
          <w:rFonts w:ascii="Arial" w:hAnsi="Arial" w:cs="Arial"/>
          <w:color w:val="333333"/>
          <w:sz w:val="20"/>
          <w:szCs w:val="20"/>
        </w:rPr>
      </w:pPr>
      <w:r>
        <w:t xml:space="preserve">Materiál na </w:t>
      </w:r>
      <w:r w:rsidRPr="00B770F4">
        <w:t>rokovanie</w:t>
      </w:r>
      <w:r w:rsidRPr="00B770F4">
        <w:tab/>
      </w:r>
      <w:r w:rsidRPr="00B770F4">
        <w:tab/>
      </w:r>
      <w:r w:rsidRPr="00B770F4">
        <w:tab/>
      </w:r>
      <w:r>
        <w:tab/>
      </w:r>
      <w:r>
        <w:tab/>
      </w:r>
      <w:r>
        <w:tab/>
      </w:r>
      <w:r w:rsidRPr="00B770F4">
        <w:tab/>
      </w:r>
      <w:r w:rsidRPr="00DF0D4E">
        <w:t>Číslo</w:t>
      </w:r>
      <w:r w:rsidRPr="00011A9F">
        <w:t xml:space="preserve">: </w:t>
      </w:r>
      <w:r w:rsidR="00E4166A" w:rsidRPr="00E4166A">
        <w:t>UV-38316/2024</w:t>
      </w:r>
    </w:p>
    <w:p w14:paraId="06FFB172" w14:textId="77777777" w:rsidR="00441BB9" w:rsidRDefault="00441BB9" w:rsidP="00FF47D4">
      <w:pPr>
        <w:widowControl w:val="0"/>
        <w:ind w:left="11482"/>
      </w:pPr>
      <w:r>
        <w:t>Národnej rady Slovenskej republiky</w:t>
      </w:r>
    </w:p>
    <w:p w14:paraId="1A471CDC" w14:textId="77777777" w:rsidR="00441BB9" w:rsidRDefault="00441BB9" w:rsidP="00FF47D4">
      <w:pPr>
        <w:widowControl w:val="0"/>
        <w:ind w:left="11482"/>
      </w:pPr>
    </w:p>
    <w:p w14:paraId="352AF179" w14:textId="77777777" w:rsidR="00441BB9" w:rsidRDefault="00441BB9" w:rsidP="00FF47D4">
      <w:pPr>
        <w:widowControl w:val="0"/>
        <w:ind w:left="11482"/>
      </w:pPr>
    </w:p>
    <w:p w14:paraId="4B7E88B9" w14:textId="77777777" w:rsidR="00441BB9" w:rsidRDefault="00441BB9" w:rsidP="00FF47D4">
      <w:pPr>
        <w:widowControl w:val="0"/>
        <w:ind w:left="11482"/>
      </w:pPr>
    </w:p>
    <w:p w14:paraId="504FEBE9" w14:textId="77777777" w:rsidR="00441BB9" w:rsidRDefault="00441BB9" w:rsidP="00FF47D4">
      <w:pPr>
        <w:widowControl w:val="0"/>
        <w:ind w:left="11482"/>
      </w:pPr>
    </w:p>
    <w:p w14:paraId="251A2728" w14:textId="77777777" w:rsidR="00717097" w:rsidRDefault="00717097" w:rsidP="00FF47D4">
      <w:pPr>
        <w:widowControl w:val="0"/>
        <w:ind w:left="11482"/>
      </w:pPr>
    </w:p>
    <w:p w14:paraId="2C38271C" w14:textId="77777777" w:rsidR="00717097" w:rsidRDefault="00717097" w:rsidP="00FF47D4">
      <w:pPr>
        <w:widowControl w:val="0"/>
        <w:ind w:left="11482"/>
      </w:pPr>
    </w:p>
    <w:p w14:paraId="014123C2" w14:textId="77777777" w:rsidR="00717097" w:rsidRDefault="00717097" w:rsidP="00FF47D4">
      <w:pPr>
        <w:widowControl w:val="0"/>
        <w:ind w:left="11482"/>
      </w:pPr>
    </w:p>
    <w:p w14:paraId="3B058100" w14:textId="77777777" w:rsidR="00717097" w:rsidRDefault="00717097" w:rsidP="00FF47D4">
      <w:pPr>
        <w:widowControl w:val="0"/>
        <w:ind w:left="11482"/>
      </w:pPr>
    </w:p>
    <w:p w14:paraId="5BDA4602" w14:textId="77777777" w:rsidR="008E1653" w:rsidRDefault="008E1653" w:rsidP="00FF47D4">
      <w:pPr>
        <w:widowControl w:val="0"/>
        <w:ind w:left="11482"/>
      </w:pPr>
    </w:p>
    <w:p w14:paraId="5D32A754" w14:textId="1FC5C570" w:rsidR="00D54A0D" w:rsidRPr="008319D2" w:rsidRDefault="00E4166A" w:rsidP="00FF47D4">
      <w:pPr>
        <w:widowControl w:val="0"/>
        <w:ind w:left="1148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5</w:t>
      </w:r>
      <w:r w:rsidR="008B6263">
        <w:rPr>
          <w:b/>
          <w:sz w:val="32"/>
          <w:szCs w:val="28"/>
        </w:rPr>
        <w:t>1</w:t>
      </w:r>
      <w:r>
        <w:rPr>
          <w:b/>
          <w:sz w:val="32"/>
          <w:szCs w:val="28"/>
        </w:rPr>
        <w:t>9</w:t>
      </w:r>
    </w:p>
    <w:p w14:paraId="7B4A2E02" w14:textId="77777777" w:rsidR="00D54A0D" w:rsidRPr="00DA2E8B" w:rsidRDefault="00D54A0D" w:rsidP="00FF47D4">
      <w:pPr>
        <w:widowControl w:val="0"/>
        <w:ind w:left="11482"/>
        <w:rPr>
          <w:bCs/>
          <w:sz w:val="28"/>
          <w:szCs w:val="28"/>
        </w:rPr>
      </w:pPr>
    </w:p>
    <w:p w14:paraId="67D40387" w14:textId="77777777" w:rsidR="00D54A0D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VLÁDNY</w:t>
      </w:r>
      <w:r w:rsidRPr="00DA2E8B">
        <w:rPr>
          <w:b/>
          <w:bCs/>
          <w:sz w:val="28"/>
          <w:szCs w:val="28"/>
        </w:rPr>
        <w:t xml:space="preserve"> </w:t>
      </w:r>
      <w:r w:rsidR="00D54A0D" w:rsidRPr="00DA2E8B">
        <w:rPr>
          <w:b/>
          <w:bCs/>
          <w:sz w:val="28"/>
          <w:szCs w:val="28"/>
        </w:rPr>
        <w:t>NÁVRH</w:t>
      </w:r>
      <w:r w:rsidR="003A40DD">
        <w:rPr>
          <w:b/>
          <w:bCs/>
          <w:sz w:val="28"/>
          <w:szCs w:val="28"/>
        </w:rPr>
        <w:t xml:space="preserve"> </w:t>
      </w:r>
    </w:p>
    <w:p w14:paraId="4B98352C" w14:textId="77777777" w:rsidR="00D2514E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</w:p>
    <w:p w14:paraId="293CBEBD" w14:textId="28F2F3FC" w:rsidR="00D2514E" w:rsidRPr="00DA2E8B" w:rsidRDefault="00D2514E" w:rsidP="00FF47D4">
      <w:pPr>
        <w:widowControl w:val="0"/>
        <w:ind w:left="114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Zákon</w:t>
      </w:r>
    </w:p>
    <w:p w14:paraId="74C9CA45" w14:textId="15A7B177" w:rsidR="00D873C4" w:rsidRDefault="008E1653" w:rsidP="00FF47D4">
      <w:pPr>
        <w:pStyle w:val="Nadpis2"/>
        <w:keepNext w:val="0"/>
        <w:widowControl w:val="0"/>
        <w:pBdr>
          <w:bottom w:val="single" w:sz="4" w:space="1" w:color="auto"/>
        </w:pBdr>
        <w:ind w:left="11482"/>
        <w:rPr>
          <w:sz w:val="28"/>
          <w:szCs w:val="28"/>
        </w:rPr>
      </w:pPr>
      <w:r w:rsidRPr="008E1653">
        <w:rPr>
          <w:sz w:val="28"/>
          <w:szCs w:val="28"/>
        </w:rPr>
        <w:t>ktorým sa mení a dopĺňa zákon č. 440/2015 Z. z. o športe a o zmene a doplnení niektorých zákonov v znení neskorších predpisov</w:t>
      </w:r>
    </w:p>
    <w:p w14:paraId="466C4158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421394D3" w14:textId="77777777" w:rsidR="0074083A" w:rsidRPr="00B01607" w:rsidRDefault="0074083A" w:rsidP="00FF47D4">
      <w:pPr>
        <w:widowControl w:val="0"/>
        <w:ind w:left="16727"/>
        <w:jc w:val="both"/>
        <w:rPr>
          <w:b/>
          <w:bCs/>
          <w:u w:val="single"/>
        </w:rPr>
      </w:pPr>
      <w:r w:rsidRPr="00B01607">
        <w:rPr>
          <w:b/>
          <w:bCs/>
          <w:u w:val="single"/>
        </w:rPr>
        <w:t>Návrh uznesenia:</w:t>
      </w:r>
    </w:p>
    <w:p w14:paraId="044143EA" w14:textId="77777777" w:rsidR="0074083A" w:rsidRDefault="0074083A" w:rsidP="00FF47D4">
      <w:pPr>
        <w:widowControl w:val="0"/>
        <w:ind w:left="16727"/>
        <w:jc w:val="both"/>
      </w:pPr>
    </w:p>
    <w:p w14:paraId="56D712A4" w14:textId="77777777" w:rsidR="0074083A" w:rsidRDefault="0074083A" w:rsidP="00FF47D4">
      <w:pPr>
        <w:widowControl w:val="0"/>
        <w:ind w:left="16727"/>
        <w:jc w:val="both"/>
      </w:pPr>
      <w:r w:rsidRPr="00955F00">
        <w:t>Národná rada Slovenskej republiky</w:t>
      </w:r>
    </w:p>
    <w:p w14:paraId="1C8877FC" w14:textId="77777777" w:rsidR="008357F1" w:rsidRPr="00955F00" w:rsidRDefault="008357F1" w:rsidP="00FF47D4">
      <w:pPr>
        <w:widowControl w:val="0"/>
        <w:ind w:left="16727"/>
        <w:jc w:val="both"/>
      </w:pPr>
    </w:p>
    <w:p w14:paraId="697228D5" w14:textId="77777777" w:rsidR="008357F1" w:rsidRPr="008357F1" w:rsidRDefault="0074083A" w:rsidP="00FF47D4">
      <w:pPr>
        <w:widowControl w:val="0"/>
        <w:ind w:left="16727"/>
        <w:jc w:val="both"/>
        <w:rPr>
          <w:b/>
          <w:bCs/>
        </w:rPr>
      </w:pPr>
      <w:r w:rsidRPr="008357F1">
        <w:rPr>
          <w:b/>
          <w:bCs/>
        </w:rPr>
        <w:t xml:space="preserve">schvaľuje </w:t>
      </w:r>
    </w:p>
    <w:p w14:paraId="0E497AC5" w14:textId="77777777" w:rsidR="008357F1" w:rsidRDefault="008357F1" w:rsidP="00FF47D4">
      <w:pPr>
        <w:widowControl w:val="0"/>
        <w:ind w:left="16727"/>
        <w:jc w:val="both"/>
      </w:pPr>
    </w:p>
    <w:p w14:paraId="58CFC1B1" w14:textId="588CC6A7" w:rsidR="006A787B" w:rsidRDefault="00360542" w:rsidP="00360542">
      <w:pPr>
        <w:widowControl w:val="0"/>
        <w:ind w:left="16727"/>
        <w:jc w:val="both"/>
      </w:pPr>
      <w:r>
        <w:t xml:space="preserve">vládny návrh zákona, ktorým sa mení </w:t>
      </w:r>
      <w:r w:rsidR="00CD2E5D">
        <w:br/>
      </w:r>
      <w:r>
        <w:t xml:space="preserve">a dopĺňa zákon č. 440/2015 Z. z. o športe </w:t>
      </w:r>
      <w:r w:rsidR="00CD2E5D">
        <w:br/>
      </w:r>
      <w:r>
        <w:t xml:space="preserve">a o zmene a doplnení niektorých zákonov </w:t>
      </w:r>
      <w:r w:rsidR="00CD2E5D">
        <w:br/>
      </w:r>
      <w:r>
        <w:t>v znení neskorších predpisov</w:t>
      </w:r>
    </w:p>
    <w:p w14:paraId="05DA5F96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2591B8EA" w14:textId="77777777" w:rsidR="0074083A" w:rsidRDefault="0074083A" w:rsidP="00FF47D4">
      <w:pPr>
        <w:widowControl w:val="0"/>
        <w:ind w:left="11482"/>
        <w:jc w:val="both"/>
        <w:rPr>
          <w:u w:val="single"/>
        </w:rPr>
      </w:pPr>
    </w:p>
    <w:p w14:paraId="6D8EDEDD" w14:textId="77777777" w:rsidR="00BC70B8" w:rsidRDefault="00BC70B8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70A0EC9C" w14:textId="77777777" w:rsidR="00BC70B8" w:rsidRDefault="00BC70B8" w:rsidP="00FF47D4">
      <w:pPr>
        <w:widowControl w:val="0"/>
        <w:ind w:left="11482"/>
        <w:jc w:val="both"/>
        <w:rPr>
          <w:b/>
          <w:bCs/>
          <w:u w:val="single"/>
        </w:rPr>
      </w:pPr>
    </w:p>
    <w:p w14:paraId="626F9E0E" w14:textId="1D08AB50" w:rsidR="0074083A" w:rsidRPr="008357F1" w:rsidRDefault="0074083A" w:rsidP="00FF47D4">
      <w:pPr>
        <w:widowControl w:val="0"/>
        <w:ind w:left="11482"/>
        <w:jc w:val="both"/>
        <w:rPr>
          <w:b/>
          <w:bCs/>
          <w:u w:val="single"/>
        </w:rPr>
      </w:pPr>
      <w:r w:rsidRPr="008357F1">
        <w:rPr>
          <w:b/>
          <w:bCs/>
          <w:u w:val="single"/>
        </w:rPr>
        <w:t>Predkladá:</w:t>
      </w:r>
    </w:p>
    <w:p w14:paraId="3E48A5F0" w14:textId="3A3BBFF4" w:rsidR="0074083A" w:rsidRDefault="006A787B" w:rsidP="00FF47D4">
      <w:pPr>
        <w:widowControl w:val="0"/>
        <w:ind w:left="11482"/>
        <w:jc w:val="both"/>
      </w:pPr>
      <w:r>
        <w:t>Robert Fico</w:t>
      </w:r>
      <w:r w:rsidR="0074083A">
        <w:t xml:space="preserve"> </w:t>
      </w:r>
    </w:p>
    <w:p w14:paraId="0412BE6F" w14:textId="77777777" w:rsidR="0074083A" w:rsidRDefault="0074083A" w:rsidP="00FF47D4">
      <w:pPr>
        <w:widowControl w:val="0"/>
        <w:ind w:left="11482"/>
        <w:jc w:val="both"/>
      </w:pPr>
      <w:r>
        <w:t xml:space="preserve">predseda vlády </w:t>
      </w:r>
    </w:p>
    <w:p w14:paraId="5E205E6C" w14:textId="77777777" w:rsidR="0074083A" w:rsidRDefault="0074083A" w:rsidP="00FF47D4">
      <w:pPr>
        <w:widowControl w:val="0"/>
        <w:ind w:left="11482"/>
        <w:jc w:val="both"/>
      </w:pPr>
      <w:r>
        <w:t>Slovenskej republiky</w:t>
      </w:r>
    </w:p>
    <w:p w14:paraId="1AD3349F" w14:textId="77777777" w:rsidR="0074083A" w:rsidRDefault="0074083A" w:rsidP="00FF47D4">
      <w:pPr>
        <w:widowControl w:val="0"/>
        <w:ind w:left="11482"/>
        <w:jc w:val="both"/>
      </w:pPr>
    </w:p>
    <w:p w14:paraId="7DCC2DF9" w14:textId="77777777" w:rsidR="0074083A" w:rsidRDefault="0074083A" w:rsidP="00FF47D4">
      <w:pPr>
        <w:widowControl w:val="0"/>
        <w:ind w:left="11482"/>
        <w:jc w:val="center"/>
      </w:pPr>
    </w:p>
    <w:p w14:paraId="1D0CA385" w14:textId="77777777" w:rsidR="0074083A" w:rsidRDefault="0074083A" w:rsidP="00FF47D4">
      <w:pPr>
        <w:widowControl w:val="0"/>
        <w:ind w:left="11482"/>
        <w:jc w:val="center"/>
      </w:pPr>
    </w:p>
    <w:p w14:paraId="593197F5" w14:textId="2CA2C5BA" w:rsidR="00D873C4" w:rsidRPr="00D873C4" w:rsidRDefault="0074083A" w:rsidP="00FF47D4">
      <w:pPr>
        <w:widowControl w:val="0"/>
        <w:ind w:left="11482"/>
        <w:jc w:val="center"/>
      </w:pPr>
      <w:r>
        <w:t xml:space="preserve">Bratislava, </w:t>
      </w:r>
      <w:r w:rsidR="00FC1821" w:rsidRPr="00FC1821">
        <w:t>október</w:t>
      </w:r>
      <w:r>
        <w:t xml:space="preserve"> 202</w:t>
      </w:r>
      <w:r w:rsidR="00C47F4B">
        <w:t>4</w:t>
      </w:r>
    </w:p>
    <w:sectPr w:rsidR="00D873C4" w:rsidRPr="00D873C4" w:rsidSect="00553881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B9"/>
    <w:rsid w:val="00011A9F"/>
    <w:rsid w:val="00042BFF"/>
    <w:rsid w:val="00050F35"/>
    <w:rsid w:val="000C6CCD"/>
    <w:rsid w:val="001129F9"/>
    <w:rsid w:val="0013221B"/>
    <w:rsid w:val="00167627"/>
    <w:rsid w:val="001C2AA0"/>
    <w:rsid w:val="001C7112"/>
    <w:rsid w:val="001E2C61"/>
    <w:rsid w:val="0022015B"/>
    <w:rsid w:val="002336DA"/>
    <w:rsid w:val="002B5C6A"/>
    <w:rsid w:val="002C5B26"/>
    <w:rsid w:val="002F6FB7"/>
    <w:rsid w:val="00360542"/>
    <w:rsid w:val="003A40DD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23D"/>
    <w:rsid w:val="004C73F5"/>
    <w:rsid w:val="00515E6F"/>
    <w:rsid w:val="00553881"/>
    <w:rsid w:val="005646C7"/>
    <w:rsid w:val="005B5CA1"/>
    <w:rsid w:val="005C7685"/>
    <w:rsid w:val="005E3A6B"/>
    <w:rsid w:val="005E5F47"/>
    <w:rsid w:val="005F1C6D"/>
    <w:rsid w:val="006101EF"/>
    <w:rsid w:val="006246EC"/>
    <w:rsid w:val="00625960"/>
    <w:rsid w:val="006360FF"/>
    <w:rsid w:val="00640387"/>
    <w:rsid w:val="006948E2"/>
    <w:rsid w:val="006A1D5C"/>
    <w:rsid w:val="006A787B"/>
    <w:rsid w:val="006B5C0E"/>
    <w:rsid w:val="006C0F75"/>
    <w:rsid w:val="00717097"/>
    <w:rsid w:val="00725588"/>
    <w:rsid w:val="0074083A"/>
    <w:rsid w:val="00745DA7"/>
    <w:rsid w:val="007571C2"/>
    <w:rsid w:val="00765C71"/>
    <w:rsid w:val="007768CC"/>
    <w:rsid w:val="0078401D"/>
    <w:rsid w:val="007B190B"/>
    <w:rsid w:val="008031CB"/>
    <w:rsid w:val="008319D2"/>
    <w:rsid w:val="008357F1"/>
    <w:rsid w:val="008605B1"/>
    <w:rsid w:val="00872C2F"/>
    <w:rsid w:val="008B6263"/>
    <w:rsid w:val="008C2E14"/>
    <w:rsid w:val="008E1653"/>
    <w:rsid w:val="008E79F4"/>
    <w:rsid w:val="00903A7B"/>
    <w:rsid w:val="00955F00"/>
    <w:rsid w:val="009B5A56"/>
    <w:rsid w:val="009B6FFC"/>
    <w:rsid w:val="009F494F"/>
    <w:rsid w:val="009F7C45"/>
    <w:rsid w:val="00A060D5"/>
    <w:rsid w:val="00A312A0"/>
    <w:rsid w:val="00A41AA2"/>
    <w:rsid w:val="00A4786E"/>
    <w:rsid w:val="00A54575"/>
    <w:rsid w:val="00A75127"/>
    <w:rsid w:val="00A939B6"/>
    <w:rsid w:val="00AD3E6D"/>
    <w:rsid w:val="00B01607"/>
    <w:rsid w:val="00B25A36"/>
    <w:rsid w:val="00B32764"/>
    <w:rsid w:val="00B770F4"/>
    <w:rsid w:val="00B928B9"/>
    <w:rsid w:val="00BC70B8"/>
    <w:rsid w:val="00C47F4B"/>
    <w:rsid w:val="00C67549"/>
    <w:rsid w:val="00C76E00"/>
    <w:rsid w:val="00C82699"/>
    <w:rsid w:val="00C96D81"/>
    <w:rsid w:val="00CD2E5D"/>
    <w:rsid w:val="00D125BB"/>
    <w:rsid w:val="00D2514E"/>
    <w:rsid w:val="00D54A0D"/>
    <w:rsid w:val="00D55E57"/>
    <w:rsid w:val="00D80611"/>
    <w:rsid w:val="00D873C4"/>
    <w:rsid w:val="00DA2E8B"/>
    <w:rsid w:val="00DD3B01"/>
    <w:rsid w:val="00DD5711"/>
    <w:rsid w:val="00DF0D4E"/>
    <w:rsid w:val="00DF0FC6"/>
    <w:rsid w:val="00E32EA2"/>
    <w:rsid w:val="00E4166A"/>
    <w:rsid w:val="00EE5323"/>
    <w:rsid w:val="00F014F5"/>
    <w:rsid w:val="00F2108D"/>
    <w:rsid w:val="00F367F5"/>
    <w:rsid w:val="00F55F7E"/>
    <w:rsid w:val="00FA3168"/>
    <w:rsid w:val="00FA613B"/>
    <w:rsid w:val="00FC1821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84A1"/>
  <w14:defaultImageDpi w14:val="96"/>
  <w15:docId w15:val="{E83D334E-944E-4837-9C3F-63211352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9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533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955337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9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Lenka Horváth Bodáková</cp:lastModifiedBy>
  <cp:revision>7</cp:revision>
  <cp:lastPrinted>2023-04-13T13:35:00Z</cp:lastPrinted>
  <dcterms:created xsi:type="dcterms:W3CDTF">2024-10-03T07:57:00Z</dcterms:created>
  <dcterms:modified xsi:type="dcterms:W3CDTF">2024-10-03T08:00:00Z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2024-08-21T13:40:47Z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85ace958-ec33-454e-9f6d-7b21943d9768</vt:lpwstr>
  </property>
  <property fmtid="{D5CDD505-2E9C-101B-9397-08002B2CF9AE}" pid="8" name="MSIP_Label_defa4170-0d19-0005-0004-bc88714345d2_ContentBits">
    <vt:lpwstr>0</vt:lpwstr>
  </property>
</Properties>
</file>