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AC7324" w14:textId="77777777" w:rsidR="006B5F55" w:rsidRPr="00057A8A" w:rsidRDefault="006B5F55" w:rsidP="006B5F55">
      <w:pPr>
        <w:jc w:val="center"/>
        <w:rPr>
          <w:rFonts w:ascii="Times New Roman" w:hAnsi="Times New Roman" w:cs="Times New Roman"/>
          <w:b/>
          <w:sz w:val="24"/>
          <w:szCs w:val="24"/>
        </w:rPr>
      </w:pPr>
      <w:r w:rsidRPr="00057A8A">
        <w:rPr>
          <w:rFonts w:ascii="Times New Roman" w:hAnsi="Times New Roman" w:cs="Times New Roman"/>
          <w:b/>
          <w:sz w:val="24"/>
          <w:szCs w:val="24"/>
        </w:rPr>
        <w:t>NÁRODNÁ RADA SLOVENSKEJ REPUBLIKY</w:t>
      </w:r>
    </w:p>
    <w:p w14:paraId="7ECA1DBE" w14:textId="48A988E9" w:rsidR="006B5F55" w:rsidRPr="00643819" w:rsidRDefault="006B5F55" w:rsidP="006B5F55">
      <w:pPr>
        <w:jc w:val="center"/>
        <w:rPr>
          <w:rFonts w:ascii="Times New Roman" w:hAnsi="Times New Roman" w:cs="Times New Roman"/>
          <w:sz w:val="24"/>
          <w:szCs w:val="24"/>
        </w:rPr>
      </w:pPr>
      <w:r w:rsidRPr="00643819">
        <w:rPr>
          <w:rFonts w:ascii="Times New Roman" w:hAnsi="Times New Roman" w:cs="Times New Roman"/>
          <w:sz w:val="24"/>
          <w:szCs w:val="24"/>
        </w:rPr>
        <w:t>IX. volebné obdobie</w:t>
      </w:r>
    </w:p>
    <w:p w14:paraId="2AE3F0FE" w14:textId="77777777" w:rsidR="006B5F55" w:rsidRPr="00057A8A" w:rsidRDefault="006B5F55" w:rsidP="006B5F55">
      <w:pPr>
        <w:jc w:val="center"/>
        <w:rPr>
          <w:rFonts w:ascii="Times New Roman" w:hAnsi="Times New Roman" w:cs="Times New Roman"/>
          <w:sz w:val="24"/>
          <w:szCs w:val="24"/>
        </w:rPr>
      </w:pPr>
      <w:r w:rsidRPr="00057A8A">
        <w:rPr>
          <w:rFonts w:ascii="Times New Roman" w:hAnsi="Times New Roman" w:cs="Times New Roman"/>
          <w:sz w:val="24"/>
          <w:szCs w:val="24"/>
        </w:rPr>
        <w:t>__________________________________________________________________________</w:t>
      </w:r>
    </w:p>
    <w:p w14:paraId="2236739F" w14:textId="77777777" w:rsidR="00643819" w:rsidRDefault="00643819" w:rsidP="006B5F55">
      <w:pPr>
        <w:jc w:val="center"/>
        <w:rPr>
          <w:rFonts w:ascii="Times New Roman" w:hAnsi="Times New Roman" w:cs="Times New Roman"/>
          <w:sz w:val="24"/>
          <w:szCs w:val="24"/>
        </w:rPr>
      </w:pPr>
    </w:p>
    <w:p w14:paraId="05A11A91" w14:textId="37571110" w:rsidR="006B5F55" w:rsidRPr="00643819" w:rsidRDefault="00643819" w:rsidP="006B5F55">
      <w:pPr>
        <w:jc w:val="center"/>
        <w:rPr>
          <w:rFonts w:ascii="Times New Roman" w:hAnsi="Times New Roman" w:cs="Times New Roman"/>
          <w:b/>
          <w:sz w:val="24"/>
          <w:szCs w:val="24"/>
        </w:rPr>
      </w:pPr>
      <w:r w:rsidRPr="00643819">
        <w:rPr>
          <w:rFonts w:ascii="Times New Roman" w:hAnsi="Times New Roman" w:cs="Times New Roman"/>
          <w:b/>
          <w:sz w:val="24"/>
          <w:szCs w:val="24"/>
        </w:rPr>
        <w:t>506</w:t>
      </w:r>
      <w:bookmarkStart w:id="0" w:name="_GoBack"/>
      <w:bookmarkEnd w:id="0"/>
    </w:p>
    <w:p w14:paraId="53441332" w14:textId="77777777" w:rsidR="006B5F55" w:rsidRDefault="006B5F55" w:rsidP="006B5F55">
      <w:pPr>
        <w:jc w:val="center"/>
        <w:rPr>
          <w:rFonts w:ascii="Times New Roman" w:hAnsi="Times New Roman" w:cs="Times New Roman"/>
          <w:sz w:val="24"/>
          <w:szCs w:val="24"/>
        </w:rPr>
      </w:pPr>
    </w:p>
    <w:p w14:paraId="1084DB6F" w14:textId="77777777" w:rsidR="006B5F55" w:rsidRPr="00092E91" w:rsidRDefault="006B5F55" w:rsidP="006B5F55">
      <w:pPr>
        <w:jc w:val="center"/>
        <w:rPr>
          <w:rFonts w:ascii="Times New Roman" w:hAnsi="Times New Roman" w:cs="Times New Roman"/>
          <w:b/>
          <w:sz w:val="24"/>
          <w:szCs w:val="24"/>
        </w:rPr>
      </w:pPr>
      <w:r w:rsidRPr="00092E91">
        <w:rPr>
          <w:rFonts w:ascii="Times New Roman" w:hAnsi="Times New Roman" w:cs="Times New Roman"/>
          <w:b/>
          <w:sz w:val="24"/>
          <w:szCs w:val="24"/>
        </w:rPr>
        <w:t>V</w:t>
      </w:r>
      <w:r>
        <w:rPr>
          <w:rFonts w:ascii="Times New Roman" w:hAnsi="Times New Roman" w:cs="Times New Roman"/>
          <w:b/>
          <w:sz w:val="24"/>
          <w:szCs w:val="24"/>
        </w:rPr>
        <w:t>LÁDNY NÁVRH</w:t>
      </w:r>
    </w:p>
    <w:p w14:paraId="53E2F1FD" w14:textId="77777777" w:rsidR="006B5F55" w:rsidRDefault="006B5F55" w:rsidP="006B5F55">
      <w:pPr>
        <w:jc w:val="center"/>
        <w:rPr>
          <w:rFonts w:ascii="Times New Roman" w:hAnsi="Times New Roman" w:cs="Times New Roman"/>
          <w:sz w:val="24"/>
          <w:szCs w:val="24"/>
        </w:rPr>
      </w:pPr>
    </w:p>
    <w:p w14:paraId="5E260710" w14:textId="002571F6" w:rsidR="00647E4A" w:rsidRDefault="003B725A" w:rsidP="00E133DD">
      <w:pPr>
        <w:autoSpaceDE w:val="0"/>
        <w:autoSpaceDN w:val="0"/>
        <w:adjustRightInd w:val="0"/>
        <w:spacing w:after="0" w:line="240" w:lineRule="auto"/>
        <w:jc w:val="center"/>
        <w:rPr>
          <w:rFonts w:ascii="Times New Roman" w:hAnsi="Times New Roman" w:cs="Times New Roman"/>
          <w:bCs/>
          <w:sz w:val="24"/>
          <w:szCs w:val="24"/>
        </w:rPr>
      </w:pPr>
      <w:r w:rsidRPr="006B5F55">
        <w:rPr>
          <w:rFonts w:ascii="Times New Roman" w:hAnsi="Times New Roman" w:cs="Times New Roman"/>
          <w:bCs/>
          <w:sz w:val="24"/>
          <w:szCs w:val="24"/>
        </w:rPr>
        <w:t>ZÁKON</w:t>
      </w:r>
    </w:p>
    <w:p w14:paraId="37918C00" w14:textId="77777777" w:rsidR="00E404CB" w:rsidRPr="006B5F55" w:rsidRDefault="00E404CB" w:rsidP="00E133DD">
      <w:pPr>
        <w:autoSpaceDE w:val="0"/>
        <w:autoSpaceDN w:val="0"/>
        <w:adjustRightInd w:val="0"/>
        <w:spacing w:after="0" w:line="240" w:lineRule="auto"/>
        <w:jc w:val="center"/>
        <w:rPr>
          <w:rFonts w:ascii="Times New Roman" w:hAnsi="Times New Roman" w:cs="Times New Roman"/>
          <w:bCs/>
          <w:sz w:val="24"/>
          <w:szCs w:val="24"/>
        </w:rPr>
      </w:pPr>
    </w:p>
    <w:p w14:paraId="73E9DD3B" w14:textId="6905FA58" w:rsidR="00647E4A" w:rsidRDefault="00647E4A" w:rsidP="00E133DD">
      <w:pPr>
        <w:autoSpaceDE w:val="0"/>
        <w:autoSpaceDN w:val="0"/>
        <w:adjustRightInd w:val="0"/>
        <w:spacing w:after="0" w:line="240" w:lineRule="auto"/>
        <w:jc w:val="center"/>
        <w:rPr>
          <w:rFonts w:ascii="Times New Roman" w:hAnsi="Times New Roman" w:cs="Times New Roman"/>
          <w:bCs/>
          <w:sz w:val="24"/>
          <w:szCs w:val="24"/>
        </w:rPr>
      </w:pPr>
      <w:r w:rsidRPr="00D841CD">
        <w:rPr>
          <w:rFonts w:ascii="Times New Roman" w:hAnsi="Times New Roman" w:cs="Times New Roman"/>
          <w:bCs/>
          <w:sz w:val="24"/>
          <w:szCs w:val="24"/>
        </w:rPr>
        <w:t>z .</w:t>
      </w:r>
      <w:r w:rsidR="006B5F55">
        <w:rPr>
          <w:rFonts w:ascii="Times New Roman" w:hAnsi="Times New Roman" w:cs="Times New Roman"/>
          <w:bCs/>
          <w:sz w:val="24"/>
          <w:szCs w:val="24"/>
        </w:rPr>
        <w:t>.</w:t>
      </w:r>
      <w:r w:rsidR="00E404CB">
        <w:rPr>
          <w:rFonts w:ascii="Times New Roman" w:hAnsi="Times New Roman" w:cs="Times New Roman"/>
          <w:bCs/>
          <w:sz w:val="24"/>
          <w:szCs w:val="24"/>
        </w:rPr>
        <w:t>...</w:t>
      </w:r>
      <w:r w:rsidR="006B5F55">
        <w:rPr>
          <w:rFonts w:ascii="Times New Roman" w:hAnsi="Times New Roman" w:cs="Times New Roman"/>
          <w:bCs/>
          <w:sz w:val="24"/>
          <w:szCs w:val="24"/>
        </w:rPr>
        <w:t>.....</w:t>
      </w:r>
      <w:r w:rsidRPr="00D841CD">
        <w:rPr>
          <w:rFonts w:ascii="Times New Roman" w:hAnsi="Times New Roman" w:cs="Times New Roman"/>
          <w:bCs/>
          <w:sz w:val="24"/>
          <w:szCs w:val="24"/>
        </w:rPr>
        <w:t xml:space="preserve">..2024 </w:t>
      </w:r>
    </w:p>
    <w:p w14:paraId="163A2BD8" w14:textId="77777777" w:rsidR="006B5F55" w:rsidRPr="00D841CD" w:rsidRDefault="006B5F55" w:rsidP="00E133DD">
      <w:pPr>
        <w:autoSpaceDE w:val="0"/>
        <w:autoSpaceDN w:val="0"/>
        <w:adjustRightInd w:val="0"/>
        <w:spacing w:after="0" w:line="240" w:lineRule="auto"/>
        <w:jc w:val="center"/>
        <w:rPr>
          <w:rFonts w:ascii="Times New Roman" w:hAnsi="Times New Roman" w:cs="Times New Roman"/>
          <w:bCs/>
          <w:sz w:val="24"/>
          <w:szCs w:val="24"/>
        </w:rPr>
      </w:pPr>
    </w:p>
    <w:p w14:paraId="6DD91A44" w14:textId="77777777" w:rsidR="00647E4A" w:rsidRPr="00D841CD" w:rsidRDefault="00647E4A" w:rsidP="00E133DD">
      <w:pPr>
        <w:autoSpaceDE w:val="0"/>
        <w:autoSpaceDN w:val="0"/>
        <w:adjustRightInd w:val="0"/>
        <w:spacing w:after="0" w:line="240" w:lineRule="auto"/>
        <w:jc w:val="center"/>
        <w:rPr>
          <w:rFonts w:ascii="Times New Roman" w:hAnsi="Times New Roman" w:cs="Times New Roman"/>
          <w:b/>
          <w:bCs/>
          <w:sz w:val="24"/>
          <w:szCs w:val="24"/>
        </w:rPr>
      </w:pPr>
      <w:r w:rsidRPr="00D841CD">
        <w:rPr>
          <w:rFonts w:ascii="Times New Roman" w:hAnsi="Times New Roman" w:cs="Times New Roman"/>
          <w:b/>
          <w:bCs/>
          <w:sz w:val="24"/>
          <w:szCs w:val="24"/>
        </w:rPr>
        <w:t>o regulácii vesmírnych aktivít a o</w:t>
      </w:r>
      <w:r w:rsidR="006C5773" w:rsidRPr="00D841CD">
        <w:rPr>
          <w:rFonts w:ascii="Times New Roman" w:hAnsi="Times New Roman" w:cs="Times New Roman"/>
          <w:b/>
          <w:bCs/>
          <w:sz w:val="24"/>
          <w:szCs w:val="24"/>
        </w:rPr>
        <w:t xml:space="preserve"> zmene a </w:t>
      </w:r>
      <w:r w:rsidRPr="00D841CD">
        <w:rPr>
          <w:rFonts w:ascii="Times New Roman" w:hAnsi="Times New Roman" w:cs="Times New Roman"/>
          <w:b/>
          <w:bCs/>
          <w:sz w:val="24"/>
          <w:szCs w:val="24"/>
        </w:rPr>
        <w:t xml:space="preserve">doplnení </w:t>
      </w:r>
      <w:r w:rsidR="00C13866" w:rsidRPr="00D841CD">
        <w:rPr>
          <w:rFonts w:ascii="Times New Roman" w:hAnsi="Times New Roman" w:cs="Times New Roman"/>
          <w:b/>
          <w:bCs/>
          <w:sz w:val="24"/>
          <w:szCs w:val="24"/>
        </w:rPr>
        <w:t xml:space="preserve">zákona </w:t>
      </w:r>
      <w:r w:rsidR="003E368E" w:rsidRPr="00D841CD">
        <w:rPr>
          <w:rFonts w:ascii="Times New Roman" w:hAnsi="Times New Roman" w:cs="Times New Roman"/>
          <w:b/>
          <w:bCs/>
          <w:sz w:val="24"/>
          <w:szCs w:val="24"/>
        </w:rPr>
        <w:t xml:space="preserve">Národnej rady Slovenskej republiky </w:t>
      </w:r>
      <w:r w:rsidR="00C13866" w:rsidRPr="00D841CD">
        <w:rPr>
          <w:rFonts w:ascii="Times New Roman" w:hAnsi="Times New Roman" w:cs="Times New Roman"/>
          <w:b/>
          <w:bCs/>
          <w:sz w:val="24"/>
          <w:szCs w:val="24"/>
        </w:rPr>
        <w:t xml:space="preserve">č. </w:t>
      </w:r>
      <w:r w:rsidR="00052656" w:rsidRPr="00D841CD">
        <w:rPr>
          <w:rFonts w:ascii="Times New Roman" w:hAnsi="Times New Roman" w:cs="Times New Roman"/>
          <w:b/>
          <w:bCs/>
          <w:sz w:val="24"/>
          <w:szCs w:val="24"/>
        </w:rPr>
        <w:t>145/1995 Z. z. o správnych poplatkoch v znení neskorších predpisov</w:t>
      </w:r>
      <w:r w:rsidRPr="00D841CD">
        <w:rPr>
          <w:rFonts w:ascii="Times New Roman" w:hAnsi="Times New Roman" w:cs="Times New Roman"/>
          <w:b/>
          <w:bCs/>
          <w:sz w:val="24"/>
          <w:szCs w:val="24"/>
        </w:rPr>
        <w:t xml:space="preserve"> </w:t>
      </w:r>
    </w:p>
    <w:p w14:paraId="3CD18A08" w14:textId="3FC90D79" w:rsidR="00647E4A" w:rsidRDefault="00647E4A" w:rsidP="00E133DD">
      <w:pPr>
        <w:autoSpaceDE w:val="0"/>
        <w:autoSpaceDN w:val="0"/>
        <w:adjustRightInd w:val="0"/>
        <w:spacing w:after="0" w:line="240" w:lineRule="auto"/>
        <w:jc w:val="center"/>
        <w:rPr>
          <w:rFonts w:ascii="Times New Roman" w:hAnsi="Times New Roman" w:cs="Times New Roman"/>
          <w:bCs/>
          <w:sz w:val="24"/>
          <w:szCs w:val="24"/>
        </w:rPr>
      </w:pPr>
    </w:p>
    <w:p w14:paraId="1F16B985" w14:textId="77777777" w:rsidR="006B5F55" w:rsidRPr="006B5F55" w:rsidRDefault="006B5F55" w:rsidP="00E133DD">
      <w:pPr>
        <w:autoSpaceDE w:val="0"/>
        <w:autoSpaceDN w:val="0"/>
        <w:adjustRightInd w:val="0"/>
        <w:spacing w:after="0" w:line="240" w:lineRule="auto"/>
        <w:jc w:val="center"/>
        <w:rPr>
          <w:rFonts w:ascii="Times New Roman" w:hAnsi="Times New Roman" w:cs="Times New Roman"/>
          <w:bCs/>
          <w:sz w:val="24"/>
          <w:szCs w:val="24"/>
        </w:rPr>
      </w:pPr>
    </w:p>
    <w:p w14:paraId="4DA91AF7" w14:textId="77777777" w:rsidR="00647E4A" w:rsidRPr="00D841CD" w:rsidRDefault="00647E4A" w:rsidP="00E133DD">
      <w:pPr>
        <w:autoSpaceDE w:val="0"/>
        <w:autoSpaceDN w:val="0"/>
        <w:adjustRightInd w:val="0"/>
        <w:spacing w:after="0" w:line="240" w:lineRule="auto"/>
        <w:jc w:val="both"/>
        <w:rPr>
          <w:rFonts w:ascii="Times New Roman" w:hAnsi="Times New Roman" w:cs="Times New Roman"/>
          <w:bCs/>
          <w:sz w:val="24"/>
          <w:szCs w:val="24"/>
        </w:rPr>
      </w:pPr>
      <w:r w:rsidRPr="00D841CD">
        <w:rPr>
          <w:rFonts w:ascii="Times New Roman" w:hAnsi="Times New Roman" w:cs="Times New Roman"/>
          <w:bCs/>
          <w:sz w:val="24"/>
          <w:szCs w:val="24"/>
        </w:rPr>
        <w:t>Národná rada Slovenskej republiky sa uzniesla na tomto zákone:</w:t>
      </w:r>
    </w:p>
    <w:p w14:paraId="6B7C4933" w14:textId="77777777" w:rsidR="00647E4A" w:rsidRPr="00D841CD" w:rsidRDefault="00647E4A" w:rsidP="00E133DD">
      <w:pPr>
        <w:autoSpaceDE w:val="0"/>
        <w:autoSpaceDN w:val="0"/>
        <w:adjustRightInd w:val="0"/>
        <w:spacing w:after="0" w:line="240" w:lineRule="auto"/>
        <w:rPr>
          <w:rFonts w:ascii="Times New Roman" w:hAnsi="Times New Roman" w:cs="Times New Roman"/>
          <w:b/>
          <w:bCs/>
          <w:sz w:val="24"/>
          <w:szCs w:val="24"/>
        </w:rPr>
      </w:pPr>
    </w:p>
    <w:p w14:paraId="1A1110B5" w14:textId="77777777" w:rsidR="000E7820" w:rsidRPr="00D841CD" w:rsidRDefault="000E7820" w:rsidP="000E7820">
      <w:pPr>
        <w:autoSpaceDE w:val="0"/>
        <w:autoSpaceDN w:val="0"/>
        <w:adjustRightInd w:val="0"/>
        <w:spacing w:after="0" w:line="240" w:lineRule="auto"/>
        <w:jc w:val="center"/>
        <w:rPr>
          <w:rFonts w:ascii="Times New Roman" w:hAnsi="Times New Roman" w:cs="Times New Roman"/>
          <w:b/>
          <w:bCs/>
          <w:sz w:val="24"/>
          <w:szCs w:val="24"/>
        </w:rPr>
      </w:pPr>
      <w:r w:rsidRPr="00D841CD">
        <w:rPr>
          <w:rFonts w:ascii="Times New Roman" w:hAnsi="Times New Roman" w:cs="Times New Roman"/>
          <w:b/>
          <w:bCs/>
          <w:sz w:val="24"/>
          <w:szCs w:val="24"/>
        </w:rPr>
        <w:t>Čl. I</w:t>
      </w:r>
    </w:p>
    <w:p w14:paraId="1BBAA7E1" w14:textId="77777777" w:rsidR="000E7820" w:rsidRPr="00D841CD" w:rsidRDefault="000E7820" w:rsidP="00E133DD">
      <w:pPr>
        <w:autoSpaceDE w:val="0"/>
        <w:autoSpaceDN w:val="0"/>
        <w:adjustRightInd w:val="0"/>
        <w:spacing w:after="0" w:line="240" w:lineRule="auto"/>
        <w:rPr>
          <w:rFonts w:ascii="Times New Roman" w:hAnsi="Times New Roman" w:cs="Times New Roman"/>
          <w:b/>
          <w:bCs/>
          <w:sz w:val="24"/>
          <w:szCs w:val="24"/>
        </w:rPr>
      </w:pPr>
    </w:p>
    <w:p w14:paraId="62C71816" w14:textId="77777777" w:rsidR="00F70A2A" w:rsidRPr="00D841CD" w:rsidRDefault="00F70A2A" w:rsidP="00F70A2A">
      <w:pPr>
        <w:autoSpaceDE w:val="0"/>
        <w:autoSpaceDN w:val="0"/>
        <w:adjustRightInd w:val="0"/>
        <w:spacing w:after="0" w:line="240" w:lineRule="auto"/>
        <w:jc w:val="center"/>
        <w:rPr>
          <w:rFonts w:ascii="Times New Roman" w:hAnsi="Times New Roman" w:cs="Times New Roman"/>
          <w:b/>
          <w:bCs/>
          <w:sz w:val="24"/>
          <w:szCs w:val="24"/>
        </w:rPr>
      </w:pPr>
      <w:r w:rsidRPr="00D841CD">
        <w:rPr>
          <w:rFonts w:ascii="Times New Roman" w:hAnsi="Times New Roman" w:cs="Times New Roman"/>
          <w:b/>
          <w:bCs/>
          <w:sz w:val="24"/>
          <w:szCs w:val="24"/>
        </w:rPr>
        <w:t>Základné ustanovenia</w:t>
      </w:r>
    </w:p>
    <w:p w14:paraId="0AF3EA6C" w14:textId="77777777" w:rsidR="00647E4A" w:rsidRPr="00D841CD" w:rsidRDefault="00647E4A" w:rsidP="00E133DD">
      <w:pPr>
        <w:autoSpaceDE w:val="0"/>
        <w:autoSpaceDN w:val="0"/>
        <w:adjustRightInd w:val="0"/>
        <w:spacing w:after="0" w:line="240" w:lineRule="auto"/>
        <w:jc w:val="center"/>
        <w:rPr>
          <w:rFonts w:ascii="Times New Roman" w:hAnsi="Times New Roman" w:cs="Times New Roman"/>
          <w:b/>
          <w:bCs/>
          <w:sz w:val="24"/>
          <w:szCs w:val="24"/>
        </w:rPr>
      </w:pPr>
      <w:r w:rsidRPr="00D841CD">
        <w:rPr>
          <w:rFonts w:ascii="Times New Roman" w:hAnsi="Times New Roman" w:cs="Times New Roman"/>
          <w:b/>
          <w:sz w:val="24"/>
          <w:szCs w:val="24"/>
        </w:rPr>
        <w:t>§ 1</w:t>
      </w:r>
    </w:p>
    <w:p w14:paraId="4A74F053" w14:textId="77777777" w:rsidR="00647E4A" w:rsidRPr="00D841CD" w:rsidRDefault="00647E4A" w:rsidP="00E133DD">
      <w:pPr>
        <w:tabs>
          <w:tab w:val="left" w:pos="1705"/>
        </w:tabs>
        <w:autoSpaceDE w:val="0"/>
        <w:autoSpaceDN w:val="0"/>
        <w:adjustRightInd w:val="0"/>
        <w:spacing w:after="0" w:line="240" w:lineRule="auto"/>
        <w:jc w:val="both"/>
        <w:rPr>
          <w:rFonts w:ascii="Times New Roman" w:hAnsi="Times New Roman" w:cs="Times New Roman"/>
          <w:b/>
          <w:bCs/>
          <w:sz w:val="24"/>
          <w:szCs w:val="24"/>
        </w:rPr>
      </w:pPr>
    </w:p>
    <w:p w14:paraId="033477BF" w14:textId="77777777" w:rsidR="00647E4A" w:rsidRPr="00D841CD" w:rsidRDefault="00647E4A" w:rsidP="00253E2E">
      <w:pPr>
        <w:pStyle w:val="Odsekzoznamu"/>
        <w:autoSpaceDE w:val="0"/>
        <w:autoSpaceDN w:val="0"/>
        <w:adjustRightInd w:val="0"/>
        <w:spacing w:after="0" w:line="240" w:lineRule="auto"/>
        <w:ind w:left="284"/>
        <w:jc w:val="both"/>
        <w:rPr>
          <w:rFonts w:ascii="Times New Roman" w:hAnsi="Times New Roman" w:cs="Times New Roman"/>
          <w:sz w:val="24"/>
          <w:szCs w:val="24"/>
        </w:rPr>
      </w:pPr>
      <w:r w:rsidRPr="00D841CD">
        <w:rPr>
          <w:rFonts w:ascii="Times New Roman" w:hAnsi="Times New Roman" w:cs="Times New Roman"/>
          <w:sz w:val="24"/>
          <w:szCs w:val="24"/>
        </w:rPr>
        <w:t xml:space="preserve">Tento zákon upravuje </w:t>
      </w:r>
    </w:p>
    <w:p w14:paraId="0EE29AD4" w14:textId="77777777" w:rsidR="00647E4A" w:rsidRPr="00D841CD" w:rsidRDefault="00647E4A" w:rsidP="00AC4593">
      <w:pPr>
        <w:pStyle w:val="Odsekzoznamu"/>
        <w:numPr>
          <w:ilvl w:val="0"/>
          <w:numId w:val="9"/>
        </w:numPr>
        <w:autoSpaceDE w:val="0"/>
        <w:autoSpaceDN w:val="0"/>
        <w:adjustRightInd w:val="0"/>
        <w:spacing w:after="0" w:line="240" w:lineRule="auto"/>
        <w:jc w:val="both"/>
        <w:rPr>
          <w:rFonts w:ascii="Times New Roman" w:hAnsi="Times New Roman" w:cs="Times New Roman"/>
          <w:sz w:val="24"/>
          <w:szCs w:val="24"/>
        </w:rPr>
      </w:pPr>
      <w:r w:rsidRPr="00D841CD">
        <w:rPr>
          <w:rFonts w:ascii="Times New Roman" w:hAnsi="Times New Roman" w:cs="Times New Roman"/>
          <w:sz w:val="24"/>
          <w:szCs w:val="24"/>
        </w:rPr>
        <w:t xml:space="preserve">vykonávanie </w:t>
      </w:r>
      <w:r w:rsidR="006220A5" w:rsidRPr="00D841CD">
        <w:rPr>
          <w:rFonts w:ascii="Times New Roman" w:hAnsi="Times New Roman" w:cs="Times New Roman"/>
          <w:sz w:val="24"/>
          <w:szCs w:val="24"/>
        </w:rPr>
        <w:t xml:space="preserve">regulovaných </w:t>
      </w:r>
      <w:r w:rsidR="00AD211E" w:rsidRPr="00D841CD">
        <w:rPr>
          <w:rFonts w:ascii="Times New Roman" w:hAnsi="Times New Roman" w:cs="Times New Roman"/>
          <w:sz w:val="24"/>
          <w:szCs w:val="24"/>
        </w:rPr>
        <w:t>vesmírn</w:t>
      </w:r>
      <w:r w:rsidR="00AD211E">
        <w:rPr>
          <w:rFonts w:ascii="Times New Roman" w:hAnsi="Times New Roman" w:cs="Times New Roman"/>
          <w:sz w:val="24"/>
          <w:szCs w:val="24"/>
        </w:rPr>
        <w:t>yc</w:t>
      </w:r>
      <w:r w:rsidR="00AD211E" w:rsidRPr="00D841CD">
        <w:rPr>
          <w:rFonts w:ascii="Times New Roman" w:hAnsi="Times New Roman" w:cs="Times New Roman"/>
          <w:sz w:val="24"/>
          <w:szCs w:val="24"/>
        </w:rPr>
        <w:t>h</w:t>
      </w:r>
      <w:r w:rsidRPr="00D841CD">
        <w:rPr>
          <w:rFonts w:ascii="Times New Roman" w:hAnsi="Times New Roman" w:cs="Times New Roman"/>
          <w:sz w:val="24"/>
          <w:szCs w:val="24"/>
        </w:rPr>
        <w:t xml:space="preserve"> </w:t>
      </w:r>
      <w:r w:rsidR="00AD211E" w:rsidRPr="00D841CD">
        <w:rPr>
          <w:rFonts w:ascii="Times New Roman" w:hAnsi="Times New Roman" w:cs="Times New Roman"/>
          <w:sz w:val="24"/>
          <w:szCs w:val="24"/>
        </w:rPr>
        <w:t>aktiv</w:t>
      </w:r>
      <w:r w:rsidR="00354750">
        <w:rPr>
          <w:rFonts w:ascii="Times New Roman" w:hAnsi="Times New Roman" w:cs="Times New Roman"/>
          <w:sz w:val="24"/>
          <w:szCs w:val="24"/>
        </w:rPr>
        <w:t>ít</w:t>
      </w:r>
      <w:r w:rsidRPr="00D841CD">
        <w:rPr>
          <w:rFonts w:ascii="Times New Roman" w:hAnsi="Times New Roman" w:cs="Times New Roman"/>
          <w:sz w:val="24"/>
          <w:szCs w:val="24"/>
        </w:rPr>
        <w:t xml:space="preserve">, </w:t>
      </w:r>
    </w:p>
    <w:p w14:paraId="265A7296" w14:textId="77777777" w:rsidR="00647E4A" w:rsidRPr="00D841CD" w:rsidRDefault="00647E4A" w:rsidP="00AC4593">
      <w:pPr>
        <w:pStyle w:val="Odsekzoznamu"/>
        <w:numPr>
          <w:ilvl w:val="0"/>
          <w:numId w:val="9"/>
        </w:numPr>
        <w:autoSpaceDE w:val="0"/>
        <w:autoSpaceDN w:val="0"/>
        <w:adjustRightInd w:val="0"/>
        <w:spacing w:after="0" w:line="240" w:lineRule="auto"/>
        <w:jc w:val="both"/>
        <w:rPr>
          <w:rFonts w:ascii="Times New Roman" w:hAnsi="Times New Roman" w:cs="Times New Roman"/>
          <w:sz w:val="24"/>
          <w:szCs w:val="24"/>
        </w:rPr>
      </w:pPr>
      <w:r w:rsidRPr="00D841CD">
        <w:rPr>
          <w:rFonts w:ascii="Times New Roman" w:hAnsi="Times New Roman" w:cs="Times New Roman"/>
          <w:sz w:val="24"/>
          <w:szCs w:val="24"/>
        </w:rPr>
        <w:t>zriadenie národného registra vesmírnych objektov (ďalej len ,,register“),</w:t>
      </w:r>
    </w:p>
    <w:p w14:paraId="76EABE7A" w14:textId="77777777" w:rsidR="00647E4A" w:rsidRPr="00D841CD" w:rsidRDefault="00647E4A" w:rsidP="00AC4593">
      <w:pPr>
        <w:pStyle w:val="Odsekzoznamu"/>
        <w:numPr>
          <w:ilvl w:val="0"/>
          <w:numId w:val="9"/>
        </w:numPr>
        <w:autoSpaceDE w:val="0"/>
        <w:autoSpaceDN w:val="0"/>
        <w:adjustRightInd w:val="0"/>
        <w:spacing w:after="0" w:line="240" w:lineRule="auto"/>
        <w:jc w:val="both"/>
        <w:rPr>
          <w:rFonts w:ascii="Times New Roman" w:hAnsi="Times New Roman" w:cs="Times New Roman"/>
          <w:sz w:val="24"/>
          <w:szCs w:val="24"/>
        </w:rPr>
      </w:pPr>
      <w:r w:rsidRPr="00D841CD">
        <w:rPr>
          <w:rFonts w:ascii="Times New Roman" w:hAnsi="Times New Roman" w:cs="Times New Roman"/>
          <w:sz w:val="24"/>
          <w:szCs w:val="24"/>
        </w:rPr>
        <w:t>pôsobnosť orgánov štátnej správy v oblasti vesmírnych aktivít.</w:t>
      </w:r>
    </w:p>
    <w:p w14:paraId="269A544B" w14:textId="77777777" w:rsidR="00E133DD" w:rsidRPr="00D841CD" w:rsidRDefault="00E133DD" w:rsidP="00E133DD">
      <w:pPr>
        <w:autoSpaceDE w:val="0"/>
        <w:autoSpaceDN w:val="0"/>
        <w:adjustRightInd w:val="0"/>
        <w:spacing w:after="0" w:line="240" w:lineRule="auto"/>
        <w:jc w:val="center"/>
        <w:rPr>
          <w:rFonts w:ascii="Times New Roman" w:hAnsi="Times New Roman" w:cs="Times New Roman"/>
          <w:b/>
          <w:sz w:val="24"/>
          <w:szCs w:val="24"/>
        </w:rPr>
      </w:pPr>
    </w:p>
    <w:p w14:paraId="09A09266" w14:textId="77777777" w:rsidR="00647E4A" w:rsidRPr="00D841CD" w:rsidRDefault="00647E4A" w:rsidP="00E133DD">
      <w:pPr>
        <w:autoSpaceDE w:val="0"/>
        <w:autoSpaceDN w:val="0"/>
        <w:adjustRightInd w:val="0"/>
        <w:spacing w:after="0" w:line="240" w:lineRule="auto"/>
        <w:jc w:val="center"/>
        <w:rPr>
          <w:rFonts w:ascii="Times New Roman" w:hAnsi="Times New Roman" w:cs="Times New Roman"/>
          <w:b/>
          <w:bCs/>
          <w:sz w:val="24"/>
          <w:szCs w:val="24"/>
        </w:rPr>
      </w:pPr>
      <w:r w:rsidRPr="00D841CD">
        <w:rPr>
          <w:rFonts w:ascii="Times New Roman" w:hAnsi="Times New Roman" w:cs="Times New Roman"/>
          <w:b/>
          <w:sz w:val="24"/>
          <w:szCs w:val="24"/>
        </w:rPr>
        <w:t>§ 2</w:t>
      </w:r>
    </w:p>
    <w:p w14:paraId="701CFBAA" w14:textId="77777777" w:rsidR="00647E4A" w:rsidRPr="00D841CD" w:rsidRDefault="00647E4A" w:rsidP="00E133DD">
      <w:pPr>
        <w:autoSpaceDE w:val="0"/>
        <w:autoSpaceDN w:val="0"/>
        <w:adjustRightInd w:val="0"/>
        <w:spacing w:after="0" w:line="240" w:lineRule="auto"/>
        <w:jc w:val="both"/>
        <w:rPr>
          <w:rFonts w:ascii="Times New Roman" w:hAnsi="Times New Roman" w:cs="Times New Roman"/>
          <w:sz w:val="24"/>
          <w:szCs w:val="24"/>
        </w:rPr>
      </w:pPr>
    </w:p>
    <w:p w14:paraId="22EF93D5" w14:textId="77777777" w:rsidR="00647E4A" w:rsidRPr="00D841CD" w:rsidRDefault="006220A5" w:rsidP="00AC4593">
      <w:pPr>
        <w:pStyle w:val="Odsekzoznamu"/>
        <w:numPr>
          <w:ilvl w:val="0"/>
          <w:numId w:val="15"/>
        </w:numPr>
        <w:autoSpaceDE w:val="0"/>
        <w:autoSpaceDN w:val="0"/>
        <w:adjustRightInd w:val="0"/>
        <w:spacing w:after="0" w:line="240" w:lineRule="auto"/>
        <w:ind w:left="0" w:firstLine="284"/>
        <w:jc w:val="both"/>
        <w:rPr>
          <w:rFonts w:ascii="Times New Roman" w:hAnsi="Times New Roman" w:cs="Times New Roman"/>
          <w:sz w:val="24"/>
          <w:szCs w:val="24"/>
        </w:rPr>
      </w:pPr>
      <w:r w:rsidRPr="00D841CD">
        <w:rPr>
          <w:rFonts w:ascii="Times New Roman" w:hAnsi="Times New Roman" w:cs="Times New Roman"/>
          <w:sz w:val="24"/>
          <w:szCs w:val="24"/>
        </w:rPr>
        <w:t>Regulovaná v</w:t>
      </w:r>
      <w:r w:rsidR="00647E4A" w:rsidRPr="00D841CD">
        <w:rPr>
          <w:rFonts w:ascii="Times New Roman" w:hAnsi="Times New Roman" w:cs="Times New Roman"/>
          <w:sz w:val="24"/>
          <w:szCs w:val="24"/>
        </w:rPr>
        <w:t>esmírn</w:t>
      </w:r>
      <w:r w:rsidR="00244060" w:rsidRPr="00D841CD">
        <w:rPr>
          <w:rFonts w:ascii="Times New Roman" w:hAnsi="Times New Roman" w:cs="Times New Roman"/>
          <w:sz w:val="24"/>
          <w:szCs w:val="24"/>
        </w:rPr>
        <w:t>a</w:t>
      </w:r>
      <w:r w:rsidR="00647E4A" w:rsidRPr="00D841CD">
        <w:rPr>
          <w:rFonts w:ascii="Times New Roman" w:hAnsi="Times New Roman" w:cs="Times New Roman"/>
          <w:sz w:val="24"/>
          <w:szCs w:val="24"/>
        </w:rPr>
        <w:t xml:space="preserve"> aktivit</w:t>
      </w:r>
      <w:r w:rsidR="00244060" w:rsidRPr="00D841CD">
        <w:rPr>
          <w:rFonts w:ascii="Times New Roman" w:hAnsi="Times New Roman" w:cs="Times New Roman"/>
          <w:sz w:val="24"/>
          <w:szCs w:val="24"/>
        </w:rPr>
        <w:t>a</w:t>
      </w:r>
      <w:r w:rsidR="00647E4A" w:rsidRPr="00D841CD">
        <w:rPr>
          <w:rFonts w:ascii="Times New Roman" w:hAnsi="Times New Roman" w:cs="Times New Roman"/>
          <w:sz w:val="24"/>
          <w:szCs w:val="24"/>
        </w:rPr>
        <w:t xml:space="preserve"> </w:t>
      </w:r>
      <w:r w:rsidR="00460E98" w:rsidRPr="00D841CD">
        <w:rPr>
          <w:rFonts w:ascii="Times New Roman" w:hAnsi="Times New Roman" w:cs="Times New Roman"/>
          <w:sz w:val="24"/>
          <w:szCs w:val="24"/>
        </w:rPr>
        <w:t>je</w:t>
      </w:r>
    </w:p>
    <w:p w14:paraId="5C071B95" w14:textId="77777777" w:rsidR="00647E4A" w:rsidRPr="00D841CD" w:rsidRDefault="00647E4A" w:rsidP="00AC4593">
      <w:pPr>
        <w:pStyle w:val="Odsekzoznamu"/>
        <w:numPr>
          <w:ilvl w:val="0"/>
          <w:numId w:val="6"/>
        </w:numPr>
        <w:autoSpaceDE w:val="0"/>
        <w:autoSpaceDN w:val="0"/>
        <w:adjustRightInd w:val="0"/>
        <w:spacing w:after="0" w:line="240" w:lineRule="auto"/>
        <w:jc w:val="both"/>
        <w:rPr>
          <w:rFonts w:ascii="Times New Roman" w:hAnsi="Times New Roman" w:cs="Times New Roman"/>
          <w:sz w:val="24"/>
          <w:szCs w:val="24"/>
        </w:rPr>
      </w:pPr>
      <w:r w:rsidRPr="00D841CD">
        <w:rPr>
          <w:rFonts w:ascii="Times New Roman" w:hAnsi="Times New Roman" w:cs="Times New Roman"/>
          <w:sz w:val="24"/>
          <w:szCs w:val="24"/>
        </w:rPr>
        <w:t xml:space="preserve">uvedenie vesmírneho objektu do prevádzky, vrátane súvisiacich prípravných a kontrolných prác, </w:t>
      </w:r>
    </w:p>
    <w:p w14:paraId="17BA0EBB" w14:textId="77777777" w:rsidR="00647E4A" w:rsidRDefault="00647E4A" w:rsidP="00AC4593">
      <w:pPr>
        <w:pStyle w:val="Odsekzoznamu"/>
        <w:numPr>
          <w:ilvl w:val="0"/>
          <w:numId w:val="6"/>
        </w:numPr>
        <w:autoSpaceDE w:val="0"/>
        <w:autoSpaceDN w:val="0"/>
        <w:adjustRightInd w:val="0"/>
        <w:spacing w:after="0" w:line="240" w:lineRule="auto"/>
        <w:jc w:val="both"/>
        <w:rPr>
          <w:rFonts w:ascii="Times New Roman" w:hAnsi="Times New Roman" w:cs="Times New Roman"/>
          <w:sz w:val="24"/>
          <w:szCs w:val="24"/>
        </w:rPr>
      </w:pPr>
      <w:r w:rsidRPr="00D841CD">
        <w:rPr>
          <w:rFonts w:ascii="Times New Roman" w:hAnsi="Times New Roman" w:cs="Times New Roman"/>
          <w:sz w:val="24"/>
          <w:szCs w:val="24"/>
        </w:rPr>
        <w:t xml:space="preserve">vypustenie a riadenie vesmírneho objektu, vrátane jeho </w:t>
      </w:r>
      <w:r w:rsidR="003A3939" w:rsidRPr="00D841CD">
        <w:rPr>
          <w:rFonts w:ascii="Times New Roman" w:hAnsi="Times New Roman" w:cs="Times New Roman"/>
          <w:sz w:val="24"/>
          <w:szCs w:val="24"/>
        </w:rPr>
        <w:t>návratu na Zem</w:t>
      </w:r>
      <w:r w:rsidR="00460E98" w:rsidRPr="00D841CD">
        <w:rPr>
          <w:rFonts w:ascii="Times New Roman" w:hAnsi="Times New Roman" w:cs="Times New Roman"/>
          <w:sz w:val="24"/>
          <w:szCs w:val="24"/>
        </w:rPr>
        <w:t>.</w:t>
      </w:r>
    </w:p>
    <w:p w14:paraId="57D3C91D" w14:textId="77777777" w:rsidR="001F4512" w:rsidRPr="001D7AFB" w:rsidRDefault="001F4512" w:rsidP="001D7AFB">
      <w:pPr>
        <w:autoSpaceDE w:val="0"/>
        <w:autoSpaceDN w:val="0"/>
        <w:adjustRightInd w:val="0"/>
        <w:spacing w:after="0" w:line="240" w:lineRule="auto"/>
        <w:jc w:val="both"/>
        <w:rPr>
          <w:rFonts w:ascii="Times New Roman" w:hAnsi="Times New Roman" w:cs="Times New Roman"/>
          <w:sz w:val="24"/>
          <w:szCs w:val="24"/>
        </w:rPr>
      </w:pPr>
    </w:p>
    <w:p w14:paraId="72D74BAD" w14:textId="77777777" w:rsidR="004B6749" w:rsidRDefault="004B6749" w:rsidP="00AC4593">
      <w:pPr>
        <w:pStyle w:val="Odsekzoznamu"/>
        <w:numPr>
          <w:ilvl w:val="0"/>
          <w:numId w:val="15"/>
        </w:numPr>
        <w:autoSpaceDE w:val="0"/>
        <w:autoSpaceDN w:val="0"/>
        <w:adjustRightInd w:val="0"/>
        <w:spacing w:after="0" w:line="240" w:lineRule="auto"/>
        <w:ind w:left="0" w:firstLine="284"/>
        <w:jc w:val="both"/>
        <w:rPr>
          <w:rFonts w:ascii="Times New Roman" w:hAnsi="Times New Roman" w:cs="Times New Roman"/>
          <w:sz w:val="24"/>
          <w:szCs w:val="24"/>
        </w:rPr>
      </w:pPr>
      <w:r w:rsidRPr="00D841CD">
        <w:rPr>
          <w:rFonts w:ascii="Times New Roman" w:hAnsi="Times New Roman" w:cs="Times New Roman"/>
          <w:sz w:val="24"/>
          <w:szCs w:val="24"/>
        </w:rPr>
        <w:t>Vesmírny objekt je objekt vytvorený ľudskou činnosťou určený</w:t>
      </w:r>
      <w:r w:rsidRPr="00253E2E">
        <w:rPr>
          <w:rFonts w:ascii="Times New Roman" w:hAnsi="Times New Roman" w:cs="Times New Roman"/>
        </w:rPr>
        <w:t xml:space="preserve"> </w:t>
      </w:r>
      <w:r w:rsidRPr="00D841CD">
        <w:rPr>
          <w:rFonts w:ascii="Times New Roman" w:hAnsi="Times New Roman" w:cs="Times New Roman"/>
          <w:sz w:val="24"/>
          <w:szCs w:val="24"/>
        </w:rPr>
        <w:t>na vypustenie alebo vypustený do vesmírneho priestoru vrátane jeho súčastí, ako aj dopravný prostriedok vesmírneho objektu a jeho časti.</w:t>
      </w:r>
    </w:p>
    <w:p w14:paraId="487F2C80" w14:textId="77777777" w:rsidR="004B6749" w:rsidRDefault="004B6749" w:rsidP="001D7AFB">
      <w:pPr>
        <w:pStyle w:val="Odsekzoznamu"/>
        <w:autoSpaceDE w:val="0"/>
        <w:autoSpaceDN w:val="0"/>
        <w:adjustRightInd w:val="0"/>
        <w:spacing w:after="0" w:line="240" w:lineRule="auto"/>
        <w:ind w:left="284"/>
        <w:jc w:val="both"/>
        <w:rPr>
          <w:rFonts w:ascii="Times New Roman" w:hAnsi="Times New Roman" w:cs="Times New Roman"/>
          <w:sz w:val="24"/>
          <w:szCs w:val="24"/>
        </w:rPr>
      </w:pPr>
    </w:p>
    <w:p w14:paraId="51DAFFB1" w14:textId="68807873" w:rsidR="004B6749" w:rsidRDefault="004B6749" w:rsidP="00AC4593">
      <w:pPr>
        <w:pStyle w:val="Odsekzoznamu"/>
        <w:numPr>
          <w:ilvl w:val="0"/>
          <w:numId w:val="15"/>
        </w:numPr>
        <w:autoSpaceDE w:val="0"/>
        <w:autoSpaceDN w:val="0"/>
        <w:adjustRightInd w:val="0"/>
        <w:spacing w:after="0" w:line="240" w:lineRule="auto"/>
        <w:ind w:left="0" w:firstLine="284"/>
        <w:jc w:val="both"/>
        <w:rPr>
          <w:rFonts w:ascii="Times New Roman" w:hAnsi="Times New Roman" w:cs="Times New Roman"/>
          <w:sz w:val="24"/>
          <w:szCs w:val="24"/>
        </w:rPr>
      </w:pPr>
      <w:r w:rsidRPr="00D841CD">
        <w:rPr>
          <w:rFonts w:ascii="Times New Roman" w:hAnsi="Times New Roman" w:cs="Times New Roman"/>
          <w:sz w:val="24"/>
          <w:szCs w:val="24"/>
        </w:rPr>
        <w:t>Vesmírny priestor je priestor prevyšujúci výšku 100 km nad úrovňou mora.</w:t>
      </w:r>
    </w:p>
    <w:p w14:paraId="2399B64F" w14:textId="14EDC6C9" w:rsidR="00432B9E" w:rsidRPr="00432B9E" w:rsidRDefault="00432B9E" w:rsidP="00432B9E">
      <w:pPr>
        <w:autoSpaceDE w:val="0"/>
        <w:autoSpaceDN w:val="0"/>
        <w:adjustRightInd w:val="0"/>
        <w:spacing w:after="0" w:line="240" w:lineRule="auto"/>
        <w:jc w:val="both"/>
        <w:rPr>
          <w:rFonts w:ascii="Times New Roman" w:hAnsi="Times New Roman" w:cs="Times New Roman"/>
          <w:sz w:val="24"/>
          <w:szCs w:val="24"/>
        </w:rPr>
      </w:pPr>
    </w:p>
    <w:p w14:paraId="07DA8AF7" w14:textId="67096E2A" w:rsidR="005401D6" w:rsidRDefault="00244060" w:rsidP="00AC4593">
      <w:pPr>
        <w:pStyle w:val="Odsekzoznamu"/>
        <w:numPr>
          <w:ilvl w:val="0"/>
          <w:numId w:val="15"/>
        </w:numPr>
        <w:autoSpaceDE w:val="0"/>
        <w:autoSpaceDN w:val="0"/>
        <w:adjustRightInd w:val="0"/>
        <w:spacing w:after="0" w:line="240" w:lineRule="auto"/>
        <w:ind w:left="0" w:firstLine="284"/>
        <w:jc w:val="both"/>
        <w:rPr>
          <w:rFonts w:ascii="Times New Roman" w:hAnsi="Times New Roman" w:cs="Times New Roman"/>
          <w:sz w:val="24"/>
          <w:szCs w:val="24"/>
        </w:rPr>
      </w:pPr>
      <w:r w:rsidRPr="00D841CD">
        <w:rPr>
          <w:rFonts w:ascii="Times New Roman" w:hAnsi="Times New Roman" w:cs="Times New Roman"/>
          <w:sz w:val="24"/>
          <w:szCs w:val="24"/>
        </w:rPr>
        <w:t>V</w:t>
      </w:r>
      <w:r w:rsidR="005401D6" w:rsidRPr="00D841CD">
        <w:rPr>
          <w:rFonts w:ascii="Times New Roman" w:hAnsi="Times New Roman" w:cs="Times New Roman"/>
          <w:sz w:val="24"/>
          <w:szCs w:val="24"/>
        </w:rPr>
        <w:t>ypúšťajúci štát</w:t>
      </w:r>
      <w:r w:rsidR="00597113" w:rsidRPr="00D841CD">
        <w:rPr>
          <w:rFonts w:ascii="Times New Roman" w:hAnsi="Times New Roman" w:cs="Times New Roman"/>
          <w:sz w:val="24"/>
          <w:szCs w:val="24"/>
        </w:rPr>
        <w:t xml:space="preserve"> je štát, ktorý vypúšťa</w:t>
      </w:r>
      <w:r w:rsidR="002C3274" w:rsidRPr="00D841CD">
        <w:rPr>
          <w:rFonts w:ascii="Times New Roman" w:hAnsi="Times New Roman" w:cs="Times New Roman"/>
          <w:sz w:val="24"/>
          <w:szCs w:val="24"/>
        </w:rPr>
        <w:t xml:space="preserve"> alebo obstaráva vypustenie </w:t>
      </w:r>
      <w:r w:rsidR="00597113" w:rsidRPr="00D841CD">
        <w:rPr>
          <w:rFonts w:ascii="Times New Roman" w:hAnsi="Times New Roman" w:cs="Times New Roman"/>
          <w:sz w:val="24"/>
          <w:szCs w:val="24"/>
        </w:rPr>
        <w:t>vesmírneho</w:t>
      </w:r>
      <w:r w:rsidR="002C3274" w:rsidRPr="00D841CD">
        <w:rPr>
          <w:rFonts w:ascii="Times New Roman" w:hAnsi="Times New Roman" w:cs="Times New Roman"/>
          <w:sz w:val="24"/>
          <w:szCs w:val="24"/>
        </w:rPr>
        <w:t xml:space="preserve"> objektu alebo štát, z územia </w:t>
      </w:r>
      <w:r w:rsidR="00354750">
        <w:rPr>
          <w:rFonts w:ascii="Times New Roman" w:hAnsi="Times New Roman" w:cs="Times New Roman"/>
          <w:sz w:val="24"/>
          <w:szCs w:val="24"/>
        </w:rPr>
        <w:t>alebo</w:t>
      </w:r>
      <w:r w:rsidR="002C3274" w:rsidRPr="00D841CD">
        <w:rPr>
          <w:rFonts w:ascii="Times New Roman" w:hAnsi="Times New Roman" w:cs="Times New Roman"/>
          <w:sz w:val="24"/>
          <w:szCs w:val="24"/>
        </w:rPr>
        <w:t xml:space="preserve"> zariadenia ktorého je vesmírny objekt vypustený</w:t>
      </w:r>
      <w:r w:rsidRPr="00D841CD">
        <w:rPr>
          <w:rFonts w:ascii="Times New Roman" w:hAnsi="Times New Roman" w:cs="Times New Roman"/>
          <w:sz w:val="24"/>
          <w:szCs w:val="24"/>
        </w:rPr>
        <w:t>.</w:t>
      </w:r>
    </w:p>
    <w:p w14:paraId="6FD44042" w14:textId="6F7278BA" w:rsidR="00432B9E" w:rsidRPr="00432B9E" w:rsidRDefault="00432B9E" w:rsidP="00432B9E">
      <w:pPr>
        <w:autoSpaceDE w:val="0"/>
        <w:autoSpaceDN w:val="0"/>
        <w:adjustRightInd w:val="0"/>
        <w:spacing w:after="0" w:line="240" w:lineRule="auto"/>
        <w:jc w:val="both"/>
        <w:rPr>
          <w:rFonts w:ascii="Times New Roman" w:hAnsi="Times New Roman" w:cs="Times New Roman"/>
          <w:sz w:val="24"/>
          <w:szCs w:val="24"/>
        </w:rPr>
      </w:pPr>
    </w:p>
    <w:p w14:paraId="63E99B2A" w14:textId="6AE76DA3" w:rsidR="00664774" w:rsidRDefault="00244060" w:rsidP="00AC4593">
      <w:pPr>
        <w:pStyle w:val="Odsekzoznamu"/>
        <w:numPr>
          <w:ilvl w:val="0"/>
          <w:numId w:val="15"/>
        </w:numPr>
        <w:spacing w:after="0" w:line="240" w:lineRule="auto"/>
        <w:ind w:left="0" w:firstLine="284"/>
        <w:jc w:val="both"/>
        <w:rPr>
          <w:rFonts w:ascii="Times New Roman" w:hAnsi="Times New Roman" w:cs="Times New Roman"/>
          <w:sz w:val="24"/>
          <w:szCs w:val="24"/>
        </w:rPr>
      </w:pPr>
      <w:r w:rsidRPr="00D841CD">
        <w:rPr>
          <w:rFonts w:ascii="Times New Roman" w:hAnsi="Times New Roman" w:cs="Times New Roman"/>
          <w:sz w:val="24"/>
          <w:szCs w:val="24"/>
        </w:rPr>
        <w:t>P</w:t>
      </w:r>
      <w:r w:rsidR="00647E4A" w:rsidRPr="00D841CD">
        <w:rPr>
          <w:rFonts w:ascii="Times New Roman" w:hAnsi="Times New Roman" w:cs="Times New Roman"/>
          <w:sz w:val="24"/>
          <w:szCs w:val="24"/>
        </w:rPr>
        <w:t>revádzkovateľ</w:t>
      </w:r>
      <w:r w:rsidRPr="00D841CD">
        <w:rPr>
          <w:rFonts w:ascii="Times New Roman" w:hAnsi="Times New Roman" w:cs="Times New Roman"/>
          <w:sz w:val="24"/>
          <w:szCs w:val="24"/>
        </w:rPr>
        <w:t xml:space="preserve"> je </w:t>
      </w:r>
      <w:r w:rsidR="00647E4A" w:rsidRPr="00D841CD">
        <w:rPr>
          <w:rFonts w:ascii="Times New Roman" w:hAnsi="Times New Roman" w:cs="Times New Roman"/>
          <w:sz w:val="24"/>
          <w:szCs w:val="24"/>
        </w:rPr>
        <w:t xml:space="preserve">osoba, ktorá vykonáva alebo </w:t>
      </w:r>
      <w:r w:rsidR="00550B4D" w:rsidRPr="00D841CD">
        <w:rPr>
          <w:rFonts w:ascii="Times New Roman" w:hAnsi="Times New Roman" w:cs="Times New Roman"/>
          <w:sz w:val="24"/>
          <w:szCs w:val="24"/>
        </w:rPr>
        <w:t>plánuje</w:t>
      </w:r>
      <w:r w:rsidR="00647E4A" w:rsidRPr="00D841CD">
        <w:rPr>
          <w:rFonts w:ascii="Times New Roman" w:hAnsi="Times New Roman" w:cs="Times New Roman"/>
          <w:sz w:val="24"/>
          <w:szCs w:val="24"/>
        </w:rPr>
        <w:t xml:space="preserve"> vykonávať</w:t>
      </w:r>
      <w:r w:rsidR="00A2524C" w:rsidRPr="00D841CD">
        <w:rPr>
          <w:rFonts w:ascii="Times New Roman" w:hAnsi="Times New Roman" w:cs="Times New Roman"/>
          <w:sz w:val="24"/>
          <w:szCs w:val="24"/>
        </w:rPr>
        <w:t xml:space="preserve"> regulované</w:t>
      </w:r>
      <w:r w:rsidR="00647E4A" w:rsidRPr="00D841CD">
        <w:rPr>
          <w:rFonts w:ascii="Times New Roman" w:hAnsi="Times New Roman" w:cs="Times New Roman"/>
          <w:sz w:val="24"/>
          <w:szCs w:val="24"/>
        </w:rPr>
        <w:t xml:space="preserve"> vesmírne aktivity na základe povolenia na vykonávanie </w:t>
      </w:r>
      <w:r w:rsidR="000F346F" w:rsidRPr="00D841CD">
        <w:rPr>
          <w:rFonts w:ascii="Times New Roman" w:hAnsi="Times New Roman" w:cs="Times New Roman"/>
          <w:sz w:val="24"/>
          <w:szCs w:val="24"/>
        </w:rPr>
        <w:t xml:space="preserve">regulovaných </w:t>
      </w:r>
      <w:r w:rsidR="00B34204" w:rsidRPr="00D841CD">
        <w:rPr>
          <w:rFonts w:ascii="Times New Roman" w:hAnsi="Times New Roman" w:cs="Times New Roman"/>
          <w:sz w:val="24"/>
          <w:szCs w:val="24"/>
        </w:rPr>
        <w:t>vesmírnych</w:t>
      </w:r>
      <w:r w:rsidR="00647E4A" w:rsidRPr="00D841CD">
        <w:rPr>
          <w:rFonts w:ascii="Times New Roman" w:hAnsi="Times New Roman" w:cs="Times New Roman"/>
          <w:sz w:val="24"/>
          <w:szCs w:val="24"/>
        </w:rPr>
        <w:t xml:space="preserve"> aktivít </w:t>
      </w:r>
      <w:r w:rsidR="001C327F" w:rsidRPr="00D841CD">
        <w:rPr>
          <w:rFonts w:ascii="Times New Roman" w:hAnsi="Times New Roman" w:cs="Times New Roman"/>
          <w:sz w:val="24"/>
          <w:szCs w:val="24"/>
        </w:rPr>
        <w:t>(ďalej len „povolenie“)</w:t>
      </w:r>
      <w:r w:rsidR="00647E4A" w:rsidRPr="00D841CD">
        <w:rPr>
          <w:rFonts w:ascii="Times New Roman" w:hAnsi="Times New Roman" w:cs="Times New Roman"/>
          <w:sz w:val="24"/>
          <w:szCs w:val="24"/>
        </w:rPr>
        <w:t xml:space="preserve">. </w:t>
      </w:r>
    </w:p>
    <w:p w14:paraId="6F95708D" w14:textId="6267DAC4" w:rsidR="00432B9E" w:rsidRPr="00432B9E" w:rsidRDefault="00432B9E" w:rsidP="00432B9E">
      <w:pPr>
        <w:spacing w:after="0" w:line="240" w:lineRule="auto"/>
        <w:jc w:val="both"/>
        <w:rPr>
          <w:rFonts w:ascii="Times New Roman" w:hAnsi="Times New Roman" w:cs="Times New Roman"/>
          <w:sz w:val="24"/>
          <w:szCs w:val="24"/>
        </w:rPr>
      </w:pPr>
    </w:p>
    <w:p w14:paraId="1E1B6958" w14:textId="50824740" w:rsidR="00647E4A" w:rsidRPr="00D841CD" w:rsidRDefault="00244060" w:rsidP="00AC4593">
      <w:pPr>
        <w:pStyle w:val="Odsekzoznamu"/>
        <w:numPr>
          <w:ilvl w:val="0"/>
          <w:numId w:val="15"/>
        </w:numPr>
        <w:autoSpaceDE w:val="0"/>
        <w:autoSpaceDN w:val="0"/>
        <w:adjustRightInd w:val="0"/>
        <w:spacing w:after="0" w:line="240" w:lineRule="auto"/>
        <w:ind w:left="0" w:firstLine="284"/>
        <w:jc w:val="both"/>
        <w:rPr>
          <w:rFonts w:ascii="Times New Roman" w:hAnsi="Times New Roman" w:cs="Times New Roman"/>
          <w:sz w:val="24"/>
          <w:szCs w:val="24"/>
        </w:rPr>
      </w:pPr>
      <w:r w:rsidRPr="00D841CD">
        <w:rPr>
          <w:rFonts w:ascii="Times New Roman" w:hAnsi="Times New Roman" w:cs="Times New Roman"/>
          <w:sz w:val="24"/>
          <w:szCs w:val="24"/>
        </w:rPr>
        <w:t>V</w:t>
      </w:r>
      <w:r w:rsidR="00647E4A" w:rsidRPr="00D841CD">
        <w:rPr>
          <w:rFonts w:ascii="Times New Roman" w:hAnsi="Times New Roman" w:cs="Times New Roman"/>
          <w:sz w:val="24"/>
          <w:szCs w:val="24"/>
        </w:rPr>
        <w:t>esmírny odpad</w:t>
      </w:r>
      <w:r w:rsidRPr="00D841CD">
        <w:rPr>
          <w:rFonts w:ascii="Times New Roman" w:hAnsi="Times New Roman" w:cs="Times New Roman"/>
          <w:sz w:val="24"/>
          <w:szCs w:val="24"/>
        </w:rPr>
        <w:t xml:space="preserve"> je</w:t>
      </w:r>
      <w:r w:rsidR="00647E4A" w:rsidRPr="00D841CD">
        <w:rPr>
          <w:rFonts w:ascii="Times New Roman" w:hAnsi="Times New Roman" w:cs="Times New Roman"/>
          <w:sz w:val="24"/>
          <w:szCs w:val="24"/>
        </w:rPr>
        <w:t xml:space="preserve"> </w:t>
      </w:r>
      <w:r w:rsidR="00460E98" w:rsidRPr="00D841CD">
        <w:rPr>
          <w:rFonts w:ascii="Times New Roman" w:hAnsi="Times New Roman" w:cs="Times New Roman"/>
          <w:sz w:val="24"/>
          <w:szCs w:val="24"/>
        </w:rPr>
        <w:t xml:space="preserve">nefunkčný </w:t>
      </w:r>
      <w:r w:rsidR="00647E4A" w:rsidRPr="00D841CD">
        <w:rPr>
          <w:rFonts w:ascii="Times New Roman" w:hAnsi="Times New Roman" w:cs="Times New Roman"/>
          <w:sz w:val="24"/>
          <w:szCs w:val="24"/>
        </w:rPr>
        <w:t>a</w:t>
      </w:r>
      <w:r w:rsidR="00D27E27">
        <w:rPr>
          <w:rFonts w:ascii="Times New Roman" w:hAnsi="Times New Roman" w:cs="Times New Roman"/>
          <w:sz w:val="24"/>
          <w:szCs w:val="24"/>
        </w:rPr>
        <w:t> na žiadny účel</w:t>
      </w:r>
      <w:r w:rsidR="00647E4A" w:rsidRPr="00D841CD">
        <w:rPr>
          <w:rFonts w:ascii="Times New Roman" w:hAnsi="Times New Roman" w:cs="Times New Roman"/>
          <w:sz w:val="24"/>
          <w:szCs w:val="24"/>
        </w:rPr>
        <w:t xml:space="preserve"> neslúžiac</w:t>
      </w:r>
      <w:r w:rsidR="00460E98" w:rsidRPr="00D841CD">
        <w:rPr>
          <w:rFonts w:ascii="Times New Roman" w:hAnsi="Times New Roman" w:cs="Times New Roman"/>
          <w:sz w:val="24"/>
          <w:szCs w:val="24"/>
        </w:rPr>
        <w:t>i</w:t>
      </w:r>
      <w:r w:rsidR="00647E4A" w:rsidRPr="00D841CD">
        <w:rPr>
          <w:rFonts w:ascii="Times New Roman" w:hAnsi="Times New Roman" w:cs="Times New Roman"/>
          <w:sz w:val="24"/>
          <w:szCs w:val="24"/>
        </w:rPr>
        <w:t xml:space="preserve"> </w:t>
      </w:r>
      <w:r w:rsidR="00B34204" w:rsidRPr="00D841CD">
        <w:rPr>
          <w:rFonts w:ascii="Times New Roman" w:hAnsi="Times New Roman" w:cs="Times New Roman"/>
          <w:sz w:val="24"/>
          <w:szCs w:val="24"/>
        </w:rPr>
        <w:t>vesmírn</w:t>
      </w:r>
      <w:r w:rsidR="00460E98" w:rsidRPr="00D841CD">
        <w:rPr>
          <w:rFonts w:ascii="Times New Roman" w:hAnsi="Times New Roman" w:cs="Times New Roman"/>
          <w:sz w:val="24"/>
          <w:szCs w:val="24"/>
        </w:rPr>
        <w:t>y</w:t>
      </w:r>
      <w:r w:rsidR="00647E4A" w:rsidRPr="00D841CD">
        <w:rPr>
          <w:rFonts w:ascii="Times New Roman" w:hAnsi="Times New Roman" w:cs="Times New Roman"/>
          <w:sz w:val="24"/>
          <w:szCs w:val="24"/>
        </w:rPr>
        <w:t xml:space="preserve"> objekt alebo </w:t>
      </w:r>
      <w:r w:rsidR="00460E98" w:rsidRPr="00D841CD">
        <w:rPr>
          <w:rFonts w:ascii="Times New Roman" w:hAnsi="Times New Roman" w:cs="Times New Roman"/>
          <w:sz w:val="24"/>
          <w:szCs w:val="24"/>
        </w:rPr>
        <w:t xml:space="preserve">jeho </w:t>
      </w:r>
      <w:r w:rsidR="00647E4A" w:rsidRPr="00D841CD">
        <w:rPr>
          <w:rFonts w:ascii="Times New Roman" w:hAnsi="Times New Roman" w:cs="Times New Roman"/>
          <w:sz w:val="24"/>
          <w:szCs w:val="24"/>
        </w:rPr>
        <w:t>čas</w:t>
      </w:r>
      <w:r w:rsidR="00460E98" w:rsidRPr="00D841CD">
        <w:rPr>
          <w:rFonts w:ascii="Times New Roman" w:hAnsi="Times New Roman" w:cs="Times New Roman"/>
          <w:sz w:val="24"/>
          <w:szCs w:val="24"/>
        </w:rPr>
        <w:t>ť</w:t>
      </w:r>
      <w:r w:rsidR="00D27E27">
        <w:rPr>
          <w:rFonts w:ascii="Times New Roman" w:hAnsi="Times New Roman" w:cs="Times New Roman"/>
          <w:sz w:val="24"/>
          <w:szCs w:val="24"/>
        </w:rPr>
        <w:t>, ktorá sa</w:t>
      </w:r>
      <w:r w:rsidR="00647E4A" w:rsidRPr="00D841CD">
        <w:rPr>
          <w:rFonts w:ascii="Times New Roman" w:hAnsi="Times New Roman" w:cs="Times New Roman"/>
          <w:sz w:val="24"/>
          <w:szCs w:val="24"/>
        </w:rPr>
        <w:t xml:space="preserve"> nachádzajúc</w:t>
      </w:r>
      <w:r w:rsidR="00D27E27">
        <w:rPr>
          <w:rFonts w:ascii="Times New Roman" w:hAnsi="Times New Roman" w:cs="Times New Roman"/>
          <w:sz w:val="24"/>
          <w:szCs w:val="24"/>
        </w:rPr>
        <w:t>a</w:t>
      </w:r>
      <w:r w:rsidR="00647E4A" w:rsidRPr="00D841CD">
        <w:rPr>
          <w:rFonts w:ascii="Times New Roman" w:hAnsi="Times New Roman" w:cs="Times New Roman"/>
          <w:sz w:val="24"/>
          <w:szCs w:val="24"/>
        </w:rPr>
        <w:t xml:space="preserve"> sa v</w:t>
      </w:r>
      <w:r w:rsidR="00B34204" w:rsidRPr="00D841CD">
        <w:rPr>
          <w:rFonts w:ascii="Times New Roman" w:hAnsi="Times New Roman" w:cs="Times New Roman"/>
          <w:sz w:val="24"/>
          <w:szCs w:val="24"/>
        </w:rPr>
        <w:t>o</w:t>
      </w:r>
      <w:r w:rsidR="00647E4A" w:rsidRPr="00D841CD">
        <w:rPr>
          <w:rFonts w:ascii="Times New Roman" w:hAnsi="Times New Roman" w:cs="Times New Roman"/>
          <w:sz w:val="24"/>
          <w:szCs w:val="24"/>
        </w:rPr>
        <w:t> </w:t>
      </w:r>
      <w:r w:rsidR="00B34204" w:rsidRPr="00D841CD">
        <w:rPr>
          <w:rFonts w:ascii="Times New Roman" w:hAnsi="Times New Roman" w:cs="Times New Roman"/>
          <w:sz w:val="24"/>
          <w:szCs w:val="24"/>
        </w:rPr>
        <w:t>vesmírn</w:t>
      </w:r>
      <w:r w:rsidR="00A2524C" w:rsidRPr="00D841CD">
        <w:rPr>
          <w:rFonts w:ascii="Times New Roman" w:hAnsi="Times New Roman" w:cs="Times New Roman"/>
          <w:sz w:val="24"/>
          <w:szCs w:val="24"/>
        </w:rPr>
        <w:t>om</w:t>
      </w:r>
      <w:r w:rsidR="00647E4A" w:rsidRPr="00D841CD">
        <w:rPr>
          <w:rFonts w:ascii="Times New Roman" w:hAnsi="Times New Roman" w:cs="Times New Roman"/>
          <w:sz w:val="24"/>
          <w:szCs w:val="24"/>
        </w:rPr>
        <w:t xml:space="preserve"> priestore</w:t>
      </w:r>
      <w:r w:rsidRPr="00D841CD">
        <w:rPr>
          <w:rFonts w:ascii="Times New Roman" w:hAnsi="Times New Roman" w:cs="Times New Roman"/>
          <w:sz w:val="24"/>
          <w:szCs w:val="24"/>
        </w:rPr>
        <w:t>.</w:t>
      </w:r>
      <w:r w:rsidR="00647E4A" w:rsidRPr="00D841CD">
        <w:rPr>
          <w:rFonts w:ascii="Times New Roman" w:hAnsi="Times New Roman" w:cs="Times New Roman"/>
          <w:sz w:val="24"/>
          <w:szCs w:val="24"/>
        </w:rPr>
        <w:t xml:space="preserve"> </w:t>
      </w:r>
    </w:p>
    <w:p w14:paraId="1CA51EA0" w14:textId="77777777" w:rsidR="00A23B76" w:rsidRPr="00D841CD" w:rsidRDefault="00A23B76" w:rsidP="00204431">
      <w:pPr>
        <w:autoSpaceDE w:val="0"/>
        <w:autoSpaceDN w:val="0"/>
        <w:adjustRightInd w:val="0"/>
        <w:spacing w:after="0" w:line="240" w:lineRule="auto"/>
        <w:ind w:firstLine="284"/>
        <w:jc w:val="both"/>
        <w:rPr>
          <w:rFonts w:ascii="Times New Roman" w:hAnsi="Times New Roman" w:cs="Times New Roman"/>
          <w:sz w:val="24"/>
          <w:szCs w:val="24"/>
        </w:rPr>
      </w:pPr>
    </w:p>
    <w:p w14:paraId="0594A8CF" w14:textId="77777777" w:rsidR="00020396" w:rsidRPr="00D841CD" w:rsidRDefault="00020396" w:rsidP="00E133DD">
      <w:pPr>
        <w:spacing w:after="0" w:line="240" w:lineRule="auto"/>
        <w:jc w:val="center"/>
        <w:rPr>
          <w:rFonts w:ascii="Times New Roman" w:hAnsi="Times New Roman" w:cs="Times New Roman"/>
          <w:b/>
          <w:sz w:val="24"/>
          <w:szCs w:val="24"/>
        </w:rPr>
      </w:pPr>
      <w:r w:rsidRPr="00D841CD">
        <w:rPr>
          <w:rFonts w:ascii="Times New Roman" w:hAnsi="Times New Roman" w:cs="Times New Roman"/>
          <w:b/>
          <w:sz w:val="24"/>
          <w:szCs w:val="24"/>
        </w:rPr>
        <w:t xml:space="preserve">Povolenie </w:t>
      </w:r>
    </w:p>
    <w:p w14:paraId="331CC805" w14:textId="77777777" w:rsidR="00647E4A" w:rsidRPr="00D841CD" w:rsidRDefault="00647E4A" w:rsidP="00E133DD">
      <w:pPr>
        <w:autoSpaceDE w:val="0"/>
        <w:autoSpaceDN w:val="0"/>
        <w:adjustRightInd w:val="0"/>
        <w:spacing w:after="0" w:line="240" w:lineRule="auto"/>
        <w:jc w:val="center"/>
        <w:rPr>
          <w:rFonts w:ascii="Times New Roman" w:hAnsi="Times New Roman" w:cs="Times New Roman"/>
          <w:sz w:val="24"/>
          <w:szCs w:val="24"/>
        </w:rPr>
      </w:pPr>
      <w:r w:rsidRPr="00D841CD">
        <w:rPr>
          <w:rFonts w:ascii="Times New Roman" w:hAnsi="Times New Roman" w:cs="Times New Roman"/>
          <w:b/>
          <w:sz w:val="24"/>
          <w:szCs w:val="24"/>
        </w:rPr>
        <w:t>§ 3</w:t>
      </w:r>
    </w:p>
    <w:p w14:paraId="723231D8" w14:textId="77777777" w:rsidR="00647E4A" w:rsidRPr="00D841CD" w:rsidRDefault="00647E4A" w:rsidP="00E133DD">
      <w:pPr>
        <w:spacing w:after="0" w:line="240" w:lineRule="auto"/>
        <w:jc w:val="center"/>
        <w:rPr>
          <w:rFonts w:ascii="Times New Roman" w:hAnsi="Times New Roman" w:cs="Times New Roman"/>
          <w:sz w:val="24"/>
          <w:szCs w:val="24"/>
        </w:rPr>
      </w:pPr>
    </w:p>
    <w:p w14:paraId="0AAF16FF" w14:textId="77777777" w:rsidR="00647E4A" w:rsidRPr="00D841CD" w:rsidRDefault="006220A5" w:rsidP="00AC4593">
      <w:pPr>
        <w:pStyle w:val="Odsekzoznamu"/>
        <w:numPr>
          <w:ilvl w:val="1"/>
          <w:numId w:val="6"/>
        </w:numPr>
        <w:spacing w:after="0" w:line="240" w:lineRule="auto"/>
        <w:ind w:firstLine="284"/>
        <w:jc w:val="both"/>
        <w:rPr>
          <w:rFonts w:ascii="Times New Roman" w:hAnsi="Times New Roman" w:cs="Times New Roman"/>
          <w:sz w:val="24"/>
          <w:szCs w:val="24"/>
        </w:rPr>
      </w:pPr>
      <w:r w:rsidRPr="00D841CD">
        <w:rPr>
          <w:rFonts w:ascii="Times New Roman" w:hAnsi="Times New Roman" w:cs="Times New Roman"/>
          <w:sz w:val="24"/>
          <w:szCs w:val="24"/>
        </w:rPr>
        <w:t>Regulovan</w:t>
      </w:r>
      <w:r w:rsidR="00DB78D6">
        <w:rPr>
          <w:rFonts w:ascii="Times New Roman" w:hAnsi="Times New Roman" w:cs="Times New Roman"/>
          <w:sz w:val="24"/>
          <w:szCs w:val="24"/>
        </w:rPr>
        <w:t>á</w:t>
      </w:r>
      <w:r w:rsidRPr="00D841CD">
        <w:rPr>
          <w:rFonts w:ascii="Times New Roman" w:hAnsi="Times New Roman" w:cs="Times New Roman"/>
          <w:sz w:val="24"/>
          <w:szCs w:val="24"/>
        </w:rPr>
        <w:t xml:space="preserve"> v</w:t>
      </w:r>
      <w:r w:rsidR="00647E4A" w:rsidRPr="00D841CD">
        <w:rPr>
          <w:rFonts w:ascii="Times New Roman" w:hAnsi="Times New Roman" w:cs="Times New Roman"/>
          <w:sz w:val="24"/>
          <w:szCs w:val="24"/>
        </w:rPr>
        <w:t>esmírn</w:t>
      </w:r>
      <w:r w:rsidR="00DB78D6">
        <w:rPr>
          <w:rFonts w:ascii="Times New Roman" w:hAnsi="Times New Roman" w:cs="Times New Roman"/>
          <w:sz w:val="24"/>
          <w:szCs w:val="24"/>
        </w:rPr>
        <w:t>a</w:t>
      </w:r>
      <w:r w:rsidR="00647E4A" w:rsidRPr="00D841CD">
        <w:rPr>
          <w:rFonts w:ascii="Times New Roman" w:hAnsi="Times New Roman" w:cs="Times New Roman"/>
          <w:sz w:val="24"/>
          <w:szCs w:val="24"/>
        </w:rPr>
        <w:t xml:space="preserve"> aktivit</w:t>
      </w:r>
      <w:r w:rsidR="00DB78D6">
        <w:rPr>
          <w:rFonts w:ascii="Times New Roman" w:hAnsi="Times New Roman" w:cs="Times New Roman"/>
          <w:sz w:val="24"/>
          <w:szCs w:val="24"/>
        </w:rPr>
        <w:t>a</w:t>
      </w:r>
      <w:r w:rsidR="00647E4A" w:rsidRPr="00D841CD">
        <w:rPr>
          <w:rFonts w:ascii="Times New Roman" w:hAnsi="Times New Roman" w:cs="Times New Roman"/>
          <w:sz w:val="24"/>
          <w:szCs w:val="24"/>
        </w:rPr>
        <w:t xml:space="preserve"> </w:t>
      </w:r>
      <w:r w:rsidR="00957E9B" w:rsidRPr="00D841CD">
        <w:rPr>
          <w:rFonts w:ascii="Times New Roman" w:hAnsi="Times New Roman" w:cs="Times New Roman"/>
          <w:sz w:val="24"/>
          <w:szCs w:val="24"/>
        </w:rPr>
        <w:t xml:space="preserve">sa </w:t>
      </w:r>
      <w:r w:rsidR="00647E4A" w:rsidRPr="00D841CD">
        <w:rPr>
          <w:rFonts w:ascii="Times New Roman" w:hAnsi="Times New Roman" w:cs="Times New Roman"/>
          <w:sz w:val="24"/>
          <w:szCs w:val="24"/>
        </w:rPr>
        <w:t>m</w:t>
      </w:r>
      <w:r w:rsidR="00957E9B" w:rsidRPr="00D841CD">
        <w:rPr>
          <w:rFonts w:ascii="Times New Roman" w:hAnsi="Times New Roman" w:cs="Times New Roman"/>
          <w:sz w:val="24"/>
          <w:szCs w:val="24"/>
        </w:rPr>
        <w:t>ô</w:t>
      </w:r>
      <w:r w:rsidR="00647E4A" w:rsidRPr="00D841CD">
        <w:rPr>
          <w:rFonts w:ascii="Times New Roman" w:hAnsi="Times New Roman" w:cs="Times New Roman"/>
          <w:sz w:val="24"/>
          <w:szCs w:val="24"/>
        </w:rPr>
        <w:t>ž</w:t>
      </w:r>
      <w:r w:rsidR="00DB78D6">
        <w:rPr>
          <w:rFonts w:ascii="Times New Roman" w:hAnsi="Times New Roman" w:cs="Times New Roman"/>
          <w:sz w:val="24"/>
          <w:szCs w:val="24"/>
        </w:rPr>
        <w:t>e</w:t>
      </w:r>
      <w:r w:rsidR="00647E4A" w:rsidRPr="00D841CD">
        <w:rPr>
          <w:rFonts w:ascii="Times New Roman" w:hAnsi="Times New Roman" w:cs="Times New Roman"/>
          <w:sz w:val="24"/>
          <w:szCs w:val="24"/>
        </w:rPr>
        <w:t xml:space="preserve"> vykonávať len na základe povolenia vydaného </w:t>
      </w:r>
      <w:r w:rsidR="000A37E5" w:rsidRPr="00D841CD">
        <w:rPr>
          <w:rFonts w:ascii="Times New Roman" w:hAnsi="Times New Roman" w:cs="Times New Roman"/>
          <w:sz w:val="24"/>
          <w:szCs w:val="24"/>
        </w:rPr>
        <w:t>Ministerstvom dopravy Slovenskej republiky (ďalej len „ministerstvo dopravy“)</w:t>
      </w:r>
      <w:r w:rsidR="00ED4636" w:rsidRPr="00D841CD">
        <w:rPr>
          <w:rFonts w:ascii="Times New Roman" w:hAnsi="Times New Roman" w:cs="Times New Roman"/>
          <w:sz w:val="24"/>
          <w:szCs w:val="24"/>
        </w:rPr>
        <w:t xml:space="preserve"> </w:t>
      </w:r>
      <w:r w:rsidR="00647E4A" w:rsidRPr="00D841CD">
        <w:rPr>
          <w:rFonts w:ascii="Times New Roman" w:hAnsi="Times New Roman" w:cs="Times New Roman"/>
          <w:sz w:val="24"/>
          <w:szCs w:val="24"/>
        </w:rPr>
        <w:t>na základe písomnej žiadosti o vydanie povolenia.</w:t>
      </w:r>
      <w:r w:rsidR="00647E4A" w:rsidRPr="00D841CD" w:rsidDel="00C028B7">
        <w:rPr>
          <w:rFonts w:ascii="Times New Roman" w:hAnsi="Times New Roman" w:cs="Times New Roman"/>
          <w:sz w:val="24"/>
          <w:szCs w:val="24"/>
        </w:rPr>
        <w:t xml:space="preserve"> </w:t>
      </w:r>
    </w:p>
    <w:p w14:paraId="7A11DAEC" w14:textId="77777777" w:rsidR="006E5568" w:rsidRPr="00D841CD" w:rsidRDefault="006E5568" w:rsidP="00E133DD">
      <w:pPr>
        <w:spacing w:after="0" w:line="240" w:lineRule="auto"/>
        <w:jc w:val="both"/>
        <w:rPr>
          <w:rFonts w:ascii="Times New Roman" w:hAnsi="Times New Roman" w:cs="Times New Roman"/>
          <w:sz w:val="24"/>
          <w:szCs w:val="24"/>
        </w:rPr>
      </w:pPr>
    </w:p>
    <w:p w14:paraId="1D530839" w14:textId="77777777" w:rsidR="005B6051" w:rsidRPr="00D841CD" w:rsidRDefault="00B456B5" w:rsidP="00AC4593">
      <w:pPr>
        <w:pStyle w:val="Odsekzoznamu"/>
        <w:numPr>
          <w:ilvl w:val="1"/>
          <w:numId w:val="6"/>
        </w:numPr>
        <w:spacing w:after="0" w:line="240" w:lineRule="auto"/>
        <w:ind w:firstLine="284"/>
        <w:jc w:val="both"/>
        <w:rPr>
          <w:rFonts w:ascii="Times New Roman" w:hAnsi="Times New Roman" w:cs="Times New Roman"/>
          <w:sz w:val="24"/>
          <w:szCs w:val="24"/>
        </w:rPr>
      </w:pPr>
      <w:r w:rsidRPr="00D841CD">
        <w:rPr>
          <w:rFonts w:ascii="Times New Roman" w:hAnsi="Times New Roman" w:cs="Times New Roman"/>
          <w:sz w:val="24"/>
          <w:szCs w:val="24"/>
        </w:rPr>
        <w:t>Ministerstvo dopravy vydá povolenie</w:t>
      </w:r>
      <w:r w:rsidR="006309E5" w:rsidRPr="00D841CD">
        <w:rPr>
          <w:rFonts w:ascii="Times New Roman" w:hAnsi="Times New Roman" w:cs="Times New Roman"/>
          <w:sz w:val="24"/>
          <w:szCs w:val="24"/>
        </w:rPr>
        <w:t>,</w:t>
      </w:r>
      <w:r w:rsidRPr="00D841CD">
        <w:rPr>
          <w:rFonts w:ascii="Times New Roman" w:hAnsi="Times New Roman" w:cs="Times New Roman"/>
          <w:sz w:val="24"/>
          <w:szCs w:val="24"/>
        </w:rPr>
        <w:t xml:space="preserve"> ak</w:t>
      </w:r>
      <w:r w:rsidR="005B6051" w:rsidRPr="00D841CD">
        <w:rPr>
          <w:rFonts w:ascii="Times New Roman" w:hAnsi="Times New Roman" w:cs="Times New Roman"/>
          <w:sz w:val="24"/>
          <w:szCs w:val="24"/>
        </w:rPr>
        <w:t xml:space="preserve"> </w:t>
      </w:r>
    </w:p>
    <w:p w14:paraId="156F3C37" w14:textId="3B360954" w:rsidR="00E05AE8" w:rsidRPr="00D841CD" w:rsidRDefault="00E05AE8" w:rsidP="00AC4593">
      <w:pPr>
        <w:pStyle w:val="Odsekzoznamu"/>
        <w:numPr>
          <w:ilvl w:val="1"/>
          <w:numId w:val="10"/>
        </w:numPr>
        <w:spacing w:line="240" w:lineRule="auto"/>
        <w:jc w:val="both"/>
        <w:rPr>
          <w:rFonts w:ascii="Times New Roman" w:hAnsi="Times New Roman" w:cs="Times New Roman"/>
          <w:sz w:val="24"/>
          <w:szCs w:val="24"/>
        </w:rPr>
      </w:pPr>
      <w:r w:rsidRPr="00D841CD">
        <w:rPr>
          <w:rFonts w:ascii="Times New Roman" w:hAnsi="Times New Roman" w:cs="Times New Roman"/>
          <w:sz w:val="24"/>
          <w:szCs w:val="24"/>
        </w:rPr>
        <w:t>regulovaná vesmírna aktivita nepredstavuje bezprostredné ohrozenie obrany a</w:t>
      </w:r>
      <w:r w:rsidR="00D27E27">
        <w:rPr>
          <w:rFonts w:ascii="Times New Roman" w:hAnsi="Times New Roman" w:cs="Times New Roman"/>
          <w:sz w:val="24"/>
          <w:szCs w:val="24"/>
        </w:rPr>
        <w:t>lebo</w:t>
      </w:r>
      <w:r w:rsidRPr="00D841CD">
        <w:rPr>
          <w:rFonts w:ascii="Times New Roman" w:hAnsi="Times New Roman" w:cs="Times New Roman"/>
          <w:sz w:val="24"/>
          <w:szCs w:val="24"/>
        </w:rPr>
        <w:t xml:space="preserve"> bezpečnosti Slovenskej republiky, verejného poriadku, bezpečnosti osôb, majetku alebo verejného zdravia,</w:t>
      </w:r>
    </w:p>
    <w:p w14:paraId="6765C4B9" w14:textId="77777777" w:rsidR="00E05AE8" w:rsidRPr="00D841CD" w:rsidRDefault="00E05AE8" w:rsidP="00AC4593">
      <w:pPr>
        <w:pStyle w:val="Odsekzoznamu"/>
        <w:numPr>
          <w:ilvl w:val="1"/>
          <w:numId w:val="10"/>
        </w:numPr>
        <w:spacing w:after="0" w:line="240" w:lineRule="auto"/>
        <w:jc w:val="both"/>
        <w:rPr>
          <w:rFonts w:ascii="Times New Roman" w:hAnsi="Times New Roman" w:cs="Times New Roman"/>
          <w:sz w:val="24"/>
          <w:szCs w:val="24"/>
        </w:rPr>
      </w:pPr>
      <w:r w:rsidRPr="00D841CD">
        <w:rPr>
          <w:rFonts w:ascii="Times New Roman" w:hAnsi="Times New Roman" w:cs="Times New Roman"/>
          <w:sz w:val="24"/>
          <w:szCs w:val="24"/>
        </w:rPr>
        <w:t xml:space="preserve">regulovaná vesmírna aktivita nie je v rozpore s medzinárodnými záväzkami Slovenskej republiky alebo so </w:t>
      </w:r>
      <w:r w:rsidR="007D6681" w:rsidRPr="00253E2E">
        <w:rPr>
          <w:rFonts w:ascii="Times New Roman" w:hAnsi="Times New Roman" w:cs="Times New Roman"/>
          <w:sz w:val="24"/>
          <w:szCs w:val="24"/>
        </w:rPr>
        <w:t xml:space="preserve">zahraničnopolitickými záujmami </w:t>
      </w:r>
      <w:r w:rsidRPr="00D841CD">
        <w:rPr>
          <w:rFonts w:ascii="Times New Roman" w:hAnsi="Times New Roman" w:cs="Times New Roman"/>
          <w:sz w:val="24"/>
          <w:szCs w:val="24"/>
        </w:rPr>
        <w:t>Slovenskej republiky,</w:t>
      </w:r>
    </w:p>
    <w:p w14:paraId="4638D6A2" w14:textId="77777777" w:rsidR="00736B2D" w:rsidRPr="00D841CD" w:rsidRDefault="00736B2D" w:rsidP="00AC4593">
      <w:pPr>
        <w:pStyle w:val="Odsekzoznamu"/>
        <w:numPr>
          <w:ilvl w:val="1"/>
          <w:numId w:val="10"/>
        </w:numPr>
        <w:spacing w:after="0" w:line="240" w:lineRule="auto"/>
        <w:jc w:val="both"/>
        <w:rPr>
          <w:rFonts w:ascii="Times New Roman" w:hAnsi="Times New Roman" w:cs="Times New Roman"/>
          <w:sz w:val="24"/>
          <w:szCs w:val="24"/>
        </w:rPr>
      </w:pPr>
      <w:r w:rsidRPr="00D841CD">
        <w:rPr>
          <w:rFonts w:ascii="Times New Roman" w:hAnsi="Times New Roman" w:cs="Times New Roman"/>
          <w:sz w:val="24"/>
          <w:szCs w:val="24"/>
        </w:rPr>
        <w:t>regulovaná vesmírna aktivita nebude viesť k vyneseniu zbraní, testovaniu zbraní alebo výstavbe vojenskej základne vo vesmírnom priestore,</w:t>
      </w:r>
    </w:p>
    <w:p w14:paraId="0D8ECE23" w14:textId="19A5BF8F" w:rsidR="005B6051" w:rsidRPr="00D841CD" w:rsidRDefault="00C82C0E" w:rsidP="00AC4593">
      <w:pPr>
        <w:pStyle w:val="Odsekzoznamu"/>
        <w:numPr>
          <w:ilvl w:val="1"/>
          <w:numId w:val="10"/>
        </w:numPr>
        <w:spacing w:after="0" w:line="240" w:lineRule="auto"/>
        <w:jc w:val="both"/>
        <w:rPr>
          <w:rFonts w:ascii="Times New Roman" w:hAnsi="Times New Roman" w:cs="Times New Roman"/>
          <w:sz w:val="24"/>
          <w:szCs w:val="24"/>
        </w:rPr>
      </w:pPr>
      <w:r w:rsidRPr="00D841CD">
        <w:rPr>
          <w:rFonts w:ascii="Times New Roman" w:hAnsi="Times New Roman" w:cs="Times New Roman"/>
          <w:sz w:val="24"/>
          <w:szCs w:val="24"/>
        </w:rPr>
        <w:t xml:space="preserve">žiadateľ </w:t>
      </w:r>
      <w:r w:rsidR="00B456B5" w:rsidRPr="00D841CD">
        <w:rPr>
          <w:rFonts w:ascii="Times New Roman" w:hAnsi="Times New Roman" w:cs="Times New Roman"/>
          <w:sz w:val="24"/>
          <w:szCs w:val="24"/>
        </w:rPr>
        <w:t xml:space="preserve">je </w:t>
      </w:r>
      <w:r w:rsidR="005B6051" w:rsidRPr="00D841CD">
        <w:rPr>
          <w:rFonts w:ascii="Times New Roman" w:hAnsi="Times New Roman" w:cs="Times New Roman"/>
          <w:sz w:val="24"/>
          <w:szCs w:val="24"/>
        </w:rPr>
        <w:t>bezúhonn</w:t>
      </w:r>
      <w:r w:rsidR="00B456B5" w:rsidRPr="00D841CD">
        <w:rPr>
          <w:rFonts w:ascii="Times New Roman" w:hAnsi="Times New Roman" w:cs="Times New Roman"/>
          <w:sz w:val="24"/>
          <w:szCs w:val="24"/>
        </w:rPr>
        <w:t>ý</w:t>
      </w:r>
      <w:r w:rsidR="00C15A61">
        <w:rPr>
          <w:rFonts w:ascii="Times New Roman" w:hAnsi="Times New Roman" w:cs="Times New Roman"/>
          <w:sz w:val="24"/>
          <w:szCs w:val="24"/>
        </w:rPr>
        <w:t xml:space="preserve">, </w:t>
      </w:r>
    </w:p>
    <w:p w14:paraId="3A86BA8E" w14:textId="10B524BD" w:rsidR="00A117E1" w:rsidRPr="00D841CD" w:rsidRDefault="00C82C0E" w:rsidP="00AC4593">
      <w:pPr>
        <w:pStyle w:val="Odsekzoznamu"/>
        <w:numPr>
          <w:ilvl w:val="1"/>
          <w:numId w:val="10"/>
        </w:numPr>
        <w:spacing w:after="0" w:line="240" w:lineRule="auto"/>
        <w:jc w:val="both"/>
        <w:rPr>
          <w:rFonts w:ascii="Times New Roman" w:hAnsi="Times New Roman" w:cs="Times New Roman"/>
          <w:sz w:val="24"/>
          <w:szCs w:val="24"/>
        </w:rPr>
      </w:pPr>
      <w:r w:rsidRPr="00D841CD">
        <w:rPr>
          <w:rFonts w:ascii="Times New Roman" w:hAnsi="Times New Roman" w:cs="Times New Roman"/>
          <w:sz w:val="24"/>
          <w:szCs w:val="24"/>
        </w:rPr>
        <w:t xml:space="preserve">žiadateľ </w:t>
      </w:r>
      <w:r w:rsidR="00B456B5" w:rsidRPr="00D841CD">
        <w:rPr>
          <w:rFonts w:ascii="Times New Roman" w:hAnsi="Times New Roman" w:cs="Times New Roman"/>
          <w:sz w:val="24"/>
          <w:szCs w:val="24"/>
        </w:rPr>
        <w:t xml:space="preserve">je </w:t>
      </w:r>
      <w:r w:rsidR="00A117E1" w:rsidRPr="00D841CD">
        <w:rPr>
          <w:rFonts w:ascii="Times New Roman" w:hAnsi="Times New Roman" w:cs="Times New Roman"/>
          <w:sz w:val="24"/>
          <w:szCs w:val="24"/>
        </w:rPr>
        <w:t>odborn</w:t>
      </w:r>
      <w:r w:rsidR="00B456B5" w:rsidRPr="00D841CD">
        <w:rPr>
          <w:rFonts w:ascii="Times New Roman" w:hAnsi="Times New Roman" w:cs="Times New Roman"/>
          <w:sz w:val="24"/>
          <w:szCs w:val="24"/>
        </w:rPr>
        <w:t>e</w:t>
      </w:r>
      <w:r w:rsidR="00A117E1" w:rsidRPr="00D841CD">
        <w:rPr>
          <w:rFonts w:ascii="Times New Roman" w:hAnsi="Times New Roman" w:cs="Times New Roman"/>
          <w:sz w:val="24"/>
          <w:szCs w:val="24"/>
        </w:rPr>
        <w:t xml:space="preserve"> spôsobil</w:t>
      </w:r>
      <w:r w:rsidR="00B456B5" w:rsidRPr="00D841CD">
        <w:rPr>
          <w:rFonts w:ascii="Times New Roman" w:hAnsi="Times New Roman" w:cs="Times New Roman"/>
          <w:sz w:val="24"/>
          <w:szCs w:val="24"/>
        </w:rPr>
        <w:t>ý</w:t>
      </w:r>
      <w:r w:rsidR="00A117E1" w:rsidRPr="00D841CD">
        <w:rPr>
          <w:rFonts w:ascii="Times New Roman" w:hAnsi="Times New Roman" w:cs="Times New Roman"/>
          <w:sz w:val="24"/>
          <w:szCs w:val="24"/>
        </w:rPr>
        <w:t xml:space="preserve">; za </w:t>
      </w:r>
      <w:r w:rsidR="00813F87" w:rsidRPr="00D841CD">
        <w:rPr>
          <w:rFonts w:ascii="Times New Roman" w:hAnsi="Times New Roman" w:cs="Times New Roman"/>
          <w:sz w:val="24"/>
          <w:szCs w:val="24"/>
        </w:rPr>
        <w:t xml:space="preserve">osobu </w:t>
      </w:r>
      <w:r w:rsidR="00A117E1" w:rsidRPr="00D841CD">
        <w:rPr>
          <w:rFonts w:ascii="Times New Roman" w:hAnsi="Times New Roman" w:cs="Times New Roman"/>
          <w:sz w:val="24"/>
          <w:szCs w:val="24"/>
        </w:rPr>
        <w:t xml:space="preserve">odborne spôsobilú vykonávať </w:t>
      </w:r>
      <w:r w:rsidR="00C50F1E" w:rsidRPr="00D841CD">
        <w:rPr>
          <w:rFonts w:ascii="Times New Roman" w:hAnsi="Times New Roman" w:cs="Times New Roman"/>
          <w:sz w:val="24"/>
          <w:szCs w:val="24"/>
        </w:rPr>
        <w:t>regulovan</w:t>
      </w:r>
      <w:r w:rsidR="00C50F1E">
        <w:rPr>
          <w:rFonts w:ascii="Times New Roman" w:hAnsi="Times New Roman" w:cs="Times New Roman"/>
          <w:sz w:val="24"/>
          <w:szCs w:val="24"/>
        </w:rPr>
        <w:t>ú</w:t>
      </w:r>
      <w:r w:rsidR="00C50F1E" w:rsidRPr="00D841CD">
        <w:rPr>
          <w:rFonts w:ascii="Times New Roman" w:hAnsi="Times New Roman" w:cs="Times New Roman"/>
          <w:sz w:val="24"/>
          <w:szCs w:val="24"/>
        </w:rPr>
        <w:t xml:space="preserve"> vesmírn</w:t>
      </w:r>
      <w:r w:rsidR="00C50F1E">
        <w:rPr>
          <w:rFonts w:ascii="Times New Roman" w:hAnsi="Times New Roman" w:cs="Times New Roman"/>
          <w:sz w:val="24"/>
          <w:szCs w:val="24"/>
        </w:rPr>
        <w:t>u</w:t>
      </w:r>
      <w:r w:rsidR="00C50F1E" w:rsidRPr="00D841CD">
        <w:rPr>
          <w:rFonts w:ascii="Times New Roman" w:hAnsi="Times New Roman" w:cs="Times New Roman"/>
          <w:sz w:val="24"/>
          <w:szCs w:val="24"/>
        </w:rPr>
        <w:t xml:space="preserve"> aktivit</w:t>
      </w:r>
      <w:r w:rsidR="00C50F1E">
        <w:rPr>
          <w:rFonts w:ascii="Times New Roman" w:hAnsi="Times New Roman" w:cs="Times New Roman"/>
          <w:sz w:val="24"/>
          <w:szCs w:val="24"/>
        </w:rPr>
        <w:t>u</w:t>
      </w:r>
      <w:r w:rsidR="00C50F1E" w:rsidRPr="00D841CD">
        <w:rPr>
          <w:rFonts w:ascii="Times New Roman" w:hAnsi="Times New Roman" w:cs="Times New Roman"/>
          <w:sz w:val="24"/>
          <w:szCs w:val="24"/>
        </w:rPr>
        <w:t xml:space="preserve"> </w:t>
      </w:r>
      <w:r w:rsidR="00A117E1" w:rsidRPr="00D841CD">
        <w:rPr>
          <w:rFonts w:ascii="Times New Roman" w:hAnsi="Times New Roman" w:cs="Times New Roman"/>
          <w:sz w:val="24"/>
          <w:szCs w:val="24"/>
        </w:rPr>
        <w:t>sa považuje osoba, ktorá má technické znalosti a odborné znalosti v oblasti vesmírnych aktivít a vykonávala činnosti súvisiace s </w:t>
      </w:r>
      <w:r w:rsidR="00D60076">
        <w:rPr>
          <w:rFonts w:ascii="Times New Roman" w:hAnsi="Times New Roman" w:cs="Times New Roman"/>
          <w:sz w:val="24"/>
          <w:szCs w:val="24"/>
        </w:rPr>
        <w:t xml:space="preserve">regulovanou </w:t>
      </w:r>
      <w:r w:rsidR="00D60076" w:rsidRPr="00D841CD">
        <w:rPr>
          <w:rFonts w:ascii="Times New Roman" w:hAnsi="Times New Roman" w:cs="Times New Roman"/>
          <w:sz w:val="24"/>
          <w:szCs w:val="24"/>
        </w:rPr>
        <w:t>vesmírn</w:t>
      </w:r>
      <w:r w:rsidR="00D60076">
        <w:rPr>
          <w:rFonts w:ascii="Times New Roman" w:hAnsi="Times New Roman" w:cs="Times New Roman"/>
          <w:sz w:val="24"/>
          <w:szCs w:val="24"/>
        </w:rPr>
        <w:t>ou</w:t>
      </w:r>
      <w:r w:rsidR="00D60076" w:rsidRPr="00D841CD">
        <w:rPr>
          <w:rFonts w:ascii="Times New Roman" w:hAnsi="Times New Roman" w:cs="Times New Roman"/>
          <w:sz w:val="24"/>
          <w:szCs w:val="24"/>
        </w:rPr>
        <w:t xml:space="preserve"> aktivit</w:t>
      </w:r>
      <w:r w:rsidR="00D60076">
        <w:rPr>
          <w:rFonts w:ascii="Times New Roman" w:hAnsi="Times New Roman" w:cs="Times New Roman"/>
          <w:sz w:val="24"/>
          <w:szCs w:val="24"/>
        </w:rPr>
        <w:t>ou</w:t>
      </w:r>
      <w:r w:rsidR="00A117E1" w:rsidRPr="00D841CD">
        <w:rPr>
          <w:rFonts w:ascii="Times New Roman" w:hAnsi="Times New Roman" w:cs="Times New Roman"/>
          <w:sz w:val="24"/>
          <w:szCs w:val="24"/>
        </w:rPr>
        <w:t>,</w:t>
      </w:r>
    </w:p>
    <w:p w14:paraId="5DAFA902" w14:textId="77777777" w:rsidR="009C36AB" w:rsidRPr="00D841CD" w:rsidRDefault="00C82C0E" w:rsidP="00AC4593">
      <w:pPr>
        <w:pStyle w:val="Odsekzoznamu"/>
        <w:numPr>
          <w:ilvl w:val="1"/>
          <w:numId w:val="10"/>
        </w:numPr>
        <w:spacing w:after="0" w:line="240" w:lineRule="auto"/>
        <w:jc w:val="both"/>
        <w:rPr>
          <w:rFonts w:ascii="Times New Roman" w:hAnsi="Times New Roman" w:cs="Times New Roman"/>
          <w:sz w:val="24"/>
          <w:szCs w:val="24"/>
        </w:rPr>
      </w:pPr>
      <w:r w:rsidRPr="00D841CD">
        <w:rPr>
          <w:rFonts w:ascii="Times New Roman" w:hAnsi="Times New Roman" w:cs="Times New Roman"/>
          <w:sz w:val="24"/>
          <w:szCs w:val="24"/>
        </w:rPr>
        <w:t xml:space="preserve">žiadateľ </w:t>
      </w:r>
      <w:r w:rsidR="009C36AB" w:rsidRPr="00D841CD">
        <w:rPr>
          <w:rFonts w:ascii="Times New Roman" w:hAnsi="Times New Roman" w:cs="Times New Roman"/>
          <w:sz w:val="24"/>
          <w:szCs w:val="24"/>
        </w:rPr>
        <w:t>sp</w:t>
      </w:r>
      <w:r w:rsidR="00B456B5" w:rsidRPr="00D841CD">
        <w:rPr>
          <w:rFonts w:ascii="Times New Roman" w:hAnsi="Times New Roman" w:cs="Times New Roman"/>
          <w:sz w:val="24"/>
          <w:szCs w:val="24"/>
        </w:rPr>
        <w:t>ĺňa</w:t>
      </w:r>
      <w:r w:rsidR="009C36AB" w:rsidRPr="00D841CD">
        <w:rPr>
          <w:rFonts w:ascii="Times New Roman" w:hAnsi="Times New Roman" w:cs="Times New Roman"/>
          <w:sz w:val="24"/>
          <w:szCs w:val="24"/>
        </w:rPr>
        <w:t xml:space="preserve"> technick</w:t>
      </w:r>
      <w:r w:rsidR="00B456B5" w:rsidRPr="00D841CD">
        <w:rPr>
          <w:rFonts w:ascii="Times New Roman" w:hAnsi="Times New Roman" w:cs="Times New Roman"/>
          <w:sz w:val="24"/>
          <w:szCs w:val="24"/>
        </w:rPr>
        <w:t>é</w:t>
      </w:r>
      <w:r w:rsidR="009C36AB" w:rsidRPr="00D841CD">
        <w:rPr>
          <w:rFonts w:ascii="Times New Roman" w:hAnsi="Times New Roman" w:cs="Times New Roman"/>
          <w:sz w:val="24"/>
          <w:szCs w:val="24"/>
        </w:rPr>
        <w:t xml:space="preserve"> predpoklad</w:t>
      </w:r>
      <w:r w:rsidR="00B456B5" w:rsidRPr="00D841CD">
        <w:rPr>
          <w:rFonts w:ascii="Times New Roman" w:hAnsi="Times New Roman" w:cs="Times New Roman"/>
          <w:sz w:val="24"/>
          <w:szCs w:val="24"/>
        </w:rPr>
        <w:t>y</w:t>
      </w:r>
      <w:r w:rsidR="009C36AB" w:rsidRPr="00D841CD">
        <w:rPr>
          <w:rFonts w:ascii="Times New Roman" w:hAnsi="Times New Roman" w:cs="Times New Roman"/>
          <w:sz w:val="24"/>
          <w:szCs w:val="24"/>
        </w:rPr>
        <w:t xml:space="preserve"> na vykonávanie </w:t>
      </w:r>
      <w:r w:rsidR="003D4EC8" w:rsidRPr="00D841CD">
        <w:rPr>
          <w:rFonts w:ascii="Times New Roman" w:hAnsi="Times New Roman" w:cs="Times New Roman"/>
          <w:sz w:val="24"/>
          <w:szCs w:val="24"/>
        </w:rPr>
        <w:t xml:space="preserve">regulovanej </w:t>
      </w:r>
      <w:r w:rsidR="009C36AB" w:rsidRPr="00D841CD">
        <w:rPr>
          <w:rFonts w:ascii="Times New Roman" w:hAnsi="Times New Roman" w:cs="Times New Roman"/>
          <w:sz w:val="24"/>
          <w:szCs w:val="24"/>
        </w:rPr>
        <w:t>vesmírnej aktivity,</w:t>
      </w:r>
      <w:r w:rsidR="00312535" w:rsidRPr="00D841CD">
        <w:rPr>
          <w:rFonts w:ascii="Times New Roman" w:hAnsi="Times New Roman" w:cs="Times New Roman"/>
          <w:sz w:val="24"/>
          <w:szCs w:val="24"/>
        </w:rPr>
        <w:t xml:space="preserve"> </w:t>
      </w:r>
    </w:p>
    <w:p w14:paraId="36F3A03F" w14:textId="77777777" w:rsidR="005B6051" w:rsidRPr="00D841CD" w:rsidRDefault="00C82C0E" w:rsidP="00AC4593">
      <w:pPr>
        <w:pStyle w:val="Odsekzoznamu"/>
        <w:numPr>
          <w:ilvl w:val="1"/>
          <w:numId w:val="10"/>
        </w:numPr>
        <w:spacing w:after="0" w:line="240" w:lineRule="auto"/>
        <w:jc w:val="both"/>
        <w:rPr>
          <w:rFonts w:ascii="Times New Roman" w:hAnsi="Times New Roman" w:cs="Times New Roman"/>
          <w:sz w:val="24"/>
          <w:szCs w:val="24"/>
        </w:rPr>
      </w:pPr>
      <w:r w:rsidRPr="00D841CD">
        <w:rPr>
          <w:rFonts w:ascii="Times New Roman" w:hAnsi="Times New Roman" w:cs="Times New Roman"/>
          <w:sz w:val="24"/>
          <w:szCs w:val="24"/>
        </w:rPr>
        <w:t xml:space="preserve">žiadateľ </w:t>
      </w:r>
      <w:r w:rsidR="00B456B5" w:rsidRPr="00D841CD">
        <w:rPr>
          <w:rFonts w:ascii="Times New Roman" w:hAnsi="Times New Roman" w:cs="Times New Roman"/>
          <w:sz w:val="24"/>
          <w:szCs w:val="24"/>
        </w:rPr>
        <w:t>preukáže</w:t>
      </w:r>
      <w:r w:rsidR="005B6051" w:rsidRPr="00D841CD">
        <w:rPr>
          <w:rFonts w:ascii="Times New Roman" w:hAnsi="Times New Roman" w:cs="Times New Roman"/>
          <w:sz w:val="24"/>
          <w:szCs w:val="24"/>
        </w:rPr>
        <w:t>, že prijal primerané opatrenia na obmedzenie vzniku vesmírneho</w:t>
      </w:r>
      <w:r w:rsidR="009747C7" w:rsidRPr="00D841CD">
        <w:rPr>
          <w:rFonts w:ascii="Times New Roman" w:hAnsi="Times New Roman" w:cs="Times New Roman"/>
          <w:sz w:val="24"/>
          <w:szCs w:val="24"/>
        </w:rPr>
        <w:t xml:space="preserve"> </w:t>
      </w:r>
      <w:r w:rsidR="005B6051" w:rsidRPr="00D841CD">
        <w:rPr>
          <w:rFonts w:ascii="Times New Roman" w:hAnsi="Times New Roman" w:cs="Times New Roman"/>
          <w:sz w:val="24"/>
          <w:szCs w:val="24"/>
        </w:rPr>
        <w:t>odpadu</w:t>
      </w:r>
      <w:r w:rsidR="00501FE2" w:rsidRPr="00D841CD">
        <w:rPr>
          <w:rFonts w:ascii="Times New Roman" w:hAnsi="Times New Roman" w:cs="Times New Roman"/>
          <w:sz w:val="24"/>
          <w:szCs w:val="24"/>
        </w:rPr>
        <w:t xml:space="preserve"> a</w:t>
      </w:r>
      <w:r w:rsidR="003D4EC8" w:rsidRPr="00D841CD">
        <w:rPr>
          <w:rFonts w:ascii="Times New Roman" w:hAnsi="Times New Roman" w:cs="Times New Roman"/>
          <w:sz w:val="24"/>
          <w:szCs w:val="24"/>
        </w:rPr>
        <w:t xml:space="preserve"> </w:t>
      </w:r>
      <w:r w:rsidR="00E05AE8" w:rsidRPr="00D841CD">
        <w:rPr>
          <w:rFonts w:ascii="Times New Roman" w:hAnsi="Times New Roman" w:cs="Times New Roman"/>
          <w:sz w:val="24"/>
          <w:szCs w:val="24"/>
        </w:rPr>
        <w:t>regulovaná vesmírna aktivita nebude spôsobovať neprimerané znečistenie vesmírneho priestoru alebo nepriaznivé zmeny v životnom prostredí Zeme a jej atmosfére</w:t>
      </w:r>
      <w:r w:rsidR="006C46B6" w:rsidRPr="00D841CD">
        <w:rPr>
          <w:rFonts w:ascii="Times New Roman" w:hAnsi="Times New Roman" w:cs="Times New Roman"/>
          <w:sz w:val="24"/>
          <w:szCs w:val="24"/>
        </w:rPr>
        <w:t>,</w:t>
      </w:r>
    </w:p>
    <w:p w14:paraId="3B5767A7" w14:textId="77777777" w:rsidR="009C36AB" w:rsidRPr="00D841CD" w:rsidRDefault="00C82C0E" w:rsidP="00AC4593">
      <w:pPr>
        <w:pStyle w:val="Odsekzoznamu"/>
        <w:numPr>
          <w:ilvl w:val="1"/>
          <w:numId w:val="10"/>
        </w:numPr>
        <w:spacing w:after="0" w:line="240" w:lineRule="auto"/>
        <w:jc w:val="both"/>
        <w:rPr>
          <w:rFonts w:ascii="Times New Roman" w:hAnsi="Times New Roman" w:cs="Times New Roman"/>
          <w:sz w:val="24"/>
          <w:szCs w:val="24"/>
        </w:rPr>
      </w:pPr>
      <w:r w:rsidRPr="00D841CD">
        <w:rPr>
          <w:rFonts w:ascii="Times New Roman" w:hAnsi="Times New Roman" w:cs="Times New Roman"/>
          <w:sz w:val="24"/>
          <w:szCs w:val="24"/>
        </w:rPr>
        <w:t>žiadateľ</w:t>
      </w:r>
      <w:r w:rsidR="009C36AB" w:rsidRPr="00D841CD">
        <w:rPr>
          <w:rFonts w:ascii="Times New Roman" w:hAnsi="Times New Roman" w:cs="Times New Roman"/>
          <w:sz w:val="24"/>
          <w:szCs w:val="24"/>
        </w:rPr>
        <w:t xml:space="preserve"> </w:t>
      </w:r>
      <w:r w:rsidR="00530C44" w:rsidRPr="00D841CD">
        <w:rPr>
          <w:rFonts w:ascii="Times New Roman" w:hAnsi="Times New Roman" w:cs="Times New Roman"/>
          <w:sz w:val="24"/>
          <w:szCs w:val="24"/>
        </w:rPr>
        <w:t>preukáže</w:t>
      </w:r>
      <w:r w:rsidR="009C36AB" w:rsidRPr="00D841CD">
        <w:rPr>
          <w:rFonts w:ascii="Times New Roman" w:hAnsi="Times New Roman" w:cs="Times New Roman"/>
          <w:sz w:val="24"/>
          <w:szCs w:val="24"/>
        </w:rPr>
        <w:t xml:space="preserve">, že je schopný zabezpečiť ukončenie </w:t>
      </w:r>
      <w:r w:rsidR="005471EF" w:rsidRPr="00D841CD">
        <w:rPr>
          <w:rFonts w:ascii="Times New Roman" w:hAnsi="Times New Roman" w:cs="Times New Roman"/>
          <w:sz w:val="24"/>
          <w:szCs w:val="24"/>
        </w:rPr>
        <w:t xml:space="preserve">regulovanej </w:t>
      </w:r>
      <w:r w:rsidR="009C36AB" w:rsidRPr="00D841CD">
        <w:rPr>
          <w:rFonts w:ascii="Times New Roman" w:hAnsi="Times New Roman" w:cs="Times New Roman"/>
          <w:sz w:val="24"/>
          <w:szCs w:val="24"/>
        </w:rPr>
        <w:t>vesmírnej aktivity,</w:t>
      </w:r>
    </w:p>
    <w:p w14:paraId="2330588C" w14:textId="77777777" w:rsidR="005B6051" w:rsidRPr="00D841CD" w:rsidRDefault="00C82C0E" w:rsidP="00AC4593">
      <w:pPr>
        <w:pStyle w:val="Odsekzoznamu"/>
        <w:numPr>
          <w:ilvl w:val="1"/>
          <w:numId w:val="10"/>
        </w:numPr>
        <w:spacing w:after="0" w:line="240" w:lineRule="auto"/>
        <w:jc w:val="both"/>
        <w:rPr>
          <w:rFonts w:ascii="Times New Roman" w:hAnsi="Times New Roman" w:cs="Times New Roman"/>
          <w:sz w:val="24"/>
          <w:szCs w:val="24"/>
        </w:rPr>
      </w:pPr>
      <w:r w:rsidRPr="00D841CD">
        <w:rPr>
          <w:rFonts w:ascii="Times New Roman" w:hAnsi="Times New Roman" w:cs="Times New Roman"/>
          <w:sz w:val="24"/>
          <w:szCs w:val="24"/>
        </w:rPr>
        <w:t xml:space="preserve">žiadateľ </w:t>
      </w:r>
      <w:r w:rsidR="00530C44" w:rsidRPr="00D841CD">
        <w:rPr>
          <w:rFonts w:ascii="Times New Roman" w:hAnsi="Times New Roman" w:cs="Times New Roman"/>
          <w:sz w:val="24"/>
          <w:szCs w:val="24"/>
        </w:rPr>
        <w:t xml:space="preserve">preukáže </w:t>
      </w:r>
      <w:r w:rsidR="005B6051" w:rsidRPr="00D841CD">
        <w:rPr>
          <w:rFonts w:ascii="Times New Roman" w:hAnsi="Times New Roman" w:cs="Times New Roman"/>
          <w:sz w:val="24"/>
          <w:szCs w:val="24"/>
        </w:rPr>
        <w:t>plnenie záväzných požiadaviek Rádiokomunikačného poriadku Medzinárodnej telekomunikačnej únie, ktoré sa týkajú orbitálnych pozícií a prideľovania frekvencií,</w:t>
      </w:r>
    </w:p>
    <w:p w14:paraId="10C1B566" w14:textId="0DD36A21" w:rsidR="005B6051" w:rsidRPr="00D841CD" w:rsidRDefault="00C82C0E" w:rsidP="00AC4593">
      <w:pPr>
        <w:pStyle w:val="Odsekzoznamu"/>
        <w:numPr>
          <w:ilvl w:val="1"/>
          <w:numId w:val="10"/>
        </w:numPr>
        <w:spacing w:after="0" w:line="240" w:lineRule="auto"/>
        <w:jc w:val="both"/>
        <w:rPr>
          <w:rFonts w:ascii="Times New Roman" w:hAnsi="Times New Roman" w:cs="Times New Roman"/>
          <w:sz w:val="24"/>
          <w:szCs w:val="24"/>
        </w:rPr>
      </w:pPr>
      <w:r w:rsidRPr="00D841CD">
        <w:rPr>
          <w:rFonts w:ascii="Times New Roman" w:hAnsi="Times New Roman" w:cs="Times New Roman"/>
          <w:sz w:val="24"/>
          <w:szCs w:val="24"/>
        </w:rPr>
        <w:t xml:space="preserve">žiadateľ </w:t>
      </w:r>
      <w:r w:rsidR="00530C44" w:rsidRPr="00D841CD">
        <w:rPr>
          <w:rFonts w:ascii="Times New Roman" w:hAnsi="Times New Roman" w:cs="Times New Roman"/>
          <w:sz w:val="24"/>
          <w:szCs w:val="24"/>
        </w:rPr>
        <w:t xml:space="preserve">má </w:t>
      </w:r>
      <w:r w:rsidR="005B6051" w:rsidRPr="00D841CD">
        <w:rPr>
          <w:rFonts w:ascii="Times New Roman" w:hAnsi="Times New Roman" w:cs="Times New Roman"/>
          <w:sz w:val="24"/>
          <w:szCs w:val="24"/>
        </w:rPr>
        <w:t>uzatvoren</w:t>
      </w:r>
      <w:r w:rsidR="00530C44" w:rsidRPr="00D841CD">
        <w:rPr>
          <w:rFonts w:ascii="Times New Roman" w:hAnsi="Times New Roman" w:cs="Times New Roman"/>
          <w:sz w:val="24"/>
          <w:szCs w:val="24"/>
        </w:rPr>
        <w:t>ú</w:t>
      </w:r>
      <w:r w:rsidR="005B6051" w:rsidRPr="00D841CD">
        <w:rPr>
          <w:rFonts w:ascii="Times New Roman" w:hAnsi="Times New Roman" w:cs="Times New Roman"/>
          <w:sz w:val="24"/>
          <w:szCs w:val="24"/>
        </w:rPr>
        <w:t xml:space="preserve"> zmluv</w:t>
      </w:r>
      <w:r w:rsidR="00813F87" w:rsidRPr="00D841CD">
        <w:rPr>
          <w:rFonts w:ascii="Times New Roman" w:hAnsi="Times New Roman" w:cs="Times New Roman"/>
          <w:sz w:val="24"/>
          <w:szCs w:val="24"/>
        </w:rPr>
        <w:t>u</w:t>
      </w:r>
      <w:r w:rsidR="005B6051" w:rsidRPr="00D841CD">
        <w:rPr>
          <w:rFonts w:ascii="Times New Roman" w:hAnsi="Times New Roman" w:cs="Times New Roman"/>
          <w:sz w:val="24"/>
          <w:szCs w:val="24"/>
        </w:rPr>
        <w:t xml:space="preserve"> o poistení zodpovednosti za škodu</w:t>
      </w:r>
      <w:r w:rsidR="00C97A8E">
        <w:rPr>
          <w:rFonts w:ascii="Times New Roman" w:hAnsi="Times New Roman" w:cs="Times New Roman"/>
          <w:sz w:val="24"/>
          <w:szCs w:val="24"/>
        </w:rPr>
        <w:t xml:space="preserve">, ak sa vyžaduje </w:t>
      </w:r>
      <w:r w:rsidR="005B6051" w:rsidRPr="00D841CD">
        <w:rPr>
          <w:rFonts w:ascii="Times New Roman" w:hAnsi="Times New Roman" w:cs="Times New Roman"/>
          <w:sz w:val="24"/>
          <w:szCs w:val="24"/>
        </w:rPr>
        <w:t>podľa §</w:t>
      </w:r>
      <w:r w:rsidR="006F5EEA">
        <w:rPr>
          <w:rFonts w:ascii="Times New Roman" w:hAnsi="Times New Roman" w:cs="Times New Roman"/>
          <w:sz w:val="24"/>
          <w:szCs w:val="24"/>
        </w:rPr>
        <w:t> </w:t>
      </w:r>
      <w:r w:rsidR="005B6051" w:rsidRPr="00D841CD">
        <w:rPr>
          <w:rFonts w:ascii="Times New Roman" w:hAnsi="Times New Roman" w:cs="Times New Roman"/>
          <w:sz w:val="24"/>
          <w:szCs w:val="24"/>
        </w:rPr>
        <w:t>1</w:t>
      </w:r>
      <w:r w:rsidR="00933967">
        <w:rPr>
          <w:rFonts w:ascii="Times New Roman" w:hAnsi="Times New Roman" w:cs="Times New Roman"/>
          <w:sz w:val="24"/>
          <w:szCs w:val="24"/>
        </w:rPr>
        <w:t>1</w:t>
      </w:r>
      <w:r w:rsidR="005B6051" w:rsidRPr="00D841CD">
        <w:rPr>
          <w:rFonts w:ascii="Times New Roman" w:hAnsi="Times New Roman" w:cs="Times New Roman"/>
          <w:sz w:val="24"/>
          <w:szCs w:val="24"/>
        </w:rPr>
        <w:t xml:space="preserve"> ods.</w:t>
      </w:r>
      <w:r w:rsidR="00933967">
        <w:rPr>
          <w:rFonts w:ascii="Times New Roman" w:hAnsi="Times New Roman" w:cs="Times New Roman"/>
          <w:sz w:val="24"/>
          <w:szCs w:val="24"/>
        </w:rPr>
        <w:t xml:space="preserve"> </w:t>
      </w:r>
      <w:r w:rsidR="00D27E27">
        <w:rPr>
          <w:rFonts w:ascii="Times New Roman" w:hAnsi="Times New Roman" w:cs="Times New Roman"/>
          <w:sz w:val="24"/>
          <w:szCs w:val="24"/>
        </w:rPr>
        <w:t xml:space="preserve">2 </w:t>
      </w:r>
      <w:r w:rsidR="00C97A8E">
        <w:rPr>
          <w:rFonts w:ascii="Times New Roman" w:hAnsi="Times New Roman" w:cs="Times New Roman"/>
          <w:sz w:val="24"/>
          <w:szCs w:val="24"/>
        </w:rPr>
        <w:t>a</w:t>
      </w:r>
    </w:p>
    <w:p w14:paraId="7258C8EB" w14:textId="0F43307E" w:rsidR="005B6051" w:rsidRDefault="00C82C0E" w:rsidP="00AC4593">
      <w:pPr>
        <w:pStyle w:val="Odsekzoznamu"/>
        <w:numPr>
          <w:ilvl w:val="1"/>
          <w:numId w:val="10"/>
        </w:numPr>
        <w:spacing w:after="0" w:line="240" w:lineRule="auto"/>
        <w:jc w:val="both"/>
        <w:rPr>
          <w:rFonts w:ascii="Times New Roman" w:hAnsi="Times New Roman" w:cs="Times New Roman"/>
          <w:sz w:val="24"/>
          <w:szCs w:val="24"/>
        </w:rPr>
      </w:pPr>
      <w:r w:rsidRPr="00D841CD">
        <w:rPr>
          <w:rFonts w:ascii="Times New Roman" w:hAnsi="Times New Roman" w:cs="Times New Roman"/>
          <w:sz w:val="24"/>
          <w:szCs w:val="24"/>
        </w:rPr>
        <w:t xml:space="preserve">žiadateľ </w:t>
      </w:r>
      <w:r w:rsidR="00530C44" w:rsidRPr="00D841CD">
        <w:rPr>
          <w:rFonts w:ascii="Times New Roman" w:hAnsi="Times New Roman" w:cs="Times New Roman"/>
          <w:sz w:val="24"/>
          <w:szCs w:val="24"/>
        </w:rPr>
        <w:t xml:space="preserve">je </w:t>
      </w:r>
      <w:r w:rsidR="00597392" w:rsidRPr="00D841CD">
        <w:rPr>
          <w:rFonts w:ascii="Times New Roman" w:hAnsi="Times New Roman" w:cs="Times New Roman"/>
          <w:sz w:val="24"/>
          <w:szCs w:val="24"/>
        </w:rPr>
        <w:t>finančn</w:t>
      </w:r>
      <w:r w:rsidR="00530C44" w:rsidRPr="00D841CD">
        <w:rPr>
          <w:rFonts w:ascii="Times New Roman" w:hAnsi="Times New Roman" w:cs="Times New Roman"/>
          <w:sz w:val="24"/>
          <w:szCs w:val="24"/>
        </w:rPr>
        <w:t>e</w:t>
      </w:r>
      <w:r w:rsidR="00597392" w:rsidRPr="00D841CD">
        <w:rPr>
          <w:rFonts w:ascii="Times New Roman" w:hAnsi="Times New Roman" w:cs="Times New Roman"/>
          <w:sz w:val="24"/>
          <w:szCs w:val="24"/>
        </w:rPr>
        <w:t xml:space="preserve"> spôsobil</w:t>
      </w:r>
      <w:r w:rsidR="00530C44" w:rsidRPr="00D841CD">
        <w:rPr>
          <w:rFonts w:ascii="Times New Roman" w:hAnsi="Times New Roman" w:cs="Times New Roman"/>
          <w:sz w:val="24"/>
          <w:szCs w:val="24"/>
        </w:rPr>
        <w:t>ý</w:t>
      </w:r>
      <w:r w:rsidR="005B6051" w:rsidRPr="00D841CD">
        <w:rPr>
          <w:rFonts w:ascii="Times New Roman" w:hAnsi="Times New Roman" w:cs="Times New Roman"/>
          <w:sz w:val="24"/>
          <w:szCs w:val="24"/>
        </w:rPr>
        <w:t>.</w:t>
      </w:r>
    </w:p>
    <w:p w14:paraId="1FA81E47" w14:textId="77777777" w:rsidR="00C470C0" w:rsidRPr="00D841CD" w:rsidRDefault="00C470C0" w:rsidP="00C470C0">
      <w:pPr>
        <w:pStyle w:val="Odsekzoznamu"/>
        <w:spacing w:after="0" w:line="240" w:lineRule="auto"/>
        <w:ind w:left="284"/>
        <w:jc w:val="both"/>
        <w:rPr>
          <w:rFonts w:ascii="Times New Roman" w:hAnsi="Times New Roman" w:cs="Times New Roman"/>
          <w:sz w:val="24"/>
          <w:szCs w:val="24"/>
        </w:rPr>
      </w:pPr>
    </w:p>
    <w:p w14:paraId="2BB5A430" w14:textId="50C2015D" w:rsidR="00C619C1" w:rsidRPr="001907FE" w:rsidRDefault="00B42EC8" w:rsidP="00AC4593">
      <w:pPr>
        <w:pStyle w:val="Odsekzoznamu"/>
        <w:numPr>
          <w:ilvl w:val="1"/>
          <w:numId w:val="6"/>
        </w:num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Z</w:t>
      </w:r>
      <w:r w:rsidRPr="00D841CD">
        <w:rPr>
          <w:rFonts w:ascii="Times New Roman" w:hAnsi="Times New Roman" w:cs="Times New Roman"/>
          <w:sz w:val="24"/>
          <w:szCs w:val="24"/>
        </w:rPr>
        <w:t xml:space="preserve">a bezúhonnú </w:t>
      </w:r>
      <w:r w:rsidRPr="002721AF">
        <w:rPr>
          <w:rFonts w:ascii="Times New Roman" w:hAnsi="Times New Roman" w:cs="Times New Roman"/>
          <w:sz w:val="24"/>
          <w:szCs w:val="24"/>
        </w:rPr>
        <w:t xml:space="preserve">podľa </w:t>
      </w:r>
      <w:r w:rsidRPr="00443F6F">
        <w:rPr>
          <w:rFonts w:ascii="Times New Roman" w:hAnsi="Times New Roman" w:cs="Times New Roman"/>
          <w:sz w:val="24"/>
          <w:szCs w:val="24"/>
        </w:rPr>
        <w:t xml:space="preserve">odseku </w:t>
      </w:r>
      <w:r>
        <w:rPr>
          <w:rFonts w:ascii="Times New Roman" w:hAnsi="Times New Roman" w:cs="Times New Roman"/>
          <w:sz w:val="24"/>
          <w:szCs w:val="24"/>
        </w:rPr>
        <w:t>2</w:t>
      </w:r>
      <w:r w:rsidRPr="00443F6F">
        <w:rPr>
          <w:rFonts w:ascii="Times New Roman" w:hAnsi="Times New Roman" w:cs="Times New Roman"/>
          <w:sz w:val="24"/>
          <w:szCs w:val="24"/>
        </w:rPr>
        <w:t xml:space="preserve"> písm. d</w:t>
      </w:r>
      <w:r w:rsidRPr="002721AF">
        <w:rPr>
          <w:rFonts w:ascii="Times New Roman" w:hAnsi="Times New Roman" w:cs="Times New Roman"/>
          <w:sz w:val="24"/>
          <w:szCs w:val="24"/>
        </w:rPr>
        <w:t xml:space="preserve">) </w:t>
      </w:r>
      <w:r w:rsidRPr="00D841CD">
        <w:rPr>
          <w:rFonts w:ascii="Times New Roman" w:hAnsi="Times New Roman" w:cs="Times New Roman"/>
          <w:sz w:val="24"/>
          <w:szCs w:val="24"/>
        </w:rPr>
        <w:t xml:space="preserve">sa na účely tohto zákona považuje osoba, ktorá </w:t>
      </w:r>
      <w:r>
        <w:rPr>
          <w:rFonts w:ascii="Times New Roman" w:hAnsi="Times New Roman" w:cs="Times New Roman"/>
          <w:sz w:val="24"/>
          <w:szCs w:val="24"/>
        </w:rPr>
        <w:t>ne</w:t>
      </w:r>
      <w:r w:rsidRPr="00D841CD">
        <w:rPr>
          <w:rFonts w:ascii="Times New Roman" w:hAnsi="Times New Roman" w:cs="Times New Roman"/>
          <w:sz w:val="24"/>
          <w:szCs w:val="24"/>
        </w:rPr>
        <w:t>bola právoplatne odsúdená za úmyselný trestný čin</w:t>
      </w:r>
      <w:r>
        <w:rPr>
          <w:rFonts w:ascii="Times New Roman" w:hAnsi="Times New Roman" w:cs="Times New Roman"/>
          <w:sz w:val="24"/>
          <w:szCs w:val="24"/>
        </w:rPr>
        <w:t>;</w:t>
      </w:r>
      <w:r w:rsidRPr="00D841CD">
        <w:rPr>
          <w:rFonts w:ascii="Times New Roman" w:hAnsi="Times New Roman" w:cs="Times New Roman"/>
          <w:sz w:val="24"/>
          <w:szCs w:val="24"/>
        </w:rPr>
        <w:t xml:space="preserve"> u právnick</w:t>
      </w:r>
      <w:r>
        <w:rPr>
          <w:rFonts w:ascii="Times New Roman" w:hAnsi="Times New Roman" w:cs="Times New Roman"/>
          <w:sz w:val="24"/>
          <w:szCs w:val="24"/>
        </w:rPr>
        <w:t>ej</w:t>
      </w:r>
      <w:r w:rsidRPr="00D841CD">
        <w:rPr>
          <w:rFonts w:ascii="Times New Roman" w:hAnsi="Times New Roman" w:cs="Times New Roman"/>
          <w:sz w:val="24"/>
          <w:szCs w:val="24"/>
        </w:rPr>
        <w:t xml:space="preserve"> os</w:t>
      </w:r>
      <w:r>
        <w:rPr>
          <w:rFonts w:ascii="Times New Roman" w:hAnsi="Times New Roman" w:cs="Times New Roman"/>
          <w:sz w:val="24"/>
          <w:szCs w:val="24"/>
        </w:rPr>
        <w:t>oby</w:t>
      </w:r>
      <w:r w:rsidRPr="00D841CD">
        <w:rPr>
          <w:rFonts w:ascii="Times New Roman" w:hAnsi="Times New Roman" w:cs="Times New Roman"/>
          <w:sz w:val="24"/>
          <w:szCs w:val="24"/>
        </w:rPr>
        <w:t xml:space="preserve"> preukazuje bezúhonnosť </w:t>
      </w:r>
      <w:r>
        <w:rPr>
          <w:rFonts w:ascii="Times New Roman" w:hAnsi="Times New Roman" w:cs="Times New Roman"/>
          <w:sz w:val="24"/>
          <w:szCs w:val="24"/>
        </w:rPr>
        <w:t xml:space="preserve">aj </w:t>
      </w:r>
      <w:r w:rsidRPr="00D841CD">
        <w:rPr>
          <w:rFonts w:ascii="Times New Roman" w:hAnsi="Times New Roman" w:cs="Times New Roman"/>
          <w:sz w:val="24"/>
          <w:szCs w:val="24"/>
        </w:rPr>
        <w:t>osoba, ktorá je jej štatutárnym orgánom</w:t>
      </w:r>
      <w:r>
        <w:rPr>
          <w:rFonts w:ascii="Times New Roman" w:hAnsi="Times New Roman" w:cs="Times New Roman"/>
          <w:sz w:val="24"/>
          <w:szCs w:val="24"/>
        </w:rPr>
        <w:t xml:space="preserve"> alebo členom jej štatutárneho orgánu. </w:t>
      </w:r>
      <w:r w:rsidR="00550B4D" w:rsidRPr="002721AF">
        <w:rPr>
          <w:rFonts w:ascii="Times New Roman" w:hAnsi="Times New Roman" w:cs="Times New Roman"/>
          <w:sz w:val="24"/>
          <w:szCs w:val="24"/>
        </w:rPr>
        <w:t>Bezúhonnosť sa preukazuje výpisom z registra trestov a na tento účel je fyzická osoba povinná poskytnúť ministerstvu dopravy údaje potrebné na vyžiadanie výpisu z registra trestov.</w:t>
      </w:r>
      <w:r w:rsidR="00CF144F" w:rsidRPr="002721AF">
        <w:rPr>
          <w:rFonts w:ascii="Times New Roman" w:hAnsi="Times New Roman" w:cs="Times New Roman"/>
          <w:sz w:val="24"/>
          <w:szCs w:val="24"/>
        </w:rPr>
        <w:t xml:space="preserve"> Údaje podľa prvej vety ministerstvo dopravy bezodkladne zašle v elektronickej podobe prostredníctvom elektronickej komunikácie Generálnej prokuratúre Slovenskej republiky na vydanie výpisu z registra trestov.</w:t>
      </w:r>
      <w:r w:rsidR="0008153D" w:rsidRPr="0008153D">
        <w:t xml:space="preserve"> </w:t>
      </w:r>
      <w:r w:rsidR="002721AF" w:rsidRPr="002721AF">
        <w:rPr>
          <w:rFonts w:ascii="Times New Roman" w:hAnsi="Times New Roman" w:cs="Times New Roman"/>
          <w:sz w:val="24"/>
          <w:szCs w:val="24"/>
        </w:rPr>
        <w:t>Pre zahraničnú osobu sa za výpis z</w:t>
      </w:r>
      <w:r w:rsidR="00BA45A7">
        <w:rPr>
          <w:rFonts w:ascii="Times New Roman" w:hAnsi="Times New Roman" w:cs="Times New Roman"/>
          <w:sz w:val="24"/>
          <w:szCs w:val="24"/>
        </w:rPr>
        <w:t> </w:t>
      </w:r>
      <w:r w:rsidR="002721AF" w:rsidRPr="002721AF">
        <w:rPr>
          <w:rFonts w:ascii="Times New Roman" w:hAnsi="Times New Roman" w:cs="Times New Roman"/>
          <w:sz w:val="24"/>
          <w:szCs w:val="24"/>
        </w:rPr>
        <w:t xml:space="preserve">registra trestov považuje výpis z registra trestov vydaný príslušným orgánom štátu, ktorého je fyzická osoba štátnym príslušníkom alebo v </w:t>
      </w:r>
      <w:r w:rsidR="002721AF">
        <w:rPr>
          <w:rFonts w:ascii="Times New Roman" w:hAnsi="Times New Roman" w:cs="Times New Roman"/>
          <w:sz w:val="24"/>
          <w:szCs w:val="24"/>
        </w:rPr>
        <w:t>ktorom má právnická osoba sídlo</w:t>
      </w:r>
      <w:r w:rsidR="002721AF" w:rsidRPr="002721AF">
        <w:rPr>
          <w:rFonts w:ascii="Times New Roman" w:hAnsi="Times New Roman" w:cs="Times New Roman"/>
          <w:sz w:val="24"/>
          <w:szCs w:val="24"/>
        </w:rPr>
        <w:t xml:space="preserve">; ak sa taký doklad v uvedenom štáte nevydáva, výpis z registra trestov nahrádza rovnocenná listina vydaná </w:t>
      </w:r>
      <w:r w:rsidR="002721AF" w:rsidRPr="00BC2194">
        <w:rPr>
          <w:rFonts w:ascii="Times New Roman" w:hAnsi="Times New Roman" w:cs="Times New Roman"/>
          <w:sz w:val="24"/>
          <w:szCs w:val="24"/>
        </w:rPr>
        <w:t xml:space="preserve">príslušným súdnym orgánom alebo administratívnym orgánom alebo čestné vyhlásenie osvedčené príslušným orgánom uvedeného štátu. Výpis z registra trestov nesmie byť pri jeho predložení starší ako tri mesiace a musí byť predložený spolu s úradne overeným prekladom do štátneho jazyka. </w:t>
      </w:r>
    </w:p>
    <w:p w14:paraId="72688DD1" w14:textId="77777777" w:rsidR="00957E9B" w:rsidRPr="002721AF" w:rsidRDefault="00957E9B" w:rsidP="00253E2E">
      <w:pPr>
        <w:pStyle w:val="Odsekzoznamu"/>
        <w:spacing w:after="0" w:line="240" w:lineRule="auto"/>
        <w:ind w:left="0"/>
        <w:jc w:val="both"/>
        <w:rPr>
          <w:rFonts w:ascii="Times New Roman" w:hAnsi="Times New Roman" w:cs="Times New Roman"/>
          <w:sz w:val="24"/>
          <w:szCs w:val="24"/>
        </w:rPr>
      </w:pPr>
    </w:p>
    <w:p w14:paraId="30157699" w14:textId="52A8588F" w:rsidR="00957E9B" w:rsidRPr="00D841CD" w:rsidRDefault="002C7224" w:rsidP="00AC4593">
      <w:pPr>
        <w:pStyle w:val="Odsekzoznamu"/>
        <w:numPr>
          <w:ilvl w:val="1"/>
          <w:numId w:val="6"/>
        </w:numPr>
        <w:spacing w:after="0" w:line="240" w:lineRule="auto"/>
        <w:ind w:firstLine="284"/>
        <w:jc w:val="both"/>
        <w:rPr>
          <w:rFonts w:ascii="Times New Roman" w:hAnsi="Times New Roman" w:cs="Times New Roman"/>
          <w:sz w:val="24"/>
          <w:szCs w:val="24"/>
        </w:rPr>
      </w:pPr>
      <w:r w:rsidRPr="00D841CD">
        <w:rPr>
          <w:rFonts w:ascii="Times New Roman" w:hAnsi="Times New Roman" w:cs="Times New Roman"/>
          <w:sz w:val="24"/>
          <w:szCs w:val="24"/>
        </w:rPr>
        <w:lastRenderedPageBreak/>
        <w:t>Ž</w:t>
      </w:r>
      <w:r w:rsidR="000A37E5" w:rsidRPr="00D841CD">
        <w:rPr>
          <w:rFonts w:ascii="Times New Roman" w:hAnsi="Times New Roman" w:cs="Times New Roman"/>
          <w:sz w:val="24"/>
          <w:szCs w:val="24"/>
        </w:rPr>
        <w:t>iadateľ</w:t>
      </w:r>
      <w:r w:rsidR="00957E9B" w:rsidRPr="00D841CD">
        <w:rPr>
          <w:rFonts w:ascii="Times New Roman" w:hAnsi="Times New Roman" w:cs="Times New Roman"/>
          <w:sz w:val="24"/>
          <w:szCs w:val="24"/>
        </w:rPr>
        <w:t>, ktor</w:t>
      </w:r>
      <w:r w:rsidR="000A37E5" w:rsidRPr="00D841CD">
        <w:rPr>
          <w:rFonts w:ascii="Times New Roman" w:hAnsi="Times New Roman" w:cs="Times New Roman"/>
          <w:sz w:val="24"/>
          <w:szCs w:val="24"/>
        </w:rPr>
        <w:t>ý bude</w:t>
      </w:r>
      <w:r w:rsidR="00957E9B" w:rsidRPr="00D841CD">
        <w:rPr>
          <w:rFonts w:ascii="Times New Roman" w:hAnsi="Times New Roman" w:cs="Times New Roman"/>
          <w:sz w:val="24"/>
          <w:szCs w:val="24"/>
        </w:rPr>
        <w:t xml:space="preserve"> </w:t>
      </w:r>
      <w:r w:rsidR="000A37E5" w:rsidRPr="00D841CD">
        <w:rPr>
          <w:rFonts w:ascii="Times New Roman" w:hAnsi="Times New Roman" w:cs="Times New Roman"/>
          <w:sz w:val="24"/>
          <w:szCs w:val="24"/>
        </w:rPr>
        <w:t xml:space="preserve">vykonávať </w:t>
      </w:r>
      <w:r w:rsidR="00957E9B" w:rsidRPr="00D841CD">
        <w:rPr>
          <w:rFonts w:ascii="Times New Roman" w:hAnsi="Times New Roman" w:cs="Times New Roman"/>
          <w:sz w:val="24"/>
          <w:szCs w:val="24"/>
        </w:rPr>
        <w:t xml:space="preserve">regulovanú vesmírnu aktivitu </w:t>
      </w:r>
      <w:r w:rsidR="000A37E5" w:rsidRPr="00D841CD">
        <w:rPr>
          <w:rFonts w:ascii="Times New Roman" w:hAnsi="Times New Roman" w:cs="Times New Roman"/>
          <w:sz w:val="24"/>
          <w:szCs w:val="24"/>
        </w:rPr>
        <w:t>v záujme obrany a bezpečnosti Slovenskej republiky</w:t>
      </w:r>
      <w:r w:rsidR="006C46B6" w:rsidRPr="00D841CD">
        <w:rPr>
          <w:rFonts w:ascii="Times New Roman" w:hAnsi="Times New Roman" w:cs="Times New Roman"/>
          <w:sz w:val="24"/>
          <w:szCs w:val="24"/>
        </w:rPr>
        <w:t>,</w:t>
      </w:r>
      <w:r w:rsidR="000A37E5" w:rsidRPr="00D841CD">
        <w:rPr>
          <w:rFonts w:ascii="Times New Roman" w:hAnsi="Times New Roman" w:cs="Times New Roman"/>
          <w:sz w:val="24"/>
          <w:szCs w:val="24"/>
        </w:rPr>
        <w:t xml:space="preserve"> môže požiadať pri podaní žiadosti o vydanie povolenia ministerstvo dopravy o oslobodenie od dodržiavania požiadaviek </w:t>
      </w:r>
      <w:r w:rsidR="00EF0F00" w:rsidRPr="00D841CD">
        <w:rPr>
          <w:rFonts w:ascii="Times New Roman" w:hAnsi="Times New Roman" w:cs="Times New Roman"/>
          <w:sz w:val="24"/>
          <w:szCs w:val="24"/>
        </w:rPr>
        <w:t xml:space="preserve">podľa </w:t>
      </w:r>
      <w:r w:rsidR="000A37E5" w:rsidRPr="00D841CD">
        <w:rPr>
          <w:rFonts w:ascii="Times New Roman" w:hAnsi="Times New Roman" w:cs="Times New Roman"/>
          <w:sz w:val="24"/>
          <w:szCs w:val="24"/>
        </w:rPr>
        <w:t xml:space="preserve">tohto zákona okrem </w:t>
      </w:r>
      <w:r w:rsidR="00D96172">
        <w:rPr>
          <w:rFonts w:ascii="Times New Roman" w:hAnsi="Times New Roman" w:cs="Times New Roman"/>
          <w:sz w:val="24"/>
          <w:szCs w:val="24"/>
        </w:rPr>
        <w:t>odseku</w:t>
      </w:r>
      <w:r w:rsidR="000A37E5" w:rsidRPr="00D841CD">
        <w:rPr>
          <w:rFonts w:ascii="Times New Roman" w:hAnsi="Times New Roman" w:cs="Times New Roman"/>
          <w:sz w:val="24"/>
          <w:szCs w:val="24"/>
        </w:rPr>
        <w:t xml:space="preserve"> </w:t>
      </w:r>
      <w:r w:rsidR="00B42EC8">
        <w:rPr>
          <w:rFonts w:ascii="Times New Roman" w:hAnsi="Times New Roman" w:cs="Times New Roman"/>
          <w:sz w:val="24"/>
          <w:szCs w:val="24"/>
        </w:rPr>
        <w:t>2</w:t>
      </w:r>
      <w:r w:rsidR="00B42EC8" w:rsidRPr="00D841CD">
        <w:rPr>
          <w:rFonts w:ascii="Times New Roman" w:hAnsi="Times New Roman" w:cs="Times New Roman"/>
          <w:sz w:val="24"/>
          <w:szCs w:val="24"/>
        </w:rPr>
        <w:t xml:space="preserve"> </w:t>
      </w:r>
      <w:r w:rsidR="000A37E5" w:rsidRPr="00D841CD">
        <w:rPr>
          <w:rFonts w:ascii="Times New Roman" w:hAnsi="Times New Roman" w:cs="Times New Roman"/>
          <w:sz w:val="24"/>
          <w:szCs w:val="24"/>
        </w:rPr>
        <w:t xml:space="preserve">písm. </w:t>
      </w:r>
      <w:r w:rsidR="008610C2">
        <w:rPr>
          <w:rFonts w:ascii="Times New Roman" w:hAnsi="Times New Roman" w:cs="Times New Roman"/>
          <w:sz w:val="24"/>
          <w:szCs w:val="24"/>
        </w:rPr>
        <w:t>i</w:t>
      </w:r>
      <w:r w:rsidR="000A37E5" w:rsidRPr="00D841CD">
        <w:rPr>
          <w:rFonts w:ascii="Times New Roman" w:hAnsi="Times New Roman" w:cs="Times New Roman"/>
          <w:sz w:val="24"/>
          <w:szCs w:val="24"/>
        </w:rPr>
        <w:t>) a </w:t>
      </w:r>
      <w:r w:rsidR="008610C2">
        <w:rPr>
          <w:rFonts w:ascii="Times New Roman" w:hAnsi="Times New Roman" w:cs="Times New Roman"/>
          <w:sz w:val="24"/>
          <w:szCs w:val="24"/>
        </w:rPr>
        <w:t>j</w:t>
      </w:r>
      <w:r w:rsidR="000A37E5" w:rsidRPr="00D841CD">
        <w:rPr>
          <w:rFonts w:ascii="Times New Roman" w:hAnsi="Times New Roman" w:cs="Times New Roman"/>
          <w:sz w:val="24"/>
          <w:szCs w:val="24"/>
        </w:rPr>
        <w:t>) a § 1</w:t>
      </w:r>
      <w:r w:rsidR="00933967">
        <w:rPr>
          <w:rFonts w:ascii="Times New Roman" w:hAnsi="Times New Roman" w:cs="Times New Roman"/>
          <w:sz w:val="24"/>
          <w:szCs w:val="24"/>
        </w:rPr>
        <w:t>0</w:t>
      </w:r>
      <w:r w:rsidR="000A37E5" w:rsidRPr="00D841CD">
        <w:rPr>
          <w:rFonts w:ascii="Times New Roman" w:hAnsi="Times New Roman" w:cs="Times New Roman"/>
          <w:sz w:val="24"/>
          <w:szCs w:val="24"/>
        </w:rPr>
        <w:t xml:space="preserve"> ods</w:t>
      </w:r>
      <w:r w:rsidR="009D489D" w:rsidRPr="00D841CD">
        <w:rPr>
          <w:rFonts w:ascii="Times New Roman" w:hAnsi="Times New Roman" w:cs="Times New Roman"/>
          <w:sz w:val="24"/>
          <w:szCs w:val="24"/>
        </w:rPr>
        <w:t>.</w:t>
      </w:r>
      <w:r w:rsidR="000A37E5" w:rsidRPr="00D841CD">
        <w:rPr>
          <w:rFonts w:ascii="Times New Roman" w:hAnsi="Times New Roman" w:cs="Times New Roman"/>
          <w:sz w:val="24"/>
          <w:szCs w:val="24"/>
        </w:rPr>
        <w:t xml:space="preserve"> 1 písm. a) až e).</w:t>
      </w:r>
      <w:r w:rsidR="00957E9B" w:rsidRPr="00D841CD">
        <w:rPr>
          <w:rFonts w:ascii="Times New Roman" w:hAnsi="Times New Roman" w:cs="Times New Roman"/>
          <w:sz w:val="24"/>
          <w:szCs w:val="24"/>
        </w:rPr>
        <w:t xml:space="preserve"> </w:t>
      </w:r>
      <w:r w:rsidR="000A37E5" w:rsidRPr="00D841CD">
        <w:rPr>
          <w:rFonts w:ascii="Times New Roman" w:hAnsi="Times New Roman" w:cs="Times New Roman"/>
          <w:sz w:val="24"/>
          <w:szCs w:val="24"/>
        </w:rPr>
        <w:t>O oslobodení rozhod</w:t>
      </w:r>
      <w:r w:rsidRPr="00D841CD">
        <w:rPr>
          <w:rFonts w:ascii="Times New Roman" w:hAnsi="Times New Roman" w:cs="Times New Roman"/>
          <w:sz w:val="24"/>
          <w:szCs w:val="24"/>
        </w:rPr>
        <w:t>ne</w:t>
      </w:r>
      <w:r w:rsidR="000A37E5" w:rsidRPr="00D841CD">
        <w:rPr>
          <w:rFonts w:ascii="Times New Roman" w:hAnsi="Times New Roman" w:cs="Times New Roman"/>
          <w:sz w:val="24"/>
          <w:szCs w:val="24"/>
        </w:rPr>
        <w:t xml:space="preserve"> ministerstvo dopravy</w:t>
      </w:r>
      <w:r w:rsidR="00957E9B" w:rsidRPr="00D841CD">
        <w:rPr>
          <w:rFonts w:ascii="Times New Roman" w:hAnsi="Times New Roman" w:cs="Times New Roman"/>
          <w:sz w:val="24"/>
          <w:szCs w:val="24"/>
        </w:rPr>
        <w:t xml:space="preserve"> po dohode s Ministerstvom obrany Slovenskej republiky (ďalej len „ministerstvo obrany“</w:t>
      </w:r>
      <w:r w:rsidR="000A37E5" w:rsidRPr="00D841CD">
        <w:rPr>
          <w:rFonts w:ascii="Times New Roman" w:hAnsi="Times New Roman" w:cs="Times New Roman"/>
          <w:sz w:val="24"/>
          <w:szCs w:val="24"/>
        </w:rPr>
        <w:t>).</w:t>
      </w:r>
    </w:p>
    <w:p w14:paraId="3A164D94" w14:textId="77777777" w:rsidR="00D60076" w:rsidRPr="00D841CD" w:rsidRDefault="00D60076" w:rsidP="00E133DD">
      <w:pPr>
        <w:spacing w:after="0" w:line="240" w:lineRule="auto"/>
        <w:jc w:val="both"/>
        <w:rPr>
          <w:rFonts w:ascii="Times New Roman" w:hAnsi="Times New Roman" w:cs="Times New Roman"/>
          <w:sz w:val="24"/>
          <w:szCs w:val="24"/>
        </w:rPr>
      </w:pPr>
    </w:p>
    <w:p w14:paraId="04AAF8BE" w14:textId="77777777" w:rsidR="005B6051" w:rsidRPr="00D841CD" w:rsidRDefault="005B6051" w:rsidP="00E133DD">
      <w:pPr>
        <w:spacing w:after="0" w:line="240" w:lineRule="auto"/>
        <w:jc w:val="center"/>
        <w:rPr>
          <w:rFonts w:ascii="Times New Roman" w:hAnsi="Times New Roman" w:cs="Times New Roman"/>
          <w:b/>
          <w:sz w:val="24"/>
          <w:szCs w:val="24"/>
        </w:rPr>
      </w:pPr>
      <w:r w:rsidRPr="00D841CD">
        <w:rPr>
          <w:rFonts w:ascii="Times New Roman" w:hAnsi="Times New Roman" w:cs="Times New Roman"/>
          <w:b/>
          <w:sz w:val="24"/>
          <w:szCs w:val="24"/>
        </w:rPr>
        <w:t>§ 4</w:t>
      </w:r>
    </w:p>
    <w:p w14:paraId="2E153990" w14:textId="77777777" w:rsidR="005B6051" w:rsidRPr="00D841CD" w:rsidRDefault="005B6051" w:rsidP="00E133DD">
      <w:pPr>
        <w:spacing w:after="0" w:line="240" w:lineRule="auto"/>
        <w:jc w:val="both"/>
        <w:rPr>
          <w:rFonts w:ascii="Times New Roman" w:hAnsi="Times New Roman" w:cs="Times New Roman"/>
          <w:sz w:val="24"/>
          <w:szCs w:val="24"/>
        </w:rPr>
      </w:pPr>
    </w:p>
    <w:p w14:paraId="7F4E070D" w14:textId="77777777" w:rsidR="00647E4A" w:rsidRPr="00D841CD" w:rsidRDefault="005B6051" w:rsidP="00AC4593">
      <w:pPr>
        <w:pStyle w:val="Odsekzoznamu"/>
        <w:numPr>
          <w:ilvl w:val="0"/>
          <w:numId w:val="17"/>
        </w:numPr>
        <w:spacing w:after="0" w:line="240" w:lineRule="auto"/>
        <w:ind w:firstLine="284"/>
        <w:jc w:val="both"/>
        <w:rPr>
          <w:rFonts w:ascii="Times New Roman" w:hAnsi="Times New Roman" w:cs="Times New Roman"/>
          <w:sz w:val="24"/>
          <w:szCs w:val="24"/>
        </w:rPr>
      </w:pPr>
      <w:r w:rsidRPr="00D841CD">
        <w:rPr>
          <w:rFonts w:ascii="Times New Roman" w:hAnsi="Times New Roman" w:cs="Times New Roman"/>
          <w:sz w:val="24"/>
          <w:szCs w:val="24"/>
        </w:rPr>
        <w:t>Žiadosť o vydanie povolenia</w:t>
      </w:r>
      <w:r w:rsidR="00647E4A" w:rsidRPr="00D841CD">
        <w:rPr>
          <w:rFonts w:ascii="Times New Roman" w:hAnsi="Times New Roman" w:cs="Times New Roman"/>
          <w:sz w:val="24"/>
          <w:szCs w:val="24"/>
        </w:rPr>
        <w:t xml:space="preserve"> obsahuje</w:t>
      </w:r>
    </w:p>
    <w:p w14:paraId="6F717156" w14:textId="77777777" w:rsidR="00B3346F" w:rsidRPr="00D841CD" w:rsidRDefault="00647E4A" w:rsidP="00AC4593">
      <w:pPr>
        <w:pStyle w:val="Odsekzoznamu"/>
        <w:numPr>
          <w:ilvl w:val="1"/>
          <w:numId w:val="8"/>
        </w:numPr>
        <w:spacing w:after="0" w:line="240" w:lineRule="auto"/>
        <w:jc w:val="both"/>
        <w:rPr>
          <w:rFonts w:ascii="Times New Roman" w:hAnsi="Times New Roman" w:cs="Times New Roman"/>
          <w:sz w:val="24"/>
          <w:szCs w:val="24"/>
        </w:rPr>
      </w:pPr>
      <w:r w:rsidRPr="00D841CD">
        <w:rPr>
          <w:rFonts w:ascii="Times New Roman" w:hAnsi="Times New Roman" w:cs="Times New Roman"/>
          <w:sz w:val="24"/>
          <w:szCs w:val="24"/>
        </w:rPr>
        <w:t>identifikáciu žiadateľa</w:t>
      </w:r>
      <w:r w:rsidR="00B3346F" w:rsidRPr="00D841CD">
        <w:rPr>
          <w:rFonts w:ascii="Times New Roman" w:hAnsi="Times New Roman" w:cs="Times New Roman"/>
          <w:sz w:val="24"/>
          <w:szCs w:val="24"/>
        </w:rPr>
        <w:t xml:space="preserve"> v rozsahu</w:t>
      </w:r>
    </w:p>
    <w:p w14:paraId="6E15D492" w14:textId="567238F3" w:rsidR="00B3346F" w:rsidRPr="00AC4593" w:rsidRDefault="00B3346F" w:rsidP="00AC4593">
      <w:pPr>
        <w:pStyle w:val="Odsekzoznamu"/>
        <w:numPr>
          <w:ilvl w:val="0"/>
          <w:numId w:val="32"/>
        </w:numPr>
        <w:spacing w:after="0" w:line="240" w:lineRule="auto"/>
        <w:ind w:left="567"/>
        <w:jc w:val="both"/>
        <w:rPr>
          <w:rFonts w:ascii="Times New Roman" w:hAnsi="Times New Roman" w:cs="Times New Roman"/>
          <w:sz w:val="24"/>
          <w:szCs w:val="24"/>
        </w:rPr>
      </w:pPr>
      <w:r w:rsidRPr="00AC4593">
        <w:rPr>
          <w:rFonts w:ascii="Times New Roman" w:hAnsi="Times New Roman" w:cs="Times New Roman"/>
          <w:sz w:val="24"/>
          <w:szCs w:val="24"/>
        </w:rPr>
        <w:t>meno, priezvisko, dátum narodenia, adresa trvalého pobytu a štátne občianstvo, ak ide o fyzickú osobu,</w:t>
      </w:r>
    </w:p>
    <w:p w14:paraId="5688C745" w14:textId="75DC0F13" w:rsidR="00B3346F" w:rsidRPr="00AC4593" w:rsidRDefault="00B3346F" w:rsidP="00AC4593">
      <w:pPr>
        <w:pStyle w:val="Odsekzoznamu"/>
        <w:numPr>
          <w:ilvl w:val="0"/>
          <w:numId w:val="32"/>
        </w:numPr>
        <w:spacing w:after="0" w:line="240" w:lineRule="auto"/>
        <w:ind w:left="567"/>
        <w:jc w:val="both"/>
        <w:rPr>
          <w:rFonts w:ascii="Times New Roman" w:hAnsi="Times New Roman" w:cs="Times New Roman"/>
          <w:sz w:val="24"/>
          <w:szCs w:val="24"/>
        </w:rPr>
      </w:pPr>
      <w:r w:rsidRPr="00AC4593">
        <w:rPr>
          <w:rFonts w:ascii="Times New Roman" w:hAnsi="Times New Roman" w:cs="Times New Roman"/>
          <w:sz w:val="24"/>
          <w:szCs w:val="24"/>
        </w:rPr>
        <w:t xml:space="preserve">obchodné meno, meno a priezvisko, ak sa odlišuje od obchodného mena, identifikačné číslo </w:t>
      </w:r>
      <w:r w:rsidR="0036005A" w:rsidRPr="00AC4593">
        <w:rPr>
          <w:rFonts w:ascii="Times New Roman" w:hAnsi="Times New Roman" w:cs="Times New Roman"/>
          <w:sz w:val="24"/>
          <w:szCs w:val="24"/>
        </w:rPr>
        <w:t>organizácie</w:t>
      </w:r>
      <w:r w:rsidR="006F7A9C" w:rsidRPr="00AC4593">
        <w:rPr>
          <w:rFonts w:ascii="Times New Roman" w:hAnsi="Times New Roman" w:cs="Times New Roman"/>
          <w:sz w:val="24"/>
          <w:szCs w:val="24"/>
        </w:rPr>
        <w:t>, ak sa prideľuje,</w:t>
      </w:r>
      <w:r w:rsidR="0036005A" w:rsidRPr="00AC4593">
        <w:rPr>
          <w:rFonts w:ascii="Times New Roman" w:hAnsi="Times New Roman" w:cs="Times New Roman"/>
          <w:sz w:val="24"/>
          <w:szCs w:val="24"/>
        </w:rPr>
        <w:t xml:space="preserve"> </w:t>
      </w:r>
      <w:r w:rsidRPr="00AC4593">
        <w:rPr>
          <w:rFonts w:ascii="Times New Roman" w:hAnsi="Times New Roman" w:cs="Times New Roman"/>
          <w:sz w:val="24"/>
          <w:szCs w:val="24"/>
        </w:rPr>
        <w:t xml:space="preserve">alebo </w:t>
      </w:r>
      <w:r w:rsidR="00F42B07" w:rsidRPr="00AC4593">
        <w:rPr>
          <w:rFonts w:ascii="Times New Roman" w:hAnsi="Times New Roman" w:cs="Times New Roman"/>
          <w:sz w:val="24"/>
          <w:szCs w:val="24"/>
        </w:rPr>
        <w:t>obdobné číslo</w:t>
      </w:r>
      <w:r w:rsidRPr="00AC4593">
        <w:rPr>
          <w:rFonts w:ascii="Times New Roman" w:hAnsi="Times New Roman" w:cs="Times New Roman"/>
          <w:sz w:val="24"/>
          <w:szCs w:val="24"/>
        </w:rPr>
        <w:t xml:space="preserve"> a miesto podnikania, ak ide o fyzickú osobu - podnikateľa,</w:t>
      </w:r>
    </w:p>
    <w:p w14:paraId="58518100" w14:textId="5EF7C9A5" w:rsidR="00B3346F" w:rsidRPr="00AC4593" w:rsidRDefault="00B3346F" w:rsidP="00AC4593">
      <w:pPr>
        <w:pStyle w:val="Odsekzoznamu"/>
        <w:numPr>
          <w:ilvl w:val="0"/>
          <w:numId w:val="32"/>
        </w:numPr>
        <w:spacing w:after="0" w:line="240" w:lineRule="auto"/>
        <w:ind w:left="567"/>
        <w:jc w:val="both"/>
        <w:rPr>
          <w:rFonts w:ascii="Times New Roman" w:hAnsi="Times New Roman" w:cs="Times New Roman"/>
          <w:sz w:val="24"/>
          <w:szCs w:val="24"/>
        </w:rPr>
      </w:pPr>
      <w:r w:rsidRPr="00AC4593">
        <w:rPr>
          <w:rFonts w:ascii="Times New Roman" w:hAnsi="Times New Roman" w:cs="Times New Roman"/>
          <w:sz w:val="24"/>
          <w:szCs w:val="24"/>
        </w:rPr>
        <w:t xml:space="preserve">názov, </w:t>
      </w:r>
      <w:r w:rsidR="009572D4" w:rsidRPr="00AC4593">
        <w:rPr>
          <w:rFonts w:ascii="Times New Roman" w:hAnsi="Times New Roman" w:cs="Times New Roman"/>
          <w:sz w:val="24"/>
          <w:szCs w:val="24"/>
        </w:rPr>
        <w:t>právna forma</w:t>
      </w:r>
      <w:r w:rsidRPr="00AC4593">
        <w:rPr>
          <w:rFonts w:ascii="Times New Roman" w:hAnsi="Times New Roman" w:cs="Times New Roman"/>
          <w:sz w:val="24"/>
          <w:szCs w:val="24"/>
        </w:rPr>
        <w:t>, adresa sídla, identifikačné číslo</w:t>
      </w:r>
      <w:r w:rsidR="0036005A" w:rsidRPr="00AC4593">
        <w:rPr>
          <w:rFonts w:ascii="Times New Roman" w:hAnsi="Times New Roman" w:cs="Times New Roman"/>
          <w:sz w:val="24"/>
          <w:szCs w:val="24"/>
        </w:rPr>
        <w:t xml:space="preserve"> organizácie</w:t>
      </w:r>
      <w:r w:rsidRPr="00AC4593">
        <w:rPr>
          <w:rFonts w:ascii="Times New Roman" w:hAnsi="Times New Roman" w:cs="Times New Roman"/>
          <w:sz w:val="24"/>
          <w:szCs w:val="24"/>
        </w:rPr>
        <w:t xml:space="preserve">, </w:t>
      </w:r>
      <w:r w:rsidR="006F7A9C" w:rsidRPr="00AC4593">
        <w:rPr>
          <w:rFonts w:ascii="Times New Roman" w:hAnsi="Times New Roman" w:cs="Times New Roman"/>
          <w:sz w:val="24"/>
          <w:szCs w:val="24"/>
        </w:rPr>
        <w:t xml:space="preserve">ak sa prideľuje, </w:t>
      </w:r>
      <w:r w:rsidR="00F42B07" w:rsidRPr="00AC4593">
        <w:rPr>
          <w:rFonts w:ascii="Times New Roman" w:hAnsi="Times New Roman" w:cs="Times New Roman"/>
          <w:sz w:val="24"/>
          <w:szCs w:val="24"/>
        </w:rPr>
        <w:t xml:space="preserve">alebo obdobné číslo, </w:t>
      </w:r>
      <w:r w:rsidRPr="00AC4593">
        <w:rPr>
          <w:rFonts w:ascii="Times New Roman" w:hAnsi="Times New Roman" w:cs="Times New Roman"/>
          <w:sz w:val="24"/>
          <w:szCs w:val="24"/>
        </w:rPr>
        <w:t>meno, priezvisko a adresa trvalého pobytu štatutárneho orgánu</w:t>
      </w:r>
      <w:r w:rsidR="0019123D" w:rsidRPr="00AC4593">
        <w:rPr>
          <w:rFonts w:ascii="Times New Roman" w:hAnsi="Times New Roman" w:cs="Times New Roman"/>
          <w:sz w:val="24"/>
          <w:szCs w:val="24"/>
        </w:rPr>
        <w:t xml:space="preserve"> alebo jeho členov</w:t>
      </w:r>
      <w:r w:rsidRPr="00AC4593">
        <w:rPr>
          <w:rFonts w:ascii="Times New Roman" w:hAnsi="Times New Roman" w:cs="Times New Roman"/>
          <w:sz w:val="24"/>
          <w:szCs w:val="24"/>
        </w:rPr>
        <w:t>, ak ide o právnickú osobu</w:t>
      </w:r>
      <w:r w:rsidR="0071068A" w:rsidRPr="00AC4593">
        <w:rPr>
          <w:rFonts w:ascii="Times New Roman" w:hAnsi="Times New Roman" w:cs="Times New Roman"/>
          <w:sz w:val="24"/>
          <w:szCs w:val="24"/>
        </w:rPr>
        <w:t>,</w:t>
      </w:r>
      <w:r w:rsidR="00647E4A" w:rsidRPr="00AC4593">
        <w:rPr>
          <w:rFonts w:ascii="Times New Roman" w:hAnsi="Times New Roman" w:cs="Times New Roman"/>
          <w:sz w:val="24"/>
          <w:szCs w:val="24"/>
        </w:rPr>
        <w:t xml:space="preserve"> </w:t>
      </w:r>
    </w:p>
    <w:p w14:paraId="49CEBC29" w14:textId="77777777" w:rsidR="00647E4A" w:rsidRPr="00D841CD" w:rsidRDefault="005B74AF" w:rsidP="00AC4593">
      <w:pPr>
        <w:pStyle w:val="Odsekzoznamu"/>
        <w:numPr>
          <w:ilvl w:val="1"/>
          <w:numId w:val="8"/>
        </w:numPr>
        <w:spacing w:after="0" w:line="240" w:lineRule="auto"/>
        <w:jc w:val="both"/>
        <w:rPr>
          <w:rFonts w:ascii="Times New Roman" w:hAnsi="Times New Roman" w:cs="Times New Roman"/>
          <w:sz w:val="24"/>
          <w:szCs w:val="24"/>
        </w:rPr>
      </w:pPr>
      <w:r w:rsidRPr="00D841CD">
        <w:rPr>
          <w:rFonts w:ascii="Times New Roman" w:hAnsi="Times New Roman" w:cs="Times New Roman"/>
          <w:sz w:val="24"/>
          <w:szCs w:val="24"/>
        </w:rPr>
        <w:t>kontaktné údaje</w:t>
      </w:r>
      <w:r w:rsidR="00647E4A" w:rsidRPr="00D841CD">
        <w:rPr>
          <w:rFonts w:ascii="Times New Roman" w:hAnsi="Times New Roman" w:cs="Times New Roman"/>
          <w:sz w:val="24"/>
          <w:szCs w:val="24"/>
        </w:rPr>
        <w:t xml:space="preserve"> </w:t>
      </w:r>
      <w:r w:rsidR="00B3346F" w:rsidRPr="00D841CD">
        <w:rPr>
          <w:rFonts w:ascii="Times New Roman" w:hAnsi="Times New Roman" w:cs="Times New Roman"/>
          <w:sz w:val="24"/>
          <w:szCs w:val="24"/>
        </w:rPr>
        <w:t xml:space="preserve">žiadateľa </w:t>
      </w:r>
      <w:r w:rsidR="00D55010" w:rsidRPr="00D841CD">
        <w:rPr>
          <w:rFonts w:ascii="Times New Roman" w:hAnsi="Times New Roman" w:cs="Times New Roman"/>
          <w:sz w:val="24"/>
          <w:szCs w:val="24"/>
        </w:rPr>
        <w:t xml:space="preserve">a údaje potrebné na vyžiadanie výpisu z registra </w:t>
      </w:r>
      <w:r w:rsidR="00962B03" w:rsidRPr="00D841CD">
        <w:rPr>
          <w:rFonts w:ascii="Times New Roman" w:hAnsi="Times New Roman" w:cs="Times New Roman"/>
          <w:sz w:val="24"/>
          <w:szCs w:val="24"/>
        </w:rPr>
        <w:t>trestov</w:t>
      </w:r>
      <w:r w:rsidR="00D55010" w:rsidRPr="00D841CD">
        <w:rPr>
          <w:rFonts w:ascii="Times New Roman" w:hAnsi="Times New Roman" w:cs="Times New Roman"/>
          <w:sz w:val="24"/>
          <w:szCs w:val="24"/>
        </w:rPr>
        <w:t>,</w:t>
      </w:r>
    </w:p>
    <w:p w14:paraId="1B153E99" w14:textId="77777777" w:rsidR="00647E4A" w:rsidRPr="00D841CD" w:rsidRDefault="006F019C" w:rsidP="00AC4593">
      <w:pPr>
        <w:pStyle w:val="Odsekzoznamu"/>
        <w:numPr>
          <w:ilvl w:val="1"/>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základný </w:t>
      </w:r>
      <w:r w:rsidR="00647E4A" w:rsidRPr="00D841CD">
        <w:rPr>
          <w:rFonts w:ascii="Times New Roman" w:hAnsi="Times New Roman" w:cs="Times New Roman"/>
          <w:sz w:val="24"/>
          <w:szCs w:val="24"/>
        </w:rPr>
        <w:t xml:space="preserve">popis </w:t>
      </w:r>
      <w:r w:rsidR="00A2524C" w:rsidRPr="00D841CD">
        <w:rPr>
          <w:rFonts w:ascii="Times New Roman" w:hAnsi="Times New Roman" w:cs="Times New Roman"/>
          <w:sz w:val="24"/>
          <w:szCs w:val="24"/>
        </w:rPr>
        <w:t>regulovanej</w:t>
      </w:r>
      <w:r w:rsidR="00A23B76" w:rsidRPr="00D841CD">
        <w:rPr>
          <w:rFonts w:ascii="Times New Roman" w:hAnsi="Times New Roman" w:cs="Times New Roman"/>
          <w:sz w:val="24"/>
          <w:szCs w:val="24"/>
        </w:rPr>
        <w:t xml:space="preserve"> </w:t>
      </w:r>
      <w:r w:rsidR="00647E4A" w:rsidRPr="00D841CD">
        <w:rPr>
          <w:rFonts w:ascii="Times New Roman" w:hAnsi="Times New Roman" w:cs="Times New Roman"/>
          <w:sz w:val="24"/>
          <w:szCs w:val="24"/>
        </w:rPr>
        <w:t xml:space="preserve">vesmírnej aktivity, na ktorú sa povolenie </w:t>
      </w:r>
      <w:r w:rsidR="003873EC" w:rsidRPr="00D841CD">
        <w:rPr>
          <w:rFonts w:ascii="Times New Roman" w:hAnsi="Times New Roman" w:cs="Times New Roman"/>
          <w:sz w:val="24"/>
          <w:szCs w:val="24"/>
        </w:rPr>
        <w:t>žiada</w:t>
      </w:r>
      <w:r w:rsidR="00103E42" w:rsidRPr="00D841CD">
        <w:rPr>
          <w:rFonts w:ascii="Times New Roman" w:hAnsi="Times New Roman" w:cs="Times New Roman"/>
          <w:sz w:val="24"/>
          <w:szCs w:val="24"/>
        </w:rPr>
        <w:t>,</w:t>
      </w:r>
      <w:r w:rsidR="00647E4A" w:rsidRPr="00D841CD">
        <w:rPr>
          <w:rFonts w:ascii="Times New Roman" w:hAnsi="Times New Roman" w:cs="Times New Roman"/>
          <w:sz w:val="24"/>
          <w:szCs w:val="24"/>
        </w:rPr>
        <w:t xml:space="preserve"> </w:t>
      </w:r>
    </w:p>
    <w:p w14:paraId="190F34EC" w14:textId="77777777" w:rsidR="00895834" w:rsidRPr="00D841CD" w:rsidRDefault="00647E4A" w:rsidP="00AC4593">
      <w:pPr>
        <w:pStyle w:val="Odsekzoznamu"/>
        <w:numPr>
          <w:ilvl w:val="1"/>
          <w:numId w:val="8"/>
        </w:numPr>
        <w:spacing w:after="0" w:line="240" w:lineRule="auto"/>
        <w:jc w:val="both"/>
        <w:rPr>
          <w:rFonts w:ascii="Times New Roman" w:hAnsi="Times New Roman" w:cs="Times New Roman"/>
          <w:sz w:val="24"/>
          <w:szCs w:val="24"/>
        </w:rPr>
      </w:pPr>
      <w:r w:rsidRPr="00D841CD">
        <w:rPr>
          <w:rFonts w:ascii="Times New Roman" w:hAnsi="Times New Roman" w:cs="Times New Roman"/>
          <w:sz w:val="24"/>
          <w:szCs w:val="24"/>
        </w:rPr>
        <w:t>ďalšie skutočnosti, ktoré môžu mať vplyv na vydanie povolenia</w:t>
      </w:r>
      <w:r w:rsidR="000F7DC1" w:rsidRPr="00D841CD">
        <w:rPr>
          <w:rFonts w:ascii="Times New Roman" w:hAnsi="Times New Roman" w:cs="Times New Roman"/>
          <w:sz w:val="24"/>
          <w:szCs w:val="24"/>
        </w:rPr>
        <w:t>.</w:t>
      </w:r>
    </w:p>
    <w:p w14:paraId="776E0431" w14:textId="77777777" w:rsidR="00647E4A" w:rsidRPr="00D841CD" w:rsidRDefault="00647E4A" w:rsidP="00E133DD">
      <w:pPr>
        <w:spacing w:after="0" w:line="240" w:lineRule="auto"/>
        <w:jc w:val="both"/>
        <w:rPr>
          <w:rFonts w:ascii="Times New Roman" w:hAnsi="Times New Roman" w:cs="Times New Roman"/>
          <w:sz w:val="24"/>
          <w:szCs w:val="24"/>
        </w:rPr>
      </w:pPr>
    </w:p>
    <w:p w14:paraId="52A3D06C" w14:textId="77777777" w:rsidR="005B6051" w:rsidRPr="00D841CD" w:rsidRDefault="00647E4A" w:rsidP="00AC4593">
      <w:pPr>
        <w:pStyle w:val="Odsekzoznamu"/>
        <w:numPr>
          <w:ilvl w:val="0"/>
          <w:numId w:val="18"/>
        </w:numPr>
        <w:spacing w:after="0" w:line="240" w:lineRule="auto"/>
        <w:jc w:val="both"/>
        <w:rPr>
          <w:rFonts w:ascii="Times New Roman" w:hAnsi="Times New Roman" w:cs="Times New Roman"/>
          <w:sz w:val="24"/>
          <w:szCs w:val="24"/>
        </w:rPr>
      </w:pPr>
      <w:r w:rsidRPr="00D841CD">
        <w:rPr>
          <w:rFonts w:ascii="Times New Roman" w:hAnsi="Times New Roman" w:cs="Times New Roman"/>
          <w:sz w:val="24"/>
          <w:szCs w:val="24"/>
        </w:rPr>
        <w:t xml:space="preserve">Prílohou žiadosti o vydanie povolenia je </w:t>
      </w:r>
    </w:p>
    <w:p w14:paraId="717FAC8D" w14:textId="77777777" w:rsidR="00D60076" w:rsidRDefault="00B465AE" w:rsidP="00AC4593">
      <w:pPr>
        <w:pStyle w:val="Odsekzoznamu"/>
        <w:numPr>
          <w:ilvl w:val="0"/>
          <w:numId w:val="7"/>
        </w:numPr>
        <w:spacing w:after="0" w:line="240" w:lineRule="auto"/>
        <w:jc w:val="both"/>
        <w:rPr>
          <w:rFonts w:ascii="Times New Roman" w:hAnsi="Times New Roman" w:cs="Times New Roman"/>
          <w:sz w:val="24"/>
          <w:szCs w:val="24"/>
        </w:rPr>
      </w:pPr>
      <w:r w:rsidRPr="00D841CD">
        <w:rPr>
          <w:rFonts w:ascii="Times New Roman" w:hAnsi="Times New Roman" w:cs="Times New Roman"/>
          <w:sz w:val="24"/>
          <w:szCs w:val="24"/>
        </w:rPr>
        <w:t>podrobný popis regulovanej vesmírnej aktivity</w:t>
      </w:r>
      <w:r w:rsidR="00D538DF">
        <w:rPr>
          <w:rFonts w:ascii="Times New Roman" w:hAnsi="Times New Roman" w:cs="Times New Roman"/>
          <w:sz w:val="24"/>
          <w:szCs w:val="24"/>
        </w:rPr>
        <w:t>,</w:t>
      </w:r>
      <w:r w:rsidRPr="00D841CD">
        <w:rPr>
          <w:rFonts w:ascii="Times New Roman" w:hAnsi="Times New Roman" w:cs="Times New Roman"/>
          <w:sz w:val="24"/>
          <w:szCs w:val="24"/>
        </w:rPr>
        <w:t xml:space="preserve"> </w:t>
      </w:r>
      <w:r w:rsidR="009D489D" w:rsidRPr="00D841CD">
        <w:rPr>
          <w:rFonts w:ascii="Times New Roman" w:hAnsi="Times New Roman" w:cs="Times New Roman"/>
          <w:sz w:val="24"/>
          <w:szCs w:val="24"/>
        </w:rPr>
        <w:t xml:space="preserve">napríklad formou </w:t>
      </w:r>
      <w:r w:rsidRPr="00D841CD">
        <w:rPr>
          <w:rFonts w:ascii="Times New Roman" w:hAnsi="Times New Roman" w:cs="Times New Roman"/>
          <w:sz w:val="24"/>
          <w:szCs w:val="24"/>
        </w:rPr>
        <w:t>podnikateľsk</w:t>
      </w:r>
      <w:r w:rsidR="009D489D" w:rsidRPr="00D841CD">
        <w:rPr>
          <w:rFonts w:ascii="Times New Roman" w:hAnsi="Times New Roman" w:cs="Times New Roman"/>
          <w:sz w:val="24"/>
          <w:szCs w:val="24"/>
        </w:rPr>
        <w:t xml:space="preserve">ého </w:t>
      </w:r>
      <w:r w:rsidR="00CB2476" w:rsidRPr="00D841CD">
        <w:rPr>
          <w:rFonts w:ascii="Times New Roman" w:hAnsi="Times New Roman" w:cs="Times New Roman"/>
          <w:sz w:val="24"/>
          <w:szCs w:val="24"/>
        </w:rPr>
        <w:t xml:space="preserve">plánu </w:t>
      </w:r>
      <w:r w:rsidR="009D489D" w:rsidRPr="00D841CD">
        <w:rPr>
          <w:rFonts w:ascii="Times New Roman" w:hAnsi="Times New Roman" w:cs="Times New Roman"/>
          <w:sz w:val="24"/>
          <w:szCs w:val="24"/>
        </w:rPr>
        <w:t>alebo projektového</w:t>
      </w:r>
      <w:r w:rsidRPr="00D841CD">
        <w:rPr>
          <w:rFonts w:ascii="Times New Roman" w:hAnsi="Times New Roman" w:cs="Times New Roman"/>
          <w:sz w:val="24"/>
          <w:szCs w:val="24"/>
        </w:rPr>
        <w:t xml:space="preserve"> plán</w:t>
      </w:r>
      <w:r w:rsidR="009D489D" w:rsidRPr="00D841CD">
        <w:rPr>
          <w:rFonts w:ascii="Times New Roman" w:hAnsi="Times New Roman" w:cs="Times New Roman"/>
          <w:sz w:val="24"/>
          <w:szCs w:val="24"/>
        </w:rPr>
        <w:t>u</w:t>
      </w:r>
      <w:r w:rsidRPr="00D841CD">
        <w:rPr>
          <w:rFonts w:ascii="Times New Roman" w:hAnsi="Times New Roman" w:cs="Times New Roman"/>
          <w:sz w:val="24"/>
          <w:szCs w:val="24"/>
        </w:rPr>
        <w:t xml:space="preserve">, na ktorú sa povolenie </w:t>
      </w:r>
      <w:r w:rsidR="00CB2476" w:rsidRPr="00D841CD">
        <w:rPr>
          <w:rFonts w:ascii="Times New Roman" w:hAnsi="Times New Roman" w:cs="Times New Roman"/>
          <w:sz w:val="24"/>
          <w:szCs w:val="24"/>
        </w:rPr>
        <w:t>žiada</w:t>
      </w:r>
      <w:r w:rsidRPr="00D841CD">
        <w:rPr>
          <w:rFonts w:ascii="Times New Roman" w:hAnsi="Times New Roman" w:cs="Times New Roman"/>
          <w:sz w:val="24"/>
          <w:szCs w:val="24"/>
        </w:rPr>
        <w:t xml:space="preserve">, najmä </w:t>
      </w:r>
    </w:p>
    <w:p w14:paraId="4A0B9DF3" w14:textId="77777777" w:rsidR="00D60076" w:rsidRDefault="00B465AE" w:rsidP="00AC4593">
      <w:pPr>
        <w:pStyle w:val="Odsekzoznamu"/>
        <w:numPr>
          <w:ilvl w:val="0"/>
          <w:numId w:val="30"/>
        </w:numPr>
        <w:spacing w:after="0" w:line="240" w:lineRule="auto"/>
        <w:jc w:val="both"/>
        <w:rPr>
          <w:rFonts w:ascii="Times New Roman" w:hAnsi="Times New Roman" w:cs="Times New Roman"/>
          <w:sz w:val="24"/>
          <w:szCs w:val="24"/>
        </w:rPr>
      </w:pPr>
      <w:r w:rsidRPr="00D841CD">
        <w:rPr>
          <w:rFonts w:ascii="Times New Roman" w:hAnsi="Times New Roman" w:cs="Times New Roman"/>
          <w:sz w:val="24"/>
          <w:szCs w:val="24"/>
        </w:rPr>
        <w:t>popis vesmírneho objektu, jeho podrobnú technickú špecifikáciu a účel využitia,</w:t>
      </w:r>
      <w:r w:rsidR="00D451BB">
        <w:rPr>
          <w:rFonts w:ascii="Times New Roman" w:hAnsi="Times New Roman" w:cs="Times New Roman"/>
          <w:sz w:val="24"/>
          <w:szCs w:val="24"/>
        </w:rPr>
        <w:t xml:space="preserve"> </w:t>
      </w:r>
    </w:p>
    <w:p w14:paraId="3AB74F84" w14:textId="709DAE11" w:rsidR="00D60076" w:rsidRDefault="00D451BB" w:rsidP="00AC4593">
      <w:pPr>
        <w:pStyle w:val="Odsekzoznamu"/>
        <w:numPr>
          <w:ilvl w:val="0"/>
          <w:numId w:val="3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identifikáciu </w:t>
      </w:r>
      <w:r w:rsidR="00D60076">
        <w:rPr>
          <w:rFonts w:ascii="Times New Roman" w:hAnsi="Times New Roman" w:cs="Times New Roman"/>
          <w:sz w:val="24"/>
          <w:szCs w:val="24"/>
        </w:rPr>
        <w:t>spolupracujúceho štátu</w:t>
      </w:r>
      <w:r>
        <w:rPr>
          <w:rFonts w:ascii="Times New Roman" w:hAnsi="Times New Roman" w:cs="Times New Roman"/>
          <w:sz w:val="24"/>
          <w:szCs w:val="24"/>
        </w:rPr>
        <w:t>,</w:t>
      </w:r>
      <w:r w:rsidR="00B465AE" w:rsidRPr="00D841CD">
        <w:rPr>
          <w:rFonts w:ascii="Times New Roman" w:hAnsi="Times New Roman" w:cs="Times New Roman"/>
          <w:sz w:val="24"/>
          <w:szCs w:val="24"/>
        </w:rPr>
        <w:t xml:space="preserve"> </w:t>
      </w:r>
      <w:r w:rsidR="00100B09">
        <w:rPr>
          <w:rFonts w:ascii="Times New Roman" w:hAnsi="Times New Roman" w:cs="Times New Roman"/>
          <w:sz w:val="24"/>
          <w:szCs w:val="24"/>
        </w:rPr>
        <w:t xml:space="preserve">ak </w:t>
      </w:r>
      <w:r w:rsidR="00D60076">
        <w:rPr>
          <w:rFonts w:ascii="Times New Roman" w:hAnsi="Times New Roman" w:cs="Times New Roman"/>
          <w:sz w:val="24"/>
          <w:szCs w:val="24"/>
        </w:rPr>
        <w:t>regulovanú vesmírnu aktivitu uskutočňujú</w:t>
      </w:r>
      <w:r w:rsidR="00100B09">
        <w:rPr>
          <w:rFonts w:ascii="Times New Roman" w:hAnsi="Times New Roman" w:cs="Times New Roman"/>
          <w:sz w:val="24"/>
          <w:szCs w:val="24"/>
        </w:rPr>
        <w:t xml:space="preserve"> </w:t>
      </w:r>
      <w:r w:rsidR="00D60076">
        <w:rPr>
          <w:rFonts w:ascii="Times New Roman" w:hAnsi="Times New Roman" w:cs="Times New Roman"/>
          <w:sz w:val="24"/>
          <w:szCs w:val="24"/>
        </w:rPr>
        <w:t xml:space="preserve">viaceré </w:t>
      </w:r>
      <w:r w:rsidR="00100B09">
        <w:rPr>
          <w:rFonts w:ascii="Times New Roman" w:hAnsi="Times New Roman" w:cs="Times New Roman"/>
          <w:sz w:val="24"/>
          <w:szCs w:val="24"/>
        </w:rPr>
        <w:t>štát</w:t>
      </w:r>
      <w:r w:rsidR="00D60076">
        <w:rPr>
          <w:rFonts w:ascii="Times New Roman" w:hAnsi="Times New Roman" w:cs="Times New Roman"/>
          <w:sz w:val="24"/>
          <w:szCs w:val="24"/>
        </w:rPr>
        <w:t>y</w:t>
      </w:r>
      <w:r w:rsidR="00100B09">
        <w:rPr>
          <w:rFonts w:ascii="Times New Roman" w:hAnsi="Times New Roman" w:cs="Times New Roman"/>
          <w:sz w:val="24"/>
          <w:szCs w:val="24"/>
        </w:rPr>
        <w:t xml:space="preserve">, </w:t>
      </w:r>
    </w:p>
    <w:p w14:paraId="2572456F" w14:textId="6C2BC79F" w:rsidR="00D60076" w:rsidRDefault="00B465AE" w:rsidP="00AC4593">
      <w:pPr>
        <w:pStyle w:val="Odsekzoznamu"/>
        <w:numPr>
          <w:ilvl w:val="0"/>
          <w:numId w:val="30"/>
        </w:numPr>
        <w:spacing w:after="0" w:line="240" w:lineRule="auto"/>
        <w:jc w:val="both"/>
        <w:rPr>
          <w:rFonts w:ascii="Times New Roman" w:hAnsi="Times New Roman" w:cs="Times New Roman"/>
          <w:sz w:val="24"/>
          <w:szCs w:val="24"/>
        </w:rPr>
      </w:pPr>
      <w:r w:rsidRPr="00D841CD">
        <w:rPr>
          <w:rFonts w:ascii="Times New Roman" w:hAnsi="Times New Roman" w:cs="Times New Roman"/>
          <w:sz w:val="24"/>
          <w:szCs w:val="24"/>
        </w:rPr>
        <w:t>zoznam a množstvo jadrových materiálov a iných rádioaktívnych materiálov použitých vo vesmírnom objekte</w:t>
      </w:r>
      <w:r w:rsidR="000400AB">
        <w:rPr>
          <w:rFonts w:ascii="Times New Roman" w:hAnsi="Times New Roman" w:cs="Times New Roman"/>
          <w:sz w:val="24"/>
          <w:szCs w:val="24"/>
        </w:rPr>
        <w:t>, pričom</w:t>
      </w:r>
      <w:r w:rsidR="004B6B26" w:rsidRPr="00D841CD">
        <w:rPr>
          <w:rFonts w:ascii="Times New Roman" w:hAnsi="Times New Roman" w:cs="Times New Roman"/>
          <w:sz w:val="24"/>
          <w:szCs w:val="24"/>
        </w:rPr>
        <w:t xml:space="preserve"> </w:t>
      </w:r>
      <w:r w:rsidR="00F664C5">
        <w:rPr>
          <w:rFonts w:ascii="Times New Roman" w:hAnsi="Times New Roman" w:cs="Times New Roman"/>
          <w:sz w:val="24"/>
          <w:szCs w:val="24"/>
        </w:rPr>
        <w:t xml:space="preserve">ustanovenia upravujúce </w:t>
      </w:r>
      <w:r w:rsidR="004B6B26" w:rsidRPr="00D841CD">
        <w:rPr>
          <w:rFonts w:ascii="Times New Roman" w:hAnsi="Times New Roman" w:cs="Times New Roman"/>
          <w:sz w:val="24"/>
          <w:szCs w:val="24"/>
        </w:rPr>
        <w:t xml:space="preserve">požiadavky na povolenia podľa </w:t>
      </w:r>
      <w:r w:rsidR="00B917B8">
        <w:rPr>
          <w:rFonts w:ascii="Times New Roman" w:hAnsi="Times New Roman" w:cs="Times New Roman"/>
          <w:sz w:val="24"/>
          <w:szCs w:val="24"/>
        </w:rPr>
        <w:t>atómového zákona</w:t>
      </w:r>
      <w:r w:rsidR="004B6B26" w:rsidRPr="00D841CD">
        <w:rPr>
          <w:rFonts w:ascii="Times New Roman" w:hAnsi="Times New Roman" w:cs="Times New Roman"/>
          <w:sz w:val="24"/>
          <w:szCs w:val="24"/>
        </w:rPr>
        <w:t xml:space="preserve"> týmto nie sú dotknuté</w:t>
      </w:r>
      <w:r w:rsidRPr="00D841CD">
        <w:rPr>
          <w:rFonts w:ascii="Times New Roman" w:hAnsi="Times New Roman" w:cs="Times New Roman"/>
          <w:sz w:val="24"/>
          <w:szCs w:val="24"/>
        </w:rPr>
        <w:t xml:space="preserve">, </w:t>
      </w:r>
    </w:p>
    <w:p w14:paraId="2BDE7BEE" w14:textId="77777777" w:rsidR="00D60076" w:rsidRDefault="00B465AE" w:rsidP="00AC4593">
      <w:pPr>
        <w:pStyle w:val="Odsekzoznamu"/>
        <w:numPr>
          <w:ilvl w:val="0"/>
          <w:numId w:val="30"/>
        </w:numPr>
        <w:spacing w:after="0" w:line="240" w:lineRule="auto"/>
        <w:jc w:val="both"/>
        <w:rPr>
          <w:rFonts w:ascii="Times New Roman" w:hAnsi="Times New Roman" w:cs="Times New Roman"/>
          <w:sz w:val="24"/>
          <w:szCs w:val="24"/>
        </w:rPr>
      </w:pPr>
      <w:r w:rsidRPr="00D841CD">
        <w:rPr>
          <w:rFonts w:ascii="Times New Roman" w:hAnsi="Times New Roman" w:cs="Times New Roman"/>
          <w:sz w:val="24"/>
          <w:szCs w:val="24"/>
        </w:rPr>
        <w:t xml:space="preserve">informácie o údajoch, ktoré sa plánujú zbierať a spracovávať a komu sa plánujú poskytovať, </w:t>
      </w:r>
      <w:r w:rsidR="007B750F">
        <w:rPr>
          <w:rFonts w:ascii="Times New Roman" w:hAnsi="Times New Roman" w:cs="Times New Roman"/>
          <w:sz w:val="24"/>
          <w:szCs w:val="24"/>
        </w:rPr>
        <w:t xml:space="preserve">a </w:t>
      </w:r>
    </w:p>
    <w:p w14:paraId="114533AE" w14:textId="77777777" w:rsidR="00B465AE" w:rsidRPr="00D841CD" w:rsidRDefault="007B750F" w:rsidP="00AC4593">
      <w:pPr>
        <w:pStyle w:val="Odsekzoznamu"/>
        <w:numPr>
          <w:ilvl w:val="0"/>
          <w:numId w:val="30"/>
        </w:numPr>
        <w:spacing w:after="0" w:line="240" w:lineRule="auto"/>
        <w:jc w:val="both"/>
        <w:rPr>
          <w:rFonts w:ascii="Times New Roman" w:hAnsi="Times New Roman" w:cs="Times New Roman"/>
          <w:sz w:val="24"/>
          <w:szCs w:val="24"/>
        </w:rPr>
      </w:pPr>
      <w:r w:rsidRPr="00D841CD">
        <w:rPr>
          <w:rFonts w:ascii="Times New Roman" w:hAnsi="Times New Roman" w:cs="Times New Roman"/>
          <w:sz w:val="24"/>
          <w:szCs w:val="24"/>
        </w:rPr>
        <w:t>predpokladan</w:t>
      </w:r>
      <w:r>
        <w:rPr>
          <w:rFonts w:ascii="Times New Roman" w:hAnsi="Times New Roman" w:cs="Times New Roman"/>
          <w:sz w:val="24"/>
          <w:szCs w:val="24"/>
        </w:rPr>
        <w:t>ú</w:t>
      </w:r>
      <w:r w:rsidRPr="00D841CD">
        <w:rPr>
          <w:rFonts w:ascii="Times New Roman" w:hAnsi="Times New Roman" w:cs="Times New Roman"/>
          <w:sz w:val="24"/>
          <w:szCs w:val="24"/>
        </w:rPr>
        <w:t xml:space="preserve"> </w:t>
      </w:r>
      <w:r w:rsidR="00B465AE" w:rsidRPr="00D841CD">
        <w:rPr>
          <w:rFonts w:ascii="Times New Roman" w:hAnsi="Times New Roman" w:cs="Times New Roman"/>
          <w:sz w:val="24"/>
          <w:szCs w:val="24"/>
        </w:rPr>
        <w:t>životnosť vesmírneho objektu,</w:t>
      </w:r>
    </w:p>
    <w:p w14:paraId="26DC4200" w14:textId="4E143012" w:rsidR="00B465AE" w:rsidRPr="00D841CD" w:rsidRDefault="00B465AE" w:rsidP="00AC4593">
      <w:pPr>
        <w:pStyle w:val="Odsekzoznamu"/>
        <w:numPr>
          <w:ilvl w:val="0"/>
          <w:numId w:val="7"/>
        </w:numPr>
        <w:spacing w:after="0" w:line="240" w:lineRule="auto"/>
        <w:jc w:val="both"/>
        <w:rPr>
          <w:rFonts w:ascii="Times New Roman" w:hAnsi="Times New Roman" w:cs="Times New Roman"/>
          <w:sz w:val="24"/>
          <w:szCs w:val="24"/>
        </w:rPr>
      </w:pPr>
      <w:r w:rsidRPr="00D841CD">
        <w:rPr>
          <w:rFonts w:ascii="Times New Roman" w:hAnsi="Times New Roman" w:cs="Times New Roman"/>
          <w:sz w:val="24"/>
          <w:szCs w:val="24"/>
        </w:rPr>
        <w:t>identifikáci</w:t>
      </w:r>
      <w:r w:rsidR="00C447BE" w:rsidRPr="00D841CD">
        <w:rPr>
          <w:rFonts w:ascii="Times New Roman" w:hAnsi="Times New Roman" w:cs="Times New Roman"/>
          <w:sz w:val="24"/>
          <w:szCs w:val="24"/>
        </w:rPr>
        <w:t>a</w:t>
      </w:r>
      <w:r w:rsidRPr="00D841CD">
        <w:rPr>
          <w:rFonts w:ascii="Times New Roman" w:hAnsi="Times New Roman" w:cs="Times New Roman"/>
          <w:sz w:val="24"/>
          <w:szCs w:val="24"/>
        </w:rPr>
        <w:t xml:space="preserve"> výrobcu vesmírneho objektu</w:t>
      </w:r>
      <w:r w:rsidR="006C46B6" w:rsidRPr="00D841CD">
        <w:rPr>
          <w:rFonts w:ascii="Times New Roman" w:hAnsi="Times New Roman" w:cs="Times New Roman"/>
          <w:sz w:val="24"/>
          <w:szCs w:val="24"/>
        </w:rPr>
        <w:t xml:space="preserve"> v rozsahu údajov podľa ods</w:t>
      </w:r>
      <w:r w:rsidR="009D489D" w:rsidRPr="00D841CD">
        <w:rPr>
          <w:rFonts w:ascii="Times New Roman" w:hAnsi="Times New Roman" w:cs="Times New Roman"/>
          <w:sz w:val="24"/>
          <w:szCs w:val="24"/>
        </w:rPr>
        <w:t>eku</w:t>
      </w:r>
      <w:r w:rsidR="006C46B6" w:rsidRPr="00D841CD">
        <w:rPr>
          <w:rFonts w:ascii="Times New Roman" w:hAnsi="Times New Roman" w:cs="Times New Roman"/>
          <w:sz w:val="24"/>
          <w:szCs w:val="24"/>
        </w:rPr>
        <w:t xml:space="preserve"> 1 písm</w:t>
      </w:r>
      <w:r w:rsidR="009D489D" w:rsidRPr="00D841CD">
        <w:rPr>
          <w:rFonts w:ascii="Times New Roman" w:hAnsi="Times New Roman" w:cs="Times New Roman"/>
          <w:sz w:val="24"/>
          <w:szCs w:val="24"/>
        </w:rPr>
        <w:t>.</w:t>
      </w:r>
      <w:r w:rsidR="006C46B6" w:rsidRPr="00D841CD">
        <w:rPr>
          <w:rFonts w:ascii="Times New Roman" w:hAnsi="Times New Roman" w:cs="Times New Roman"/>
          <w:sz w:val="24"/>
          <w:szCs w:val="24"/>
        </w:rPr>
        <w:t xml:space="preserve"> a)</w:t>
      </w:r>
      <w:r w:rsidR="00D27E27">
        <w:rPr>
          <w:rFonts w:ascii="Times New Roman" w:hAnsi="Times New Roman" w:cs="Times New Roman"/>
          <w:sz w:val="24"/>
          <w:szCs w:val="24"/>
        </w:rPr>
        <w:t xml:space="preserve"> </w:t>
      </w:r>
      <w:r w:rsidR="00074716">
        <w:rPr>
          <w:rFonts w:ascii="Times New Roman" w:hAnsi="Times New Roman" w:cs="Times New Roman"/>
          <w:sz w:val="24"/>
          <w:szCs w:val="24"/>
        </w:rPr>
        <w:t xml:space="preserve">druhého </w:t>
      </w:r>
      <w:r w:rsidR="0011443E">
        <w:rPr>
          <w:rFonts w:ascii="Times New Roman" w:hAnsi="Times New Roman" w:cs="Times New Roman"/>
          <w:sz w:val="24"/>
          <w:szCs w:val="24"/>
        </w:rPr>
        <w:t xml:space="preserve">bodu </w:t>
      </w:r>
      <w:r w:rsidR="00074716">
        <w:rPr>
          <w:rFonts w:ascii="Times New Roman" w:hAnsi="Times New Roman" w:cs="Times New Roman"/>
          <w:sz w:val="24"/>
          <w:szCs w:val="24"/>
        </w:rPr>
        <w:t>a</w:t>
      </w:r>
      <w:r w:rsidR="00487C8E">
        <w:rPr>
          <w:rFonts w:ascii="Times New Roman" w:hAnsi="Times New Roman" w:cs="Times New Roman"/>
          <w:sz w:val="24"/>
          <w:szCs w:val="24"/>
        </w:rPr>
        <w:t>lebo</w:t>
      </w:r>
      <w:r w:rsidR="00074716">
        <w:rPr>
          <w:rFonts w:ascii="Times New Roman" w:hAnsi="Times New Roman" w:cs="Times New Roman"/>
          <w:sz w:val="24"/>
          <w:szCs w:val="24"/>
        </w:rPr>
        <w:t> tretieho bodu</w:t>
      </w:r>
      <w:r w:rsidRPr="00D841CD">
        <w:rPr>
          <w:rFonts w:ascii="Times New Roman" w:hAnsi="Times New Roman" w:cs="Times New Roman"/>
          <w:sz w:val="24"/>
          <w:szCs w:val="24"/>
        </w:rPr>
        <w:t>,</w:t>
      </w:r>
    </w:p>
    <w:p w14:paraId="6ADCBEC8" w14:textId="77777777" w:rsidR="00B465AE" w:rsidRPr="00D841CD" w:rsidRDefault="005326B1" w:rsidP="00AC4593">
      <w:pPr>
        <w:pStyle w:val="Odsekzoznamu"/>
        <w:numPr>
          <w:ilvl w:val="0"/>
          <w:numId w:val="7"/>
        </w:numPr>
        <w:spacing w:after="0" w:line="240" w:lineRule="auto"/>
        <w:jc w:val="both"/>
        <w:rPr>
          <w:rFonts w:ascii="Times New Roman" w:hAnsi="Times New Roman" w:cs="Times New Roman"/>
          <w:sz w:val="24"/>
          <w:szCs w:val="24"/>
        </w:rPr>
      </w:pPr>
      <w:r w:rsidRPr="00D841CD">
        <w:rPr>
          <w:rFonts w:ascii="Times New Roman" w:hAnsi="Times New Roman" w:cs="Times New Roman"/>
          <w:sz w:val="24"/>
          <w:szCs w:val="24"/>
        </w:rPr>
        <w:t>havarijn</w:t>
      </w:r>
      <w:r>
        <w:rPr>
          <w:rFonts w:ascii="Times New Roman" w:hAnsi="Times New Roman" w:cs="Times New Roman"/>
          <w:sz w:val="24"/>
          <w:szCs w:val="24"/>
        </w:rPr>
        <w:t>ý</w:t>
      </w:r>
      <w:r w:rsidRPr="00D841CD">
        <w:rPr>
          <w:rFonts w:ascii="Times New Roman" w:hAnsi="Times New Roman" w:cs="Times New Roman"/>
          <w:sz w:val="24"/>
          <w:szCs w:val="24"/>
        </w:rPr>
        <w:t xml:space="preserve"> </w:t>
      </w:r>
      <w:r w:rsidR="00B465AE" w:rsidRPr="00D841CD">
        <w:rPr>
          <w:rFonts w:ascii="Times New Roman" w:hAnsi="Times New Roman" w:cs="Times New Roman"/>
          <w:sz w:val="24"/>
          <w:szCs w:val="24"/>
        </w:rPr>
        <w:t xml:space="preserve">plán pre prípad straty kontroly nad vesmírnym objektom, výpadku komunikačného a dátového spojenia </w:t>
      </w:r>
      <w:r w:rsidR="00C63654" w:rsidRPr="00D841CD">
        <w:rPr>
          <w:rFonts w:ascii="Times New Roman" w:hAnsi="Times New Roman" w:cs="Times New Roman"/>
          <w:sz w:val="24"/>
          <w:szCs w:val="24"/>
        </w:rPr>
        <w:t xml:space="preserve">alebo </w:t>
      </w:r>
      <w:r w:rsidR="00B465AE" w:rsidRPr="00D841CD">
        <w:rPr>
          <w:rFonts w:ascii="Times New Roman" w:hAnsi="Times New Roman" w:cs="Times New Roman"/>
          <w:sz w:val="24"/>
          <w:szCs w:val="24"/>
        </w:rPr>
        <w:t>iných výnimočných prevádzkových udalostí,</w:t>
      </w:r>
    </w:p>
    <w:p w14:paraId="318FF51E" w14:textId="77777777" w:rsidR="00B465AE" w:rsidRPr="00D841CD" w:rsidRDefault="00487C15" w:rsidP="00AC4593">
      <w:pPr>
        <w:pStyle w:val="Odsekzoznamu"/>
        <w:numPr>
          <w:ilvl w:val="0"/>
          <w:numId w:val="7"/>
        </w:numPr>
        <w:spacing w:after="0" w:line="240" w:lineRule="auto"/>
        <w:jc w:val="both"/>
        <w:rPr>
          <w:rFonts w:ascii="Times New Roman" w:hAnsi="Times New Roman" w:cs="Times New Roman"/>
          <w:sz w:val="24"/>
          <w:szCs w:val="24"/>
        </w:rPr>
      </w:pPr>
      <w:r w:rsidRPr="00D841CD">
        <w:rPr>
          <w:rFonts w:ascii="Times New Roman" w:hAnsi="Times New Roman" w:cs="Times New Roman"/>
          <w:sz w:val="24"/>
          <w:szCs w:val="24"/>
        </w:rPr>
        <w:t>podrobný popis</w:t>
      </w:r>
      <w:r w:rsidR="00B465AE" w:rsidRPr="00D841CD">
        <w:rPr>
          <w:rFonts w:ascii="Times New Roman" w:hAnsi="Times New Roman" w:cs="Times New Roman"/>
          <w:sz w:val="24"/>
          <w:szCs w:val="24"/>
        </w:rPr>
        <w:t xml:space="preserve"> </w:t>
      </w:r>
      <w:r w:rsidRPr="00D841CD">
        <w:rPr>
          <w:rFonts w:ascii="Times New Roman" w:hAnsi="Times New Roman" w:cs="Times New Roman"/>
          <w:sz w:val="24"/>
          <w:szCs w:val="24"/>
        </w:rPr>
        <w:t>ukončenia</w:t>
      </w:r>
      <w:r w:rsidR="00B465AE" w:rsidRPr="00D841CD">
        <w:rPr>
          <w:rFonts w:ascii="Times New Roman" w:hAnsi="Times New Roman" w:cs="Times New Roman"/>
          <w:sz w:val="24"/>
          <w:szCs w:val="24"/>
        </w:rPr>
        <w:t xml:space="preserve"> regulovanej vesmírnej aktivity</w:t>
      </w:r>
      <w:r w:rsidR="00AB67D3">
        <w:rPr>
          <w:rFonts w:ascii="Times New Roman" w:hAnsi="Times New Roman" w:cs="Times New Roman"/>
          <w:sz w:val="24"/>
          <w:szCs w:val="24"/>
        </w:rPr>
        <w:t>,</w:t>
      </w:r>
    </w:p>
    <w:p w14:paraId="7ABB607A" w14:textId="1F5A4E67" w:rsidR="00B465AE" w:rsidRPr="00D841CD" w:rsidRDefault="00B465AE" w:rsidP="00AC4593">
      <w:pPr>
        <w:pStyle w:val="Odsekzoznamu"/>
        <w:numPr>
          <w:ilvl w:val="0"/>
          <w:numId w:val="7"/>
        </w:numPr>
        <w:spacing w:after="0" w:line="240" w:lineRule="auto"/>
        <w:jc w:val="both"/>
        <w:rPr>
          <w:rFonts w:ascii="Times New Roman" w:hAnsi="Times New Roman" w:cs="Times New Roman"/>
          <w:sz w:val="24"/>
          <w:szCs w:val="24"/>
        </w:rPr>
      </w:pPr>
      <w:r w:rsidRPr="00D841CD">
        <w:rPr>
          <w:rFonts w:ascii="Times New Roman" w:hAnsi="Times New Roman" w:cs="Times New Roman"/>
          <w:sz w:val="24"/>
          <w:szCs w:val="24"/>
        </w:rPr>
        <w:t xml:space="preserve">čestné vyhlásenie, že </w:t>
      </w:r>
      <w:r w:rsidR="00934720">
        <w:rPr>
          <w:rFonts w:ascii="Times New Roman" w:hAnsi="Times New Roman" w:cs="Times New Roman"/>
          <w:sz w:val="24"/>
          <w:szCs w:val="24"/>
        </w:rPr>
        <w:t xml:space="preserve">regulovaná </w:t>
      </w:r>
      <w:r w:rsidRPr="00D841CD">
        <w:rPr>
          <w:rFonts w:ascii="Times New Roman" w:hAnsi="Times New Roman" w:cs="Times New Roman"/>
          <w:sz w:val="24"/>
          <w:szCs w:val="24"/>
        </w:rPr>
        <w:t>vesmírna aktivita nepredstavuje bezprostredné ohrozenie obrany a</w:t>
      </w:r>
      <w:r w:rsidR="009D489D" w:rsidRPr="00D841CD">
        <w:rPr>
          <w:rFonts w:ascii="Times New Roman" w:hAnsi="Times New Roman" w:cs="Times New Roman"/>
          <w:sz w:val="24"/>
          <w:szCs w:val="24"/>
        </w:rPr>
        <w:t>lebo</w:t>
      </w:r>
      <w:r w:rsidRPr="00D841CD">
        <w:rPr>
          <w:rFonts w:ascii="Times New Roman" w:hAnsi="Times New Roman" w:cs="Times New Roman"/>
          <w:sz w:val="24"/>
          <w:szCs w:val="24"/>
        </w:rPr>
        <w:t xml:space="preserve"> bezpečnosti Slovenskej republiky, verejného poriadku, bezpečnosti osôb, majetku a</w:t>
      </w:r>
      <w:r w:rsidR="00074716">
        <w:rPr>
          <w:rFonts w:ascii="Times New Roman" w:hAnsi="Times New Roman" w:cs="Times New Roman"/>
          <w:sz w:val="24"/>
          <w:szCs w:val="24"/>
        </w:rPr>
        <w:t>lebo</w:t>
      </w:r>
      <w:r w:rsidRPr="00D841CD">
        <w:rPr>
          <w:rFonts w:ascii="Times New Roman" w:hAnsi="Times New Roman" w:cs="Times New Roman"/>
          <w:sz w:val="24"/>
          <w:szCs w:val="24"/>
        </w:rPr>
        <w:t xml:space="preserve"> verejného zdravia,</w:t>
      </w:r>
    </w:p>
    <w:p w14:paraId="01712DB2" w14:textId="77777777" w:rsidR="00354750" w:rsidRDefault="00B465AE" w:rsidP="00AC4593">
      <w:pPr>
        <w:pStyle w:val="Odsekzoznamu"/>
        <w:numPr>
          <w:ilvl w:val="0"/>
          <w:numId w:val="7"/>
        </w:numPr>
        <w:spacing w:after="0" w:line="240" w:lineRule="auto"/>
        <w:jc w:val="both"/>
        <w:rPr>
          <w:rFonts w:ascii="Times New Roman" w:hAnsi="Times New Roman" w:cs="Times New Roman"/>
          <w:sz w:val="24"/>
          <w:szCs w:val="24"/>
        </w:rPr>
      </w:pPr>
      <w:r w:rsidRPr="00D841CD">
        <w:rPr>
          <w:rFonts w:ascii="Times New Roman" w:hAnsi="Times New Roman" w:cs="Times New Roman"/>
          <w:sz w:val="24"/>
          <w:szCs w:val="24"/>
        </w:rPr>
        <w:t>čestné vyhlásenie, že</w:t>
      </w:r>
      <w:r w:rsidR="00A64834">
        <w:rPr>
          <w:rFonts w:ascii="Times New Roman" w:hAnsi="Times New Roman" w:cs="Times New Roman"/>
          <w:sz w:val="24"/>
          <w:szCs w:val="24"/>
        </w:rPr>
        <w:t xml:space="preserve"> regulovaná</w:t>
      </w:r>
      <w:r w:rsidRPr="00D841CD">
        <w:rPr>
          <w:rFonts w:ascii="Times New Roman" w:hAnsi="Times New Roman" w:cs="Times New Roman"/>
          <w:sz w:val="24"/>
          <w:szCs w:val="24"/>
        </w:rPr>
        <w:t xml:space="preserve"> vesmírna aktivita nie je v rozpore s medzinárodnými záväzkami Slovenskej republiky alebo so </w:t>
      </w:r>
      <w:r w:rsidR="007D6681" w:rsidRPr="00D841CD">
        <w:rPr>
          <w:rFonts w:ascii="Times New Roman" w:hAnsi="Times New Roman" w:cs="Times New Roman"/>
          <w:sz w:val="24"/>
          <w:szCs w:val="24"/>
        </w:rPr>
        <w:t xml:space="preserve">zahraničnopolitickými záujmami </w:t>
      </w:r>
      <w:r w:rsidR="00100B09">
        <w:rPr>
          <w:rFonts w:ascii="Times New Roman" w:hAnsi="Times New Roman" w:cs="Times New Roman"/>
          <w:sz w:val="24"/>
          <w:szCs w:val="24"/>
        </w:rPr>
        <w:t>Slovenskej republiky,</w:t>
      </w:r>
    </w:p>
    <w:p w14:paraId="6DF2C56D" w14:textId="77777777" w:rsidR="00B465AE" w:rsidRPr="00D841CD" w:rsidRDefault="00420ABA" w:rsidP="00AC4593">
      <w:pPr>
        <w:pStyle w:val="Odsekzoznamu"/>
        <w:numPr>
          <w:ilvl w:val="0"/>
          <w:numId w:val="7"/>
        </w:numPr>
        <w:spacing w:after="0" w:line="240" w:lineRule="auto"/>
        <w:jc w:val="both"/>
        <w:rPr>
          <w:rFonts w:ascii="Times New Roman" w:hAnsi="Times New Roman" w:cs="Times New Roman"/>
          <w:sz w:val="24"/>
          <w:szCs w:val="24"/>
        </w:rPr>
      </w:pPr>
      <w:r w:rsidRPr="00D841CD">
        <w:rPr>
          <w:rFonts w:ascii="Times New Roman" w:hAnsi="Times New Roman" w:cs="Times New Roman"/>
          <w:sz w:val="24"/>
          <w:szCs w:val="24"/>
        </w:rPr>
        <w:t>čestné vyhlásenie, že</w:t>
      </w:r>
      <w:r>
        <w:rPr>
          <w:rFonts w:ascii="Times New Roman" w:hAnsi="Times New Roman" w:cs="Times New Roman"/>
          <w:sz w:val="24"/>
          <w:szCs w:val="24"/>
        </w:rPr>
        <w:t xml:space="preserve"> </w:t>
      </w:r>
      <w:r w:rsidR="00A64834">
        <w:rPr>
          <w:rFonts w:ascii="Times New Roman" w:hAnsi="Times New Roman" w:cs="Times New Roman"/>
          <w:sz w:val="24"/>
          <w:szCs w:val="24"/>
        </w:rPr>
        <w:t xml:space="preserve">regulovaná </w:t>
      </w:r>
      <w:r w:rsidR="00B465AE" w:rsidRPr="00D841CD">
        <w:rPr>
          <w:rFonts w:ascii="Times New Roman" w:hAnsi="Times New Roman" w:cs="Times New Roman"/>
          <w:sz w:val="24"/>
          <w:szCs w:val="24"/>
        </w:rPr>
        <w:t>vesmírna aktivita nebude viesť k vyneseniu zbraní, testovaniu zbraní alebo výstavbe vojenskej základne vo vesmírnom priestore,</w:t>
      </w:r>
    </w:p>
    <w:p w14:paraId="158CD68B" w14:textId="77777777" w:rsidR="00B465AE" w:rsidRPr="00D841CD" w:rsidRDefault="00B465AE" w:rsidP="00AC4593">
      <w:pPr>
        <w:pStyle w:val="Odsekzoznamu"/>
        <w:numPr>
          <w:ilvl w:val="0"/>
          <w:numId w:val="7"/>
        </w:numPr>
        <w:spacing w:after="0" w:line="240" w:lineRule="auto"/>
        <w:jc w:val="both"/>
        <w:rPr>
          <w:rFonts w:ascii="Times New Roman" w:hAnsi="Times New Roman" w:cs="Times New Roman"/>
          <w:sz w:val="24"/>
          <w:szCs w:val="24"/>
        </w:rPr>
      </w:pPr>
      <w:r w:rsidRPr="00D841CD">
        <w:rPr>
          <w:rFonts w:ascii="Times New Roman" w:hAnsi="Times New Roman" w:cs="Times New Roman"/>
          <w:sz w:val="24"/>
          <w:szCs w:val="24"/>
        </w:rPr>
        <w:t>popis primeraných opatrení na obmedzenie vzniku vesmírneho odpadu a neprimeraného znečistenia vesmírneho priestoru, vesmírnych telies alebo nepriaznivých zmien v životnom prostredí Zeme a jej atmosfére,</w:t>
      </w:r>
    </w:p>
    <w:p w14:paraId="570F5FBF" w14:textId="667E80D6" w:rsidR="0012272A" w:rsidRPr="00D841CD" w:rsidRDefault="0012272A" w:rsidP="00AC4593">
      <w:pPr>
        <w:pStyle w:val="Odsekzoznamu"/>
        <w:numPr>
          <w:ilvl w:val="0"/>
          <w:numId w:val="7"/>
        </w:numPr>
        <w:spacing w:after="0" w:line="240" w:lineRule="auto"/>
        <w:jc w:val="both"/>
        <w:rPr>
          <w:rFonts w:ascii="Times New Roman" w:hAnsi="Times New Roman" w:cs="Times New Roman"/>
          <w:sz w:val="24"/>
          <w:szCs w:val="24"/>
        </w:rPr>
      </w:pPr>
      <w:r w:rsidRPr="00D841CD">
        <w:rPr>
          <w:rFonts w:ascii="Times New Roman" w:hAnsi="Times New Roman" w:cs="Times New Roman"/>
          <w:sz w:val="24"/>
          <w:szCs w:val="24"/>
        </w:rPr>
        <w:lastRenderedPageBreak/>
        <w:t xml:space="preserve">popis finančnej spôsobilosti žiadateľa obsahujúci projektovaný výkaz ziskov a strát, prognózu peňažných tokov vrátane analýzy rizík uvádzajúcej, aké opatrenia finančnej kontroly </w:t>
      </w:r>
      <w:r w:rsidR="000F614D">
        <w:rPr>
          <w:rFonts w:ascii="Times New Roman" w:hAnsi="Times New Roman" w:cs="Times New Roman"/>
          <w:sz w:val="24"/>
          <w:szCs w:val="24"/>
        </w:rPr>
        <w:t>sa prijali</w:t>
      </w:r>
      <w:r w:rsidRPr="00D841CD">
        <w:rPr>
          <w:rFonts w:ascii="Times New Roman" w:hAnsi="Times New Roman" w:cs="Times New Roman"/>
          <w:sz w:val="24"/>
          <w:szCs w:val="24"/>
        </w:rPr>
        <w:t xml:space="preserve">, aby sa zabezpečila kontinuita </w:t>
      </w:r>
      <w:r w:rsidR="00E229D0">
        <w:rPr>
          <w:rFonts w:ascii="Times New Roman" w:hAnsi="Times New Roman" w:cs="Times New Roman"/>
          <w:sz w:val="24"/>
          <w:szCs w:val="24"/>
        </w:rPr>
        <w:t xml:space="preserve">regulovanej </w:t>
      </w:r>
      <w:r w:rsidRPr="00D841CD">
        <w:rPr>
          <w:rFonts w:ascii="Times New Roman" w:hAnsi="Times New Roman" w:cs="Times New Roman"/>
          <w:sz w:val="24"/>
          <w:szCs w:val="24"/>
        </w:rPr>
        <w:t>vesmírnej aktivity</w:t>
      </w:r>
      <w:r w:rsidR="009161AB">
        <w:rPr>
          <w:rFonts w:ascii="Times New Roman" w:hAnsi="Times New Roman" w:cs="Times New Roman"/>
          <w:sz w:val="24"/>
          <w:szCs w:val="24"/>
        </w:rPr>
        <w:t xml:space="preserve"> na obdobie 24 mesiacov od</w:t>
      </w:r>
      <w:r w:rsidR="00C97A8E">
        <w:rPr>
          <w:rFonts w:ascii="Times New Roman" w:hAnsi="Times New Roman" w:cs="Times New Roman"/>
          <w:sz w:val="24"/>
          <w:szCs w:val="24"/>
        </w:rPr>
        <w:t>o dňa vydania povolenia</w:t>
      </w:r>
      <w:r w:rsidR="008D3592">
        <w:rPr>
          <w:rFonts w:ascii="Times New Roman" w:hAnsi="Times New Roman" w:cs="Times New Roman"/>
          <w:sz w:val="24"/>
          <w:szCs w:val="24"/>
        </w:rPr>
        <w:t xml:space="preserve">; </w:t>
      </w:r>
      <w:r w:rsidR="0055568E">
        <w:rPr>
          <w:rFonts w:ascii="Times New Roman" w:hAnsi="Times New Roman" w:cs="Times New Roman"/>
          <w:sz w:val="24"/>
          <w:szCs w:val="24"/>
        </w:rPr>
        <w:t>f</w:t>
      </w:r>
      <w:r w:rsidR="0055568E" w:rsidRPr="0055568E">
        <w:rPr>
          <w:rFonts w:ascii="Times New Roman" w:hAnsi="Times New Roman" w:cs="Times New Roman"/>
          <w:sz w:val="24"/>
          <w:szCs w:val="24"/>
        </w:rPr>
        <w:t xml:space="preserve">inančne spôsobilý nie je ten, voči komu </w:t>
      </w:r>
      <w:r w:rsidR="00D60076">
        <w:rPr>
          <w:rFonts w:ascii="Times New Roman" w:hAnsi="Times New Roman" w:cs="Times New Roman"/>
          <w:sz w:val="24"/>
          <w:szCs w:val="24"/>
        </w:rPr>
        <w:t>sa</w:t>
      </w:r>
      <w:r w:rsidR="00D60076" w:rsidRPr="0055568E">
        <w:rPr>
          <w:rFonts w:ascii="Times New Roman" w:hAnsi="Times New Roman" w:cs="Times New Roman"/>
          <w:sz w:val="24"/>
          <w:szCs w:val="24"/>
        </w:rPr>
        <w:t xml:space="preserve"> zača</w:t>
      </w:r>
      <w:r w:rsidR="00D60076">
        <w:rPr>
          <w:rFonts w:ascii="Times New Roman" w:hAnsi="Times New Roman" w:cs="Times New Roman"/>
          <w:sz w:val="24"/>
          <w:szCs w:val="24"/>
        </w:rPr>
        <w:t>lo</w:t>
      </w:r>
      <w:r w:rsidR="00D60076" w:rsidRPr="0055568E">
        <w:rPr>
          <w:rFonts w:ascii="Times New Roman" w:hAnsi="Times New Roman" w:cs="Times New Roman"/>
          <w:sz w:val="24"/>
          <w:szCs w:val="24"/>
        </w:rPr>
        <w:t xml:space="preserve"> </w:t>
      </w:r>
      <w:r w:rsidR="0055568E" w:rsidRPr="0055568E">
        <w:rPr>
          <w:rFonts w:ascii="Times New Roman" w:hAnsi="Times New Roman" w:cs="Times New Roman"/>
          <w:sz w:val="24"/>
          <w:szCs w:val="24"/>
        </w:rPr>
        <w:t>konkurzné konanie alebo na</w:t>
      </w:r>
      <w:r w:rsidR="003E57E9">
        <w:rPr>
          <w:rFonts w:ascii="Times New Roman" w:hAnsi="Times New Roman" w:cs="Times New Roman"/>
          <w:sz w:val="24"/>
          <w:szCs w:val="24"/>
        </w:rPr>
        <w:t> </w:t>
      </w:r>
      <w:r w:rsidR="0055568E" w:rsidRPr="0055568E">
        <w:rPr>
          <w:rFonts w:ascii="Times New Roman" w:hAnsi="Times New Roman" w:cs="Times New Roman"/>
          <w:sz w:val="24"/>
          <w:szCs w:val="24"/>
        </w:rPr>
        <w:t>jeho majetok bol vyhlásený konkurz, je v likvidácii, bolo proti nemu zastavené konkurzné konanie pre nedostatok majetku alebo zrušený konkurz pre nedostatok majetku alebo kto nemá vyrovnané finančné vzťahy so štátnym rozpočtom, má daňové nedoplatky evidované správcom dane alebo má evidované nedoplatky voči daňovému úradu</w:t>
      </w:r>
      <w:r w:rsidR="00ED619E">
        <w:rPr>
          <w:rFonts w:ascii="Times New Roman" w:hAnsi="Times New Roman" w:cs="Times New Roman"/>
          <w:sz w:val="24"/>
          <w:szCs w:val="24"/>
        </w:rPr>
        <w:t xml:space="preserve"> alebo</w:t>
      </w:r>
      <w:r w:rsidR="0055568E" w:rsidRPr="0055568E">
        <w:rPr>
          <w:rFonts w:ascii="Times New Roman" w:hAnsi="Times New Roman" w:cs="Times New Roman"/>
          <w:sz w:val="24"/>
          <w:szCs w:val="24"/>
        </w:rPr>
        <w:t xml:space="preserve"> colnému úradu, evidované nedoplatky na poistnom na sociálne poistenie a</w:t>
      </w:r>
      <w:r w:rsidR="00ED619E">
        <w:rPr>
          <w:rFonts w:ascii="Times New Roman" w:hAnsi="Times New Roman" w:cs="Times New Roman"/>
          <w:sz w:val="24"/>
          <w:szCs w:val="24"/>
        </w:rPr>
        <w:t>lebo</w:t>
      </w:r>
      <w:r w:rsidR="0055568E" w:rsidRPr="0055568E">
        <w:rPr>
          <w:rFonts w:ascii="Times New Roman" w:hAnsi="Times New Roman" w:cs="Times New Roman"/>
          <w:sz w:val="24"/>
          <w:szCs w:val="24"/>
        </w:rPr>
        <w:t xml:space="preserve"> zdravotná poisťovňa eviduje vo</w:t>
      </w:r>
      <w:r w:rsidR="00027ED8">
        <w:rPr>
          <w:rFonts w:ascii="Times New Roman" w:hAnsi="Times New Roman" w:cs="Times New Roman"/>
          <w:sz w:val="24"/>
          <w:szCs w:val="24"/>
        </w:rPr>
        <w:t>či nemu pohľadávky po splatnosti</w:t>
      </w:r>
      <w:r w:rsidRPr="00D841CD">
        <w:rPr>
          <w:rFonts w:ascii="Times New Roman" w:hAnsi="Times New Roman" w:cs="Times New Roman"/>
          <w:sz w:val="24"/>
          <w:szCs w:val="24"/>
        </w:rPr>
        <w:t>,</w:t>
      </w:r>
      <w:r w:rsidR="00B72076">
        <w:rPr>
          <w:rFonts w:ascii="Times New Roman" w:hAnsi="Times New Roman" w:cs="Times New Roman"/>
          <w:sz w:val="24"/>
          <w:szCs w:val="24"/>
        </w:rPr>
        <w:t xml:space="preserve"> </w:t>
      </w:r>
    </w:p>
    <w:p w14:paraId="03D906A5" w14:textId="77777777" w:rsidR="0012272A" w:rsidRPr="00D841CD" w:rsidRDefault="0012272A" w:rsidP="00AC4593">
      <w:pPr>
        <w:pStyle w:val="Odsekzoznamu"/>
        <w:numPr>
          <w:ilvl w:val="0"/>
          <w:numId w:val="7"/>
        </w:numPr>
        <w:spacing w:after="0" w:line="240" w:lineRule="auto"/>
        <w:jc w:val="both"/>
        <w:rPr>
          <w:rFonts w:ascii="Times New Roman" w:hAnsi="Times New Roman" w:cs="Times New Roman"/>
          <w:sz w:val="24"/>
          <w:szCs w:val="24"/>
        </w:rPr>
      </w:pPr>
      <w:r w:rsidRPr="00D841CD">
        <w:rPr>
          <w:rFonts w:ascii="Times New Roman" w:hAnsi="Times New Roman" w:cs="Times New Roman"/>
          <w:sz w:val="24"/>
          <w:szCs w:val="24"/>
        </w:rPr>
        <w:t xml:space="preserve">doklad o </w:t>
      </w:r>
      <w:r w:rsidR="00CB2476" w:rsidRPr="00D841CD">
        <w:rPr>
          <w:rFonts w:ascii="Times New Roman" w:hAnsi="Times New Roman" w:cs="Times New Roman"/>
          <w:sz w:val="24"/>
          <w:szCs w:val="24"/>
        </w:rPr>
        <w:t xml:space="preserve">zaplatení </w:t>
      </w:r>
      <w:r w:rsidRPr="00D841CD">
        <w:rPr>
          <w:rFonts w:ascii="Times New Roman" w:hAnsi="Times New Roman" w:cs="Times New Roman"/>
          <w:sz w:val="24"/>
          <w:szCs w:val="24"/>
        </w:rPr>
        <w:t>správneho poplatku</w:t>
      </w:r>
      <w:r w:rsidR="006C46B6" w:rsidRPr="00D841CD">
        <w:rPr>
          <w:rFonts w:ascii="Times New Roman" w:hAnsi="Times New Roman" w:cs="Times New Roman"/>
          <w:sz w:val="24"/>
          <w:szCs w:val="24"/>
        </w:rPr>
        <w:t>,</w:t>
      </w:r>
    </w:p>
    <w:p w14:paraId="37E09CC4" w14:textId="58D62B5B" w:rsidR="0012272A" w:rsidRPr="008A1DD3" w:rsidRDefault="0012272A" w:rsidP="00AC4593">
      <w:pPr>
        <w:pStyle w:val="Odsekzoznamu"/>
        <w:numPr>
          <w:ilvl w:val="0"/>
          <w:numId w:val="7"/>
        </w:numPr>
        <w:spacing w:after="0" w:line="240" w:lineRule="auto"/>
        <w:jc w:val="both"/>
        <w:rPr>
          <w:rFonts w:ascii="Times New Roman" w:hAnsi="Times New Roman" w:cs="Times New Roman"/>
          <w:sz w:val="24"/>
          <w:szCs w:val="24"/>
        </w:rPr>
      </w:pPr>
      <w:r w:rsidRPr="00D841CD">
        <w:rPr>
          <w:rFonts w:ascii="Times New Roman" w:hAnsi="Times New Roman" w:cs="Times New Roman"/>
          <w:sz w:val="24"/>
          <w:szCs w:val="24"/>
        </w:rPr>
        <w:t>informáci</w:t>
      </w:r>
      <w:r w:rsidR="00C447BE" w:rsidRPr="00D841CD">
        <w:rPr>
          <w:rFonts w:ascii="Times New Roman" w:hAnsi="Times New Roman" w:cs="Times New Roman"/>
          <w:sz w:val="24"/>
          <w:szCs w:val="24"/>
        </w:rPr>
        <w:t>a</w:t>
      </w:r>
      <w:r w:rsidRPr="00D841CD">
        <w:rPr>
          <w:rFonts w:ascii="Times New Roman" w:hAnsi="Times New Roman" w:cs="Times New Roman"/>
          <w:sz w:val="24"/>
          <w:szCs w:val="24"/>
        </w:rPr>
        <w:t xml:space="preserve"> o</w:t>
      </w:r>
      <w:r w:rsidR="00074716">
        <w:rPr>
          <w:rFonts w:ascii="Times New Roman" w:hAnsi="Times New Roman" w:cs="Times New Roman"/>
          <w:sz w:val="24"/>
          <w:szCs w:val="24"/>
        </w:rPr>
        <w:t xml:space="preserve"> vykonávaných</w:t>
      </w:r>
      <w:r w:rsidR="008A1DD3">
        <w:rPr>
          <w:rFonts w:ascii="Times New Roman" w:hAnsi="Times New Roman" w:cs="Times New Roman"/>
          <w:sz w:val="24"/>
          <w:szCs w:val="24"/>
        </w:rPr>
        <w:t xml:space="preserve"> regulovaných </w:t>
      </w:r>
      <w:r w:rsidRPr="008A1DD3">
        <w:rPr>
          <w:rFonts w:ascii="Times New Roman" w:hAnsi="Times New Roman" w:cs="Times New Roman"/>
          <w:sz w:val="24"/>
          <w:szCs w:val="24"/>
        </w:rPr>
        <w:t>vesmírnych aktivitách žiadateľa</w:t>
      </w:r>
      <w:r w:rsidR="003D6037" w:rsidRPr="008A1DD3">
        <w:rPr>
          <w:rFonts w:ascii="Times New Roman" w:hAnsi="Times New Roman" w:cs="Times New Roman"/>
          <w:sz w:val="24"/>
          <w:szCs w:val="24"/>
        </w:rPr>
        <w:t>,</w:t>
      </w:r>
    </w:p>
    <w:p w14:paraId="3EEAE737" w14:textId="03656217" w:rsidR="0012272A" w:rsidRPr="00D841CD" w:rsidRDefault="0012272A" w:rsidP="00AC4593">
      <w:pPr>
        <w:pStyle w:val="Odsekzoznamu"/>
        <w:numPr>
          <w:ilvl w:val="0"/>
          <w:numId w:val="7"/>
        </w:numPr>
        <w:spacing w:after="0" w:line="240" w:lineRule="auto"/>
        <w:jc w:val="both"/>
        <w:rPr>
          <w:rFonts w:ascii="Times New Roman" w:hAnsi="Times New Roman" w:cs="Times New Roman"/>
          <w:sz w:val="24"/>
          <w:szCs w:val="24"/>
        </w:rPr>
      </w:pPr>
      <w:r w:rsidRPr="00D841CD">
        <w:rPr>
          <w:rFonts w:ascii="Times New Roman" w:hAnsi="Times New Roman" w:cs="Times New Roman"/>
          <w:sz w:val="24"/>
          <w:szCs w:val="24"/>
        </w:rPr>
        <w:t>identifikáci</w:t>
      </w:r>
      <w:r w:rsidR="00C447BE" w:rsidRPr="00D841CD">
        <w:rPr>
          <w:rFonts w:ascii="Times New Roman" w:hAnsi="Times New Roman" w:cs="Times New Roman"/>
          <w:sz w:val="24"/>
          <w:szCs w:val="24"/>
        </w:rPr>
        <w:t>a</w:t>
      </w:r>
      <w:r w:rsidRPr="00D841CD">
        <w:rPr>
          <w:rFonts w:ascii="Times New Roman" w:hAnsi="Times New Roman" w:cs="Times New Roman"/>
          <w:sz w:val="24"/>
          <w:szCs w:val="24"/>
        </w:rPr>
        <w:t xml:space="preserve"> odborne spôsobilej osoby zodpovednej za </w:t>
      </w:r>
      <w:r w:rsidR="00AD211E" w:rsidRPr="00D841CD">
        <w:rPr>
          <w:rFonts w:ascii="Times New Roman" w:hAnsi="Times New Roman" w:cs="Times New Roman"/>
          <w:sz w:val="24"/>
          <w:szCs w:val="24"/>
        </w:rPr>
        <w:t>vykonávanie</w:t>
      </w:r>
      <w:r w:rsidRPr="00D841CD">
        <w:rPr>
          <w:rFonts w:ascii="Times New Roman" w:hAnsi="Times New Roman" w:cs="Times New Roman"/>
          <w:sz w:val="24"/>
          <w:szCs w:val="24"/>
        </w:rPr>
        <w:t xml:space="preserve"> regulovanej vesmírnej aktivity a ďalších osôb, ktoré sa majú zúčastňovať na vykonávaní regulovanej vesmírnej aktivity, v rozsahu podľa </w:t>
      </w:r>
      <w:r w:rsidR="006C46B6" w:rsidRPr="00D841CD">
        <w:rPr>
          <w:rFonts w:ascii="Times New Roman" w:hAnsi="Times New Roman" w:cs="Times New Roman"/>
          <w:sz w:val="24"/>
          <w:szCs w:val="24"/>
        </w:rPr>
        <w:t>ods</w:t>
      </w:r>
      <w:r w:rsidR="009D489D" w:rsidRPr="00D841CD">
        <w:rPr>
          <w:rFonts w:ascii="Times New Roman" w:hAnsi="Times New Roman" w:cs="Times New Roman"/>
          <w:sz w:val="24"/>
          <w:szCs w:val="24"/>
        </w:rPr>
        <w:t>eku</w:t>
      </w:r>
      <w:r w:rsidR="006C46B6" w:rsidRPr="00D841CD">
        <w:rPr>
          <w:rFonts w:ascii="Times New Roman" w:hAnsi="Times New Roman" w:cs="Times New Roman"/>
          <w:sz w:val="24"/>
          <w:szCs w:val="24"/>
        </w:rPr>
        <w:t xml:space="preserve"> 1 písm</w:t>
      </w:r>
      <w:r w:rsidR="009D489D" w:rsidRPr="00D841CD">
        <w:rPr>
          <w:rFonts w:ascii="Times New Roman" w:hAnsi="Times New Roman" w:cs="Times New Roman"/>
          <w:sz w:val="24"/>
          <w:szCs w:val="24"/>
        </w:rPr>
        <w:t xml:space="preserve">. </w:t>
      </w:r>
      <w:r w:rsidR="006C46B6" w:rsidRPr="00D841CD">
        <w:rPr>
          <w:rFonts w:ascii="Times New Roman" w:hAnsi="Times New Roman" w:cs="Times New Roman"/>
          <w:sz w:val="24"/>
          <w:szCs w:val="24"/>
        </w:rPr>
        <w:t>a</w:t>
      </w:r>
      <w:r w:rsidR="003350B8" w:rsidRPr="00D841CD">
        <w:rPr>
          <w:rFonts w:ascii="Times New Roman" w:hAnsi="Times New Roman" w:cs="Times New Roman"/>
          <w:sz w:val="24"/>
          <w:szCs w:val="24"/>
        </w:rPr>
        <w:t>),</w:t>
      </w:r>
      <w:r w:rsidR="00312535" w:rsidRPr="00D841CD">
        <w:rPr>
          <w:rFonts w:ascii="Times New Roman" w:hAnsi="Times New Roman" w:cs="Times New Roman"/>
          <w:sz w:val="24"/>
          <w:szCs w:val="24"/>
        </w:rPr>
        <w:t xml:space="preserve"> spolu s dokladom o</w:t>
      </w:r>
      <w:r w:rsidR="00E13E42">
        <w:rPr>
          <w:rFonts w:ascii="Times New Roman" w:hAnsi="Times New Roman" w:cs="Times New Roman"/>
          <w:sz w:val="24"/>
          <w:szCs w:val="24"/>
        </w:rPr>
        <w:t xml:space="preserve"> ich </w:t>
      </w:r>
      <w:r w:rsidR="00312535" w:rsidRPr="00D841CD">
        <w:rPr>
          <w:rFonts w:ascii="Times New Roman" w:hAnsi="Times New Roman" w:cs="Times New Roman"/>
          <w:sz w:val="24"/>
          <w:szCs w:val="24"/>
        </w:rPr>
        <w:t>vzdelaní</w:t>
      </w:r>
      <w:r w:rsidR="00452212">
        <w:rPr>
          <w:rFonts w:ascii="Times New Roman" w:hAnsi="Times New Roman" w:cs="Times New Roman"/>
          <w:sz w:val="24"/>
          <w:szCs w:val="24"/>
        </w:rPr>
        <w:t xml:space="preserve"> s technickým </w:t>
      </w:r>
      <w:r w:rsidR="00BC2194">
        <w:rPr>
          <w:rFonts w:ascii="Times New Roman" w:hAnsi="Times New Roman" w:cs="Times New Roman"/>
          <w:sz w:val="24"/>
          <w:szCs w:val="24"/>
        </w:rPr>
        <w:t>zameraním</w:t>
      </w:r>
      <w:r w:rsidR="00BC2194" w:rsidRPr="00D841CD">
        <w:rPr>
          <w:rFonts w:ascii="Times New Roman" w:hAnsi="Times New Roman" w:cs="Times New Roman"/>
          <w:sz w:val="24"/>
          <w:szCs w:val="24"/>
        </w:rPr>
        <w:t xml:space="preserve"> </w:t>
      </w:r>
      <w:r w:rsidR="00312535" w:rsidRPr="00983651">
        <w:rPr>
          <w:rFonts w:ascii="Times New Roman" w:hAnsi="Times New Roman" w:cs="Times New Roman"/>
          <w:sz w:val="24"/>
          <w:szCs w:val="24"/>
        </w:rPr>
        <w:t>a</w:t>
      </w:r>
      <w:r w:rsidR="001D5BA2" w:rsidRPr="00983651">
        <w:rPr>
          <w:rFonts w:ascii="Times New Roman" w:hAnsi="Times New Roman" w:cs="Times New Roman"/>
          <w:sz w:val="24"/>
          <w:szCs w:val="24"/>
        </w:rPr>
        <w:t>lebo</w:t>
      </w:r>
      <w:r w:rsidR="00312535" w:rsidRPr="00983651">
        <w:rPr>
          <w:rFonts w:ascii="Times New Roman" w:hAnsi="Times New Roman" w:cs="Times New Roman"/>
          <w:sz w:val="24"/>
          <w:szCs w:val="24"/>
        </w:rPr>
        <w:t> </w:t>
      </w:r>
      <w:r w:rsidR="005326B1" w:rsidRPr="00983651">
        <w:rPr>
          <w:rFonts w:ascii="Times" w:hAnsi="Times" w:cs="Times"/>
          <w:sz w:val="24"/>
          <w:szCs w:val="24"/>
        </w:rPr>
        <w:t>doklado</w:t>
      </w:r>
      <w:r w:rsidR="00983651" w:rsidRPr="001D7AFB">
        <w:rPr>
          <w:rFonts w:ascii="Times" w:hAnsi="Times" w:cs="Times"/>
          <w:sz w:val="24"/>
          <w:szCs w:val="24"/>
        </w:rPr>
        <w:t>m</w:t>
      </w:r>
      <w:r w:rsidR="005326B1" w:rsidRPr="00983651">
        <w:rPr>
          <w:rFonts w:ascii="Times" w:hAnsi="Times" w:cs="Times"/>
          <w:sz w:val="24"/>
          <w:szCs w:val="24"/>
        </w:rPr>
        <w:t xml:space="preserve"> preukazujúci</w:t>
      </w:r>
      <w:r w:rsidR="00983651" w:rsidRPr="00983651">
        <w:rPr>
          <w:rFonts w:ascii="Times" w:hAnsi="Times" w:cs="Times"/>
          <w:sz w:val="24"/>
          <w:szCs w:val="24"/>
        </w:rPr>
        <w:t>m</w:t>
      </w:r>
      <w:r w:rsidR="005326B1" w:rsidRPr="00253E2E">
        <w:rPr>
          <w:rFonts w:ascii="Times" w:hAnsi="Times" w:cs="Times"/>
          <w:sz w:val="24"/>
          <w:szCs w:val="24"/>
        </w:rPr>
        <w:t xml:space="preserve"> </w:t>
      </w:r>
      <w:r w:rsidR="00E13E42">
        <w:rPr>
          <w:rFonts w:ascii="Times" w:hAnsi="Times" w:cs="Times"/>
          <w:sz w:val="24"/>
          <w:szCs w:val="24"/>
        </w:rPr>
        <w:t xml:space="preserve">ich </w:t>
      </w:r>
      <w:r w:rsidR="005326B1" w:rsidRPr="00253E2E">
        <w:rPr>
          <w:rFonts w:ascii="Times" w:hAnsi="Times" w:cs="Times"/>
          <w:sz w:val="24"/>
          <w:szCs w:val="24"/>
        </w:rPr>
        <w:t>technické znalosti</w:t>
      </w:r>
      <w:r w:rsidR="0083360F">
        <w:rPr>
          <w:rFonts w:ascii="Times" w:hAnsi="Times" w:cs="Times"/>
          <w:sz w:val="24"/>
          <w:szCs w:val="24"/>
        </w:rPr>
        <w:t>,</w:t>
      </w:r>
      <w:r w:rsidR="005326B1" w:rsidRPr="00253E2E">
        <w:rPr>
          <w:rFonts w:ascii="Times" w:hAnsi="Times" w:cs="Times"/>
          <w:sz w:val="24"/>
          <w:szCs w:val="24"/>
        </w:rPr>
        <w:t xml:space="preserve"> odborné znalosti</w:t>
      </w:r>
      <w:r w:rsidR="00312535" w:rsidRPr="005326B1">
        <w:rPr>
          <w:rFonts w:ascii="Times New Roman" w:hAnsi="Times New Roman" w:cs="Times New Roman"/>
          <w:sz w:val="24"/>
          <w:szCs w:val="24"/>
        </w:rPr>
        <w:t xml:space="preserve"> </w:t>
      </w:r>
      <w:r w:rsidR="005326B1">
        <w:rPr>
          <w:rFonts w:ascii="Times New Roman" w:hAnsi="Times New Roman" w:cs="Times New Roman"/>
          <w:sz w:val="24"/>
          <w:szCs w:val="24"/>
        </w:rPr>
        <w:t>podľa</w:t>
      </w:r>
      <w:r w:rsidR="00312535" w:rsidRPr="005326B1">
        <w:rPr>
          <w:rFonts w:ascii="Times New Roman" w:hAnsi="Times New Roman" w:cs="Times New Roman"/>
          <w:sz w:val="24"/>
          <w:szCs w:val="24"/>
        </w:rPr>
        <w:t xml:space="preserve"> §</w:t>
      </w:r>
      <w:r w:rsidR="00312535" w:rsidRPr="00D841CD">
        <w:rPr>
          <w:rFonts w:ascii="Times New Roman" w:hAnsi="Times New Roman" w:cs="Times New Roman"/>
          <w:sz w:val="24"/>
          <w:szCs w:val="24"/>
        </w:rPr>
        <w:t xml:space="preserve"> 3 ods. </w:t>
      </w:r>
      <w:r w:rsidR="0011443E">
        <w:rPr>
          <w:rFonts w:ascii="Times New Roman" w:hAnsi="Times New Roman" w:cs="Times New Roman"/>
          <w:sz w:val="24"/>
          <w:szCs w:val="24"/>
        </w:rPr>
        <w:t>2</w:t>
      </w:r>
      <w:r w:rsidR="0011443E" w:rsidRPr="00D841CD">
        <w:rPr>
          <w:rFonts w:ascii="Times New Roman" w:hAnsi="Times New Roman" w:cs="Times New Roman"/>
          <w:sz w:val="24"/>
          <w:szCs w:val="24"/>
        </w:rPr>
        <w:t xml:space="preserve"> </w:t>
      </w:r>
      <w:r w:rsidR="00312535" w:rsidRPr="00D841CD">
        <w:rPr>
          <w:rFonts w:ascii="Times New Roman" w:hAnsi="Times New Roman" w:cs="Times New Roman"/>
          <w:sz w:val="24"/>
          <w:szCs w:val="24"/>
        </w:rPr>
        <w:t xml:space="preserve">písm. </w:t>
      </w:r>
      <w:r w:rsidR="00B95574">
        <w:rPr>
          <w:rFonts w:ascii="Times New Roman" w:hAnsi="Times New Roman" w:cs="Times New Roman"/>
          <w:sz w:val="24"/>
          <w:szCs w:val="24"/>
        </w:rPr>
        <w:t>e</w:t>
      </w:r>
      <w:r w:rsidR="00312535" w:rsidRPr="00D841CD">
        <w:rPr>
          <w:rFonts w:ascii="Times New Roman" w:hAnsi="Times New Roman" w:cs="Times New Roman"/>
          <w:sz w:val="24"/>
          <w:szCs w:val="24"/>
        </w:rPr>
        <w:t>)</w:t>
      </w:r>
      <w:r w:rsidR="0083360F">
        <w:rPr>
          <w:rFonts w:ascii="Times New Roman" w:hAnsi="Times New Roman" w:cs="Times New Roman"/>
          <w:sz w:val="24"/>
          <w:szCs w:val="24"/>
        </w:rPr>
        <w:t>,</w:t>
      </w:r>
      <w:r w:rsidR="0083360F" w:rsidRPr="0083360F">
        <w:t xml:space="preserve"> </w:t>
      </w:r>
      <w:r w:rsidR="0083360F" w:rsidRPr="0083360F">
        <w:rPr>
          <w:rFonts w:ascii="Times New Roman" w:hAnsi="Times New Roman" w:cs="Times New Roman"/>
          <w:sz w:val="24"/>
          <w:szCs w:val="24"/>
        </w:rPr>
        <w:t>vykonávanie činnosti súvisiacej s regulovanými vesmírnymi aktivitami</w:t>
      </w:r>
      <w:r w:rsidR="00B95574" w:rsidRPr="00B95574">
        <w:rPr>
          <w:rFonts w:ascii="Times" w:eastAsia="Times New Roman" w:hAnsi="Times" w:cs="Times"/>
          <w:sz w:val="20"/>
          <w:szCs w:val="20"/>
        </w:rPr>
        <w:t xml:space="preserve"> </w:t>
      </w:r>
      <w:r w:rsidR="00B95574" w:rsidRPr="00B95574">
        <w:rPr>
          <w:rFonts w:ascii="Times New Roman" w:hAnsi="Times New Roman" w:cs="Times New Roman"/>
          <w:sz w:val="24"/>
          <w:szCs w:val="24"/>
        </w:rPr>
        <w:t xml:space="preserve">a technické predpoklady podľa § 3 ods. </w:t>
      </w:r>
      <w:r w:rsidR="0011443E">
        <w:rPr>
          <w:rFonts w:ascii="Times New Roman" w:hAnsi="Times New Roman" w:cs="Times New Roman"/>
          <w:sz w:val="24"/>
          <w:szCs w:val="24"/>
        </w:rPr>
        <w:t>2</w:t>
      </w:r>
      <w:r w:rsidR="0011443E" w:rsidRPr="00B95574">
        <w:rPr>
          <w:rFonts w:ascii="Times New Roman" w:hAnsi="Times New Roman" w:cs="Times New Roman"/>
          <w:sz w:val="24"/>
          <w:szCs w:val="24"/>
        </w:rPr>
        <w:t xml:space="preserve"> </w:t>
      </w:r>
      <w:r w:rsidR="00B95574" w:rsidRPr="00B95574">
        <w:rPr>
          <w:rFonts w:ascii="Times New Roman" w:hAnsi="Times New Roman" w:cs="Times New Roman"/>
          <w:sz w:val="24"/>
          <w:szCs w:val="24"/>
        </w:rPr>
        <w:t xml:space="preserve">písm. </w:t>
      </w:r>
      <w:r w:rsidR="00B95574">
        <w:rPr>
          <w:rFonts w:ascii="Times New Roman" w:hAnsi="Times New Roman" w:cs="Times New Roman"/>
          <w:sz w:val="24"/>
          <w:szCs w:val="24"/>
        </w:rPr>
        <w:t>f</w:t>
      </w:r>
      <w:r w:rsidR="00B95574" w:rsidRPr="00B95574">
        <w:rPr>
          <w:rFonts w:ascii="Times New Roman" w:hAnsi="Times New Roman" w:cs="Times New Roman"/>
          <w:sz w:val="24"/>
          <w:szCs w:val="24"/>
        </w:rPr>
        <w:t>)</w:t>
      </w:r>
      <w:r w:rsidR="00312535" w:rsidRPr="00D841CD">
        <w:rPr>
          <w:rFonts w:ascii="Times New Roman" w:hAnsi="Times New Roman" w:cs="Times New Roman"/>
          <w:sz w:val="24"/>
          <w:szCs w:val="24"/>
        </w:rPr>
        <w:t>.</w:t>
      </w:r>
    </w:p>
    <w:p w14:paraId="54B504EB" w14:textId="77777777" w:rsidR="009F3BF8" w:rsidRPr="00D841CD" w:rsidRDefault="009F3BF8" w:rsidP="009F3BF8">
      <w:pPr>
        <w:pStyle w:val="Odsekzoznamu"/>
        <w:spacing w:after="0" w:line="240" w:lineRule="auto"/>
        <w:ind w:left="0"/>
        <w:jc w:val="both"/>
        <w:rPr>
          <w:rFonts w:ascii="Times New Roman" w:hAnsi="Times New Roman" w:cs="Times New Roman"/>
          <w:sz w:val="24"/>
          <w:szCs w:val="24"/>
        </w:rPr>
      </w:pPr>
    </w:p>
    <w:p w14:paraId="3F8A8057" w14:textId="77777777" w:rsidR="00647E4A" w:rsidRPr="00D841CD" w:rsidRDefault="009D489D" w:rsidP="00AC4593">
      <w:pPr>
        <w:pStyle w:val="Odsekzoznamu"/>
        <w:numPr>
          <w:ilvl w:val="0"/>
          <w:numId w:val="18"/>
        </w:numPr>
        <w:spacing w:after="0" w:line="240" w:lineRule="auto"/>
        <w:jc w:val="both"/>
        <w:rPr>
          <w:rFonts w:ascii="Times New Roman" w:hAnsi="Times New Roman" w:cs="Times New Roman"/>
          <w:sz w:val="24"/>
          <w:szCs w:val="24"/>
        </w:rPr>
      </w:pPr>
      <w:r w:rsidRPr="00D841CD">
        <w:rPr>
          <w:rFonts w:ascii="Times New Roman" w:hAnsi="Times New Roman" w:cs="Times New Roman"/>
          <w:sz w:val="24"/>
          <w:szCs w:val="24"/>
        </w:rPr>
        <w:t xml:space="preserve">Najneskôr 30 dní pred plánovaným vypustením vesmírneho objektu </w:t>
      </w:r>
      <w:r w:rsidR="00DC3B5B" w:rsidRPr="00D841CD">
        <w:rPr>
          <w:rFonts w:ascii="Times New Roman" w:hAnsi="Times New Roman" w:cs="Times New Roman"/>
          <w:sz w:val="24"/>
          <w:szCs w:val="24"/>
        </w:rPr>
        <w:t xml:space="preserve">žiadateľ predloží </w:t>
      </w:r>
      <w:r w:rsidR="00DC3B5B" w:rsidRPr="001F2F4F">
        <w:rPr>
          <w:rFonts w:ascii="Times New Roman" w:hAnsi="Times New Roman" w:cs="Times New Roman"/>
          <w:sz w:val="24"/>
          <w:szCs w:val="24"/>
        </w:rPr>
        <w:t>k žiadosti o vydanie povolenia</w:t>
      </w:r>
    </w:p>
    <w:p w14:paraId="3F6A62B2" w14:textId="7EEB79F2" w:rsidR="009F3BF8" w:rsidRPr="00D841CD" w:rsidRDefault="00A1116C" w:rsidP="00AC4593">
      <w:pPr>
        <w:pStyle w:val="Odsekzoznamu"/>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informáciu o uzatvorenej </w:t>
      </w:r>
      <w:r w:rsidR="009F3BF8" w:rsidRPr="00D841CD">
        <w:rPr>
          <w:rFonts w:ascii="Times New Roman" w:hAnsi="Times New Roman" w:cs="Times New Roman"/>
          <w:sz w:val="24"/>
          <w:szCs w:val="24"/>
        </w:rPr>
        <w:t>zmluv</w:t>
      </w:r>
      <w:r>
        <w:rPr>
          <w:rFonts w:ascii="Times New Roman" w:hAnsi="Times New Roman" w:cs="Times New Roman"/>
          <w:sz w:val="24"/>
          <w:szCs w:val="24"/>
        </w:rPr>
        <w:t>e</w:t>
      </w:r>
      <w:r w:rsidR="009F3BF8" w:rsidRPr="00D841CD">
        <w:rPr>
          <w:rFonts w:ascii="Times New Roman" w:hAnsi="Times New Roman" w:cs="Times New Roman"/>
          <w:sz w:val="24"/>
          <w:szCs w:val="24"/>
        </w:rPr>
        <w:t xml:space="preserve"> s prevádzkovateľom štartovacieho zariadenia</w:t>
      </w:r>
      <w:r w:rsidRPr="00A1116C">
        <w:rPr>
          <w:rFonts w:ascii="Times New Roman" w:hAnsi="Times New Roman" w:cs="Times New Roman"/>
          <w:sz w:val="24"/>
          <w:szCs w:val="24"/>
        </w:rPr>
        <w:t xml:space="preserve"> v rozsahu identifikácie zmluvných strán, miesta vypustenia vesmírn</w:t>
      </w:r>
      <w:r w:rsidR="00D255D0">
        <w:rPr>
          <w:rFonts w:ascii="Times New Roman" w:hAnsi="Times New Roman" w:cs="Times New Roman"/>
          <w:sz w:val="24"/>
          <w:szCs w:val="24"/>
        </w:rPr>
        <w:t>eho objektu, časový harmonogram</w:t>
      </w:r>
      <w:r w:rsidRPr="00A1116C">
        <w:rPr>
          <w:rFonts w:ascii="Times New Roman" w:hAnsi="Times New Roman" w:cs="Times New Roman"/>
          <w:sz w:val="24"/>
          <w:szCs w:val="24"/>
        </w:rPr>
        <w:t xml:space="preserve"> vypustenia</w:t>
      </w:r>
      <w:r w:rsidR="009F3BF8" w:rsidRPr="00D841CD">
        <w:rPr>
          <w:rFonts w:ascii="Times New Roman" w:hAnsi="Times New Roman" w:cs="Times New Roman"/>
          <w:sz w:val="24"/>
          <w:szCs w:val="24"/>
        </w:rPr>
        <w:t>,</w:t>
      </w:r>
    </w:p>
    <w:p w14:paraId="6F591F60" w14:textId="77777777" w:rsidR="009F3BF8" w:rsidRPr="00D841CD" w:rsidRDefault="00EF50F2" w:rsidP="00AC4593">
      <w:pPr>
        <w:pStyle w:val="Odsekzoznamu"/>
        <w:numPr>
          <w:ilvl w:val="0"/>
          <w:numId w:val="20"/>
        </w:numPr>
        <w:spacing w:after="0" w:line="240" w:lineRule="auto"/>
        <w:jc w:val="both"/>
        <w:rPr>
          <w:rFonts w:ascii="Times New Roman" w:hAnsi="Times New Roman" w:cs="Times New Roman"/>
          <w:sz w:val="24"/>
          <w:szCs w:val="24"/>
        </w:rPr>
      </w:pPr>
      <w:r w:rsidRPr="00D841CD">
        <w:rPr>
          <w:rFonts w:ascii="Times New Roman" w:hAnsi="Times New Roman" w:cs="Times New Roman"/>
          <w:sz w:val="24"/>
          <w:szCs w:val="24"/>
        </w:rPr>
        <w:t>protokol</w:t>
      </w:r>
      <w:r w:rsidR="009F3BF8" w:rsidRPr="00D841CD">
        <w:rPr>
          <w:rFonts w:ascii="Times New Roman" w:hAnsi="Times New Roman" w:cs="Times New Roman"/>
          <w:sz w:val="24"/>
          <w:szCs w:val="24"/>
        </w:rPr>
        <w:t xml:space="preserve"> o vykonaní skúšok na overenie technickej spôsobilosti vesmírneho objektu,</w:t>
      </w:r>
    </w:p>
    <w:p w14:paraId="4915A87A" w14:textId="2AB22B7B" w:rsidR="009F3BF8" w:rsidRPr="00D841CD" w:rsidRDefault="00041ECF" w:rsidP="00AC4593">
      <w:pPr>
        <w:pStyle w:val="Odsekzoznamu"/>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informáciu o uzatvorenej </w:t>
      </w:r>
      <w:r w:rsidR="009F3BF8" w:rsidRPr="00D841CD">
        <w:rPr>
          <w:rFonts w:ascii="Times New Roman" w:hAnsi="Times New Roman" w:cs="Times New Roman"/>
          <w:sz w:val="24"/>
          <w:szCs w:val="24"/>
        </w:rPr>
        <w:t>dohod</w:t>
      </w:r>
      <w:r>
        <w:rPr>
          <w:rFonts w:ascii="Times New Roman" w:hAnsi="Times New Roman" w:cs="Times New Roman"/>
          <w:sz w:val="24"/>
          <w:szCs w:val="24"/>
        </w:rPr>
        <w:t>e</w:t>
      </w:r>
      <w:r w:rsidR="009F3BF8" w:rsidRPr="00D841CD">
        <w:rPr>
          <w:rFonts w:ascii="Times New Roman" w:hAnsi="Times New Roman" w:cs="Times New Roman"/>
          <w:sz w:val="24"/>
          <w:szCs w:val="24"/>
        </w:rPr>
        <w:t xml:space="preserve"> o spolupráci, ak sa povoľovaná regulovaná vesmírna aktivita uskutočňuje na základe dohody s inými štátmi</w:t>
      </w:r>
      <w:r w:rsidR="00865C8B" w:rsidRPr="00D841CD">
        <w:rPr>
          <w:rFonts w:ascii="Times New Roman" w:hAnsi="Times New Roman" w:cs="Times New Roman"/>
          <w:sz w:val="24"/>
          <w:szCs w:val="24"/>
        </w:rPr>
        <w:t>,</w:t>
      </w:r>
      <w:r>
        <w:rPr>
          <w:rFonts w:ascii="Times New Roman" w:hAnsi="Times New Roman" w:cs="Times New Roman"/>
          <w:sz w:val="24"/>
          <w:szCs w:val="24"/>
        </w:rPr>
        <w:t xml:space="preserve"> </w:t>
      </w:r>
    </w:p>
    <w:p w14:paraId="5EED1ADF" w14:textId="75F251C4" w:rsidR="009F3BF8" w:rsidRPr="00D841CD" w:rsidRDefault="00041ECF" w:rsidP="00AC4593">
      <w:pPr>
        <w:pStyle w:val="Odsekzoznamu"/>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informáciu o uzatvorenej </w:t>
      </w:r>
      <w:r w:rsidR="009F3BF8" w:rsidRPr="00D841CD">
        <w:rPr>
          <w:rFonts w:ascii="Times New Roman" w:hAnsi="Times New Roman" w:cs="Times New Roman"/>
          <w:sz w:val="24"/>
          <w:szCs w:val="24"/>
        </w:rPr>
        <w:t>zmluv</w:t>
      </w:r>
      <w:r>
        <w:rPr>
          <w:rFonts w:ascii="Times New Roman" w:hAnsi="Times New Roman" w:cs="Times New Roman"/>
          <w:sz w:val="24"/>
          <w:szCs w:val="24"/>
        </w:rPr>
        <w:t>e</w:t>
      </w:r>
      <w:r w:rsidR="009F3BF8" w:rsidRPr="00D841CD">
        <w:rPr>
          <w:rFonts w:ascii="Times New Roman" w:hAnsi="Times New Roman" w:cs="Times New Roman"/>
          <w:sz w:val="24"/>
          <w:szCs w:val="24"/>
        </w:rPr>
        <w:t xml:space="preserve"> o poistení zodpovednosti za škodu spôsobenú </w:t>
      </w:r>
      <w:r w:rsidR="00D64588">
        <w:rPr>
          <w:rFonts w:ascii="Times New Roman" w:hAnsi="Times New Roman" w:cs="Times New Roman"/>
          <w:sz w:val="24"/>
          <w:szCs w:val="24"/>
        </w:rPr>
        <w:t>prevádzkou vesmírneho objektu</w:t>
      </w:r>
      <w:r w:rsidR="00DB78EC">
        <w:rPr>
          <w:rFonts w:ascii="Times New Roman" w:hAnsi="Times New Roman" w:cs="Times New Roman"/>
          <w:sz w:val="24"/>
          <w:szCs w:val="24"/>
        </w:rPr>
        <w:t>,</w:t>
      </w:r>
      <w:r>
        <w:rPr>
          <w:rFonts w:ascii="Times New Roman" w:hAnsi="Times New Roman" w:cs="Times New Roman"/>
          <w:sz w:val="24"/>
          <w:szCs w:val="24"/>
        </w:rPr>
        <w:t xml:space="preserve"> výške poistného </w:t>
      </w:r>
      <w:r w:rsidR="00FC4901">
        <w:rPr>
          <w:rFonts w:ascii="Times New Roman" w:hAnsi="Times New Roman" w:cs="Times New Roman"/>
          <w:sz w:val="24"/>
          <w:szCs w:val="24"/>
        </w:rPr>
        <w:t>krytia</w:t>
      </w:r>
      <w:r w:rsidR="009F3BF8" w:rsidRPr="00D841CD">
        <w:rPr>
          <w:rFonts w:ascii="Times New Roman" w:hAnsi="Times New Roman" w:cs="Times New Roman"/>
          <w:sz w:val="24"/>
          <w:szCs w:val="24"/>
        </w:rPr>
        <w:t xml:space="preserve"> </w:t>
      </w:r>
      <w:r w:rsidR="00DB78EC">
        <w:rPr>
          <w:rFonts w:ascii="Times New Roman" w:hAnsi="Times New Roman" w:cs="Times New Roman"/>
          <w:sz w:val="24"/>
          <w:szCs w:val="24"/>
        </w:rPr>
        <w:t xml:space="preserve">a záväzku poisťovateľa podľa § 11 ods. 1 druhej vety </w:t>
      </w:r>
      <w:r w:rsidR="00901C57">
        <w:rPr>
          <w:rFonts w:ascii="Times New Roman" w:hAnsi="Times New Roman" w:cs="Times New Roman"/>
          <w:sz w:val="24"/>
          <w:szCs w:val="24"/>
        </w:rPr>
        <w:t xml:space="preserve">alebo </w:t>
      </w:r>
      <w:r w:rsidR="00901C57" w:rsidRPr="00D841CD">
        <w:rPr>
          <w:rFonts w:ascii="Times New Roman" w:hAnsi="Times New Roman" w:cs="Times New Roman"/>
          <w:sz w:val="24"/>
          <w:szCs w:val="24"/>
        </w:rPr>
        <w:t>analýzu rizík spôsobenia škody</w:t>
      </w:r>
      <w:r w:rsidR="00901C57">
        <w:rPr>
          <w:rFonts w:ascii="Times New Roman" w:hAnsi="Times New Roman" w:cs="Times New Roman"/>
          <w:sz w:val="24"/>
          <w:szCs w:val="24"/>
        </w:rPr>
        <w:t>,</w:t>
      </w:r>
      <w:r w:rsidR="00901C57" w:rsidRPr="00D841CD">
        <w:rPr>
          <w:rFonts w:ascii="Times New Roman" w:hAnsi="Times New Roman" w:cs="Times New Roman"/>
          <w:sz w:val="24"/>
          <w:szCs w:val="24"/>
        </w:rPr>
        <w:t xml:space="preserve"> </w:t>
      </w:r>
      <w:r w:rsidR="009F3BF8" w:rsidRPr="00D841CD">
        <w:rPr>
          <w:rFonts w:ascii="Times New Roman" w:hAnsi="Times New Roman" w:cs="Times New Roman"/>
          <w:sz w:val="24"/>
          <w:szCs w:val="24"/>
        </w:rPr>
        <w:t xml:space="preserve">ak vesmírny objekt nepodlieha poisteniu podľa § </w:t>
      </w:r>
      <w:r w:rsidR="00901C57" w:rsidRPr="00381573">
        <w:rPr>
          <w:rFonts w:ascii="Times New Roman" w:hAnsi="Times New Roman" w:cs="Times New Roman"/>
          <w:sz w:val="24"/>
          <w:szCs w:val="24"/>
        </w:rPr>
        <w:t>1</w:t>
      </w:r>
      <w:r w:rsidR="00901C57" w:rsidRPr="00253E2E">
        <w:rPr>
          <w:rFonts w:ascii="Times New Roman" w:hAnsi="Times New Roman" w:cs="Times New Roman"/>
          <w:sz w:val="24"/>
          <w:szCs w:val="24"/>
        </w:rPr>
        <w:t>1</w:t>
      </w:r>
      <w:r w:rsidR="00901C57" w:rsidRPr="00381573">
        <w:rPr>
          <w:rFonts w:ascii="Times New Roman" w:hAnsi="Times New Roman" w:cs="Times New Roman"/>
          <w:sz w:val="24"/>
          <w:szCs w:val="24"/>
        </w:rPr>
        <w:t xml:space="preserve"> </w:t>
      </w:r>
      <w:r w:rsidR="009F3BF8" w:rsidRPr="00381573">
        <w:rPr>
          <w:rFonts w:ascii="Times New Roman" w:hAnsi="Times New Roman" w:cs="Times New Roman"/>
          <w:sz w:val="24"/>
          <w:szCs w:val="24"/>
        </w:rPr>
        <w:t xml:space="preserve">ods. </w:t>
      </w:r>
      <w:r w:rsidR="0044249C">
        <w:rPr>
          <w:rFonts w:ascii="Times New Roman" w:hAnsi="Times New Roman" w:cs="Times New Roman"/>
          <w:sz w:val="24"/>
          <w:szCs w:val="24"/>
        </w:rPr>
        <w:t>3</w:t>
      </w:r>
      <w:r w:rsidR="009F3BF8" w:rsidRPr="00D841CD">
        <w:rPr>
          <w:rFonts w:ascii="Times New Roman" w:hAnsi="Times New Roman" w:cs="Times New Roman"/>
          <w:sz w:val="24"/>
          <w:szCs w:val="24"/>
        </w:rPr>
        <w:t>,</w:t>
      </w:r>
    </w:p>
    <w:p w14:paraId="492CD2F3" w14:textId="77777777" w:rsidR="009F3BF8" w:rsidRPr="00D841CD" w:rsidRDefault="009F3BF8" w:rsidP="00AC4593">
      <w:pPr>
        <w:pStyle w:val="Odsekzoznamu"/>
        <w:numPr>
          <w:ilvl w:val="0"/>
          <w:numId w:val="20"/>
        </w:numPr>
        <w:spacing w:after="0" w:line="240" w:lineRule="auto"/>
        <w:jc w:val="both"/>
        <w:rPr>
          <w:rFonts w:ascii="Times New Roman" w:hAnsi="Times New Roman" w:cs="Times New Roman"/>
          <w:sz w:val="24"/>
          <w:szCs w:val="24"/>
        </w:rPr>
      </w:pPr>
      <w:r w:rsidRPr="00D841CD">
        <w:rPr>
          <w:rFonts w:ascii="Times New Roman" w:hAnsi="Times New Roman" w:cs="Times New Roman"/>
          <w:sz w:val="24"/>
          <w:szCs w:val="24"/>
        </w:rPr>
        <w:t>osvedčeni</w:t>
      </w:r>
      <w:r w:rsidR="00EF50F2" w:rsidRPr="00D841CD">
        <w:rPr>
          <w:rFonts w:ascii="Times New Roman" w:hAnsi="Times New Roman" w:cs="Times New Roman"/>
          <w:sz w:val="24"/>
          <w:szCs w:val="24"/>
        </w:rPr>
        <w:t>e</w:t>
      </w:r>
      <w:r w:rsidRPr="00D841CD">
        <w:rPr>
          <w:rFonts w:ascii="Times New Roman" w:hAnsi="Times New Roman" w:cs="Times New Roman"/>
          <w:sz w:val="24"/>
          <w:szCs w:val="24"/>
        </w:rPr>
        <w:t xml:space="preserve"> osobitnej odbornej spôsobilosti na obsluhu vybraného rádiového zariadenia, ak si to vyžaduje regulovaná vesmírna aktivita, ktorá je predmetom žiadosti</w:t>
      </w:r>
      <w:r w:rsidR="00DA15B7" w:rsidRPr="00D841CD">
        <w:rPr>
          <w:rFonts w:ascii="Times New Roman" w:hAnsi="Times New Roman" w:cs="Times New Roman"/>
          <w:sz w:val="24"/>
          <w:szCs w:val="24"/>
        </w:rPr>
        <w:t xml:space="preserve"> o vydanie povolenia</w:t>
      </w:r>
      <w:r w:rsidRPr="00D841CD">
        <w:rPr>
          <w:rFonts w:ascii="Times New Roman" w:hAnsi="Times New Roman" w:cs="Times New Roman"/>
          <w:sz w:val="24"/>
          <w:szCs w:val="24"/>
        </w:rPr>
        <w:t>,</w:t>
      </w:r>
    </w:p>
    <w:p w14:paraId="57A58A5E" w14:textId="77777777" w:rsidR="009F3BF8" w:rsidRPr="00D841CD" w:rsidRDefault="009F3BF8" w:rsidP="00AC4593">
      <w:pPr>
        <w:pStyle w:val="Odsekzoznamu"/>
        <w:numPr>
          <w:ilvl w:val="0"/>
          <w:numId w:val="20"/>
        </w:numPr>
        <w:spacing w:after="0" w:line="240" w:lineRule="auto"/>
        <w:jc w:val="both"/>
        <w:rPr>
          <w:rFonts w:ascii="Times New Roman" w:hAnsi="Times New Roman" w:cs="Times New Roman"/>
          <w:sz w:val="24"/>
          <w:szCs w:val="24"/>
        </w:rPr>
      </w:pPr>
      <w:r w:rsidRPr="00D841CD">
        <w:rPr>
          <w:rFonts w:ascii="Times New Roman" w:hAnsi="Times New Roman" w:cs="Times New Roman"/>
          <w:sz w:val="24"/>
          <w:szCs w:val="24"/>
        </w:rPr>
        <w:t>individuálne</w:t>
      </w:r>
      <w:r w:rsidR="00EF50F2" w:rsidRPr="00D841CD">
        <w:rPr>
          <w:rFonts w:ascii="Times New Roman" w:hAnsi="Times New Roman" w:cs="Times New Roman"/>
          <w:sz w:val="24"/>
          <w:szCs w:val="24"/>
        </w:rPr>
        <w:t xml:space="preserve"> povolenie</w:t>
      </w:r>
      <w:r w:rsidRPr="00D841CD">
        <w:rPr>
          <w:rFonts w:ascii="Times New Roman" w:hAnsi="Times New Roman" w:cs="Times New Roman"/>
          <w:sz w:val="24"/>
          <w:szCs w:val="24"/>
        </w:rPr>
        <w:t xml:space="preserve"> na používanie frekvencií</w:t>
      </w:r>
      <w:r w:rsidR="00EF50F2" w:rsidRPr="00D841CD">
        <w:rPr>
          <w:rFonts w:ascii="Times New Roman" w:hAnsi="Times New Roman" w:cs="Times New Roman"/>
          <w:sz w:val="24"/>
          <w:szCs w:val="24"/>
        </w:rPr>
        <w:t>.</w:t>
      </w:r>
    </w:p>
    <w:p w14:paraId="04BA2D0A" w14:textId="77777777" w:rsidR="009F3BF8" w:rsidRPr="00D841CD" w:rsidRDefault="009F3BF8" w:rsidP="009F3BF8">
      <w:pPr>
        <w:spacing w:after="0" w:line="240" w:lineRule="auto"/>
        <w:jc w:val="both"/>
        <w:rPr>
          <w:rFonts w:ascii="Times New Roman" w:hAnsi="Times New Roman" w:cs="Times New Roman"/>
          <w:sz w:val="24"/>
          <w:szCs w:val="24"/>
        </w:rPr>
      </w:pPr>
    </w:p>
    <w:p w14:paraId="755E99E4" w14:textId="31ABCE43" w:rsidR="002F7EC5" w:rsidRPr="00D841CD" w:rsidRDefault="002F7EC5" w:rsidP="00AC4593">
      <w:pPr>
        <w:pStyle w:val="Odsekzoznamu"/>
        <w:numPr>
          <w:ilvl w:val="0"/>
          <w:numId w:val="18"/>
        </w:numPr>
        <w:spacing w:after="0" w:line="240" w:lineRule="auto"/>
        <w:jc w:val="both"/>
        <w:rPr>
          <w:rFonts w:ascii="Times New Roman" w:hAnsi="Times New Roman" w:cs="Times New Roman"/>
          <w:sz w:val="24"/>
          <w:szCs w:val="24"/>
        </w:rPr>
      </w:pPr>
      <w:r w:rsidRPr="00D841CD">
        <w:rPr>
          <w:rFonts w:ascii="Times New Roman" w:hAnsi="Times New Roman" w:cs="Times New Roman"/>
          <w:sz w:val="24"/>
          <w:szCs w:val="24"/>
        </w:rPr>
        <w:t>Vzor žiadosti o vydanie povolenia</w:t>
      </w:r>
      <w:r w:rsidR="00D9593B" w:rsidRPr="00D841CD">
        <w:rPr>
          <w:rFonts w:ascii="Times New Roman" w:hAnsi="Times New Roman" w:cs="Times New Roman"/>
          <w:sz w:val="24"/>
          <w:szCs w:val="24"/>
        </w:rPr>
        <w:t>,</w:t>
      </w:r>
      <w:r w:rsidRPr="00D841CD">
        <w:rPr>
          <w:rFonts w:ascii="Times New Roman" w:hAnsi="Times New Roman" w:cs="Times New Roman"/>
          <w:sz w:val="24"/>
          <w:szCs w:val="24"/>
        </w:rPr>
        <w:t xml:space="preserve"> </w:t>
      </w:r>
      <w:r w:rsidR="00FF771A" w:rsidRPr="00D841CD">
        <w:rPr>
          <w:rFonts w:ascii="Times New Roman" w:hAnsi="Times New Roman" w:cs="Times New Roman"/>
          <w:sz w:val="24"/>
          <w:szCs w:val="24"/>
        </w:rPr>
        <w:t xml:space="preserve">žiadosti o </w:t>
      </w:r>
      <w:r w:rsidR="00D9593B" w:rsidRPr="00D841CD">
        <w:rPr>
          <w:rFonts w:ascii="Times New Roman" w:hAnsi="Times New Roman" w:cs="Times New Roman"/>
          <w:sz w:val="24"/>
          <w:szCs w:val="24"/>
        </w:rPr>
        <w:t>zmenu povolenia</w:t>
      </w:r>
      <w:r w:rsidR="0087034E">
        <w:rPr>
          <w:rFonts w:ascii="Times New Roman" w:hAnsi="Times New Roman" w:cs="Times New Roman"/>
          <w:sz w:val="24"/>
          <w:szCs w:val="24"/>
        </w:rPr>
        <w:t>, žiados</w:t>
      </w:r>
      <w:r w:rsidR="00420ABA">
        <w:rPr>
          <w:rFonts w:ascii="Times New Roman" w:hAnsi="Times New Roman" w:cs="Times New Roman"/>
          <w:sz w:val="24"/>
          <w:szCs w:val="24"/>
        </w:rPr>
        <w:t>ti</w:t>
      </w:r>
      <w:r w:rsidR="0087034E">
        <w:rPr>
          <w:rFonts w:ascii="Times New Roman" w:hAnsi="Times New Roman" w:cs="Times New Roman"/>
          <w:sz w:val="24"/>
          <w:szCs w:val="24"/>
        </w:rPr>
        <w:t xml:space="preserve"> o zmenu prevádzkovateľa</w:t>
      </w:r>
      <w:r w:rsidR="00D9593B" w:rsidRPr="00D841CD">
        <w:rPr>
          <w:rFonts w:ascii="Times New Roman" w:hAnsi="Times New Roman" w:cs="Times New Roman"/>
          <w:sz w:val="24"/>
          <w:szCs w:val="24"/>
        </w:rPr>
        <w:t xml:space="preserve"> a </w:t>
      </w:r>
      <w:r w:rsidR="00FF771A" w:rsidRPr="00D841CD">
        <w:rPr>
          <w:rFonts w:ascii="Times New Roman" w:hAnsi="Times New Roman" w:cs="Times New Roman"/>
          <w:sz w:val="24"/>
          <w:szCs w:val="24"/>
        </w:rPr>
        <w:t xml:space="preserve">žiadosti o </w:t>
      </w:r>
      <w:r w:rsidR="00D9593B" w:rsidRPr="00D841CD">
        <w:rPr>
          <w:rFonts w:ascii="Times New Roman" w:hAnsi="Times New Roman" w:cs="Times New Roman"/>
          <w:sz w:val="24"/>
          <w:szCs w:val="24"/>
        </w:rPr>
        <w:t xml:space="preserve">zrušenie povolenia je </w:t>
      </w:r>
      <w:r w:rsidR="00401DCA" w:rsidRPr="00D841CD">
        <w:rPr>
          <w:rFonts w:ascii="Times New Roman" w:hAnsi="Times New Roman" w:cs="Times New Roman"/>
          <w:sz w:val="24"/>
          <w:szCs w:val="24"/>
        </w:rPr>
        <w:t>uverejnený na webovom sídle ministerstva dopravy</w:t>
      </w:r>
      <w:r w:rsidR="00A1116C">
        <w:rPr>
          <w:rFonts w:ascii="Times New Roman" w:hAnsi="Times New Roman" w:cs="Times New Roman"/>
          <w:sz w:val="24"/>
          <w:szCs w:val="24"/>
        </w:rPr>
        <w:t xml:space="preserve"> v štátnom jazyku</w:t>
      </w:r>
      <w:r w:rsidR="00490B1F" w:rsidRPr="00D841CD">
        <w:rPr>
          <w:rFonts w:ascii="Times New Roman" w:hAnsi="Times New Roman" w:cs="Times New Roman"/>
          <w:sz w:val="24"/>
          <w:szCs w:val="24"/>
        </w:rPr>
        <w:t>.</w:t>
      </w:r>
      <w:r w:rsidR="00BB3B42" w:rsidRPr="00D841CD">
        <w:rPr>
          <w:rFonts w:ascii="Times New Roman" w:hAnsi="Times New Roman" w:cs="Times New Roman"/>
          <w:sz w:val="24"/>
          <w:szCs w:val="24"/>
        </w:rPr>
        <w:t xml:space="preserve"> </w:t>
      </w:r>
      <w:r w:rsidR="00BB3B42" w:rsidRPr="008C69A3">
        <w:rPr>
          <w:rFonts w:ascii="Times New Roman" w:hAnsi="Times New Roman" w:cs="Times New Roman"/>
          <w:sz w:val="24"/>
          <w:szCs w:val="24"/>
        </w:rPr>
        <w:t xml:space="preserve">Ak </w:t>
      </w:r>
      <w:r w:rsidR="00D255D0">
        <w:rPr>
          <w:rFonts w:ascii="Times New Roman" w:hAnsi="Times New Roman" w:cs="Times New Roman"/>
          <w:sz w:val="24"/>
          <w:szCs w:val="24"/>
        </w:rPr>
        <w:t>je</w:t>
      </w:r>
      <w:r w:rsidR="00D255D0" w:rsidRPr="008C69A3">
        <w:rPr>
          <w:rFonts w:ascii="Times New Roman" w:hAnsi="Times New Roman" w:cs="Times New Roman"/>
          <w:sz w:val="24"/>
          <w:szCs w:val="24"/>
        </w:rPr>
        <w:t xml:space="preserve"> </w:t>
      </w:r>
      <w:r w:rsidR="00BB3B42" w:rsidRPr="008C69A3">
        <w:rPr>
          <w:rFonts w:ascii="Times New Roman" w:hAnsi="Times New Roman" w:cs="Times New Roman"/>
          <w:sz w:val="24"/>
          <w:szCs w:val="24"/>
        </w:rPr>
        <w:t xml:space="preserve">originál </w:t>
      </w:r>
      <w:r w:rsidR="00D255D0" w:rsidRPr="00AD04CB">
        <w:rPr>
          <w:rFonts w:ascii="Times New Roman" w:hAnsi="Times New Roman" w:cs="Times New Roman"/>
          <w:sz w:val="24"/>
          <w:szCs w:val="24"/>
        </w:rPr>
        <w:t>dokument</w:t>
      </w:r>
      <w:r w:rsidR="00D255D0">
        <w:rPr>
          <w:rFonts w:ascii="Times New Roman" w:hAnsi="Times New Roman" w:cs="Times New Roman"/>
          <w:sz w:val="24"/>
          <w:szCs w:val="24"/>
        </w:rPr>
        <w:t>u</w:t>
      </w:r>
      <w:r w:rsidR="00D255D0" w:rsidRPr="00AD04CB">
        <w:rPr>
          <w:rFonts w:ascii="Times New Roman" w:hAnsi="Times New Roman" w:cs="Times New Roman"/>
          <w:sz w:val="24"/>
          <w:szCs w:val="24"/>
        </w:rPr>
        <w:t xml:space="preserve"> </w:t>
      </w:r>
      <w:r w:rsidR="008C69A3" w:rsidRPr="00AD04CB">
        <w:rPr>
          <w:rFonts w:ascii="Times New Roman" w:hAnsi="Times New Roman" w:cs="Times New Roman"/>
          <w:sz w:val="24"/>
          <w:szCs w:val="24"/>
        </w:rPr>
        <w:t>podľa odseku 3</w:t>
      </w:r>
      <w:r w:rsidR="008C69A3" w:rsidRPr="008C69A3">
        <w:rPr>
          <w:rFonts w:ascii="Times New Roman" w:hAnsi="Times New Roman" w:cs="Times New Roman"/>
          <w:sz w:val="24"/>
          <w:szCs w:val="24"/>
        </w:rPr>
        <w:t xml:space="preserve"> </w:t>
      </w:r>
      <w:r w:rsidR="00A1116C">
        <w:rPr>
          <w:rFonts w:ascii="Times New Roman" w:hAnsi="Times New Roman" w:cs="Times New Roman"/>
          <w:sz w:val="24"/>
          <w:szCs w:val="24"/>
        </w:rPr>
        <w:t xml:space="preserve">písm. </w:t>
      </w:r>
      <w:r w:rsidR="00041ECF">
        <w:rPr>
          <w:rFonts w:ascii="Times New Roman" w:hAnsi="Times New Roman" w:cs="Times New Roman"/>
          <w:sz w:val="24"/>
          <w:szCs w:val="24"/>
        </w:rPr>
        <w:t xml:space="preserve">b) </w:t>
      </w:r>
      <w:r w:rsidR="00D255D0" w:rsidRPr="008C69A3">
        <w:rPr>
          <w:rFonts w:ascii="Times New Roman" w:hAnsi="Times New Roman" w:cs="Times New Roman"/>
          <w:sz w:val="24"/>
          <w:szCs w:val="24"/>
        </w:rPr>
        <w:t>vyhotoven</w:t>
      </w:r>
      <w:r w:rsidR="00D255D0">
        <w:rPr>
          <w:rFonts w:ascii="Times New Roman" w:hAnsi="Times New Roman" w:cs="Times New Roman"/>
          <w:sz w:val="24"/>
          <w:szCs w:val="24"/>
        </w:rPr>
        <w:t>ý</w:t>
      </w:r>
      <w:r w:rsidR="00D255D0" w:rsidRPr="008C69A3">
        <w:rPr>
          <w:rFonts w:ascii="Times New Roman" w:hAnsi="Times New Roman" w:cs="Times New Roman"/>
          <w:sz w:val="24"/>
          <w:szCs w:val="24"/>
        </w:rPr>
        <w:t xml:space="preserve"> </w:t>
      </w:r>
      <w:r w:rsidR="00BB3B42" w:rsidRPr="008C69A3">
        <w:rPr>
          <w:rFonts w:ascii="Times New Roman" w:hAnsi="Times New Roman" w:cs="Times New Roman"/>
          <w:sz w:val="24"/>
          <w:szCs w:val="24"/>
        </w:rPr>
        <w:t xml:space="preserve">v anglickom jazyku </w:t>
      </w:r>
      <w:r w:rsidR="00401DCA" w:rsidRPr="008C69A3">
        <w:rPr>
          <w:rFonts w:ascii="Times New Roman" w:hAnsi="Times New Roman" w:cs="Times New Roman"/>
          <w:sz w:val="24"/>
          <w:szCs w:val="24"/>
        </w:rPr>
        <w:t xml:space="preserve">alebo v českom jazyku, </w:t>
      </w:r>
      <w:r w:rsidR="00D255D0" w:rsidRPr="008C69A3">
        <w:rPr>
          <w:rFonts w:ascii="Times New Roman" w:hAnsi="Times New Roman" w:cs="Times New Roman"/>
          <w:sz w:val="24"/>
          <w:szCs w:val="24"/>
        </w:rPr>
        <w:t>môž</w:t>
      </w:r>
      <w:r w:rsidR="00D255D0">
        <w:rPr>
          <w:rFonts w:ascii="Times New Roman" w:hAnsi="Times New Roman" w:cs="Times New Roman"/>
          <w:sz w:val="24"/>
          <w:szCs w:val="24"/>
        </w:rPr>
        <w:t>e</w:t>
      </w:r>
      <w:r w:rsidR="00D255D0" w:rsidRPr="008C69A3">
        <w:rPr>
          <w:rFonts w:ascii="Times New Roman" w:hAnsi="Times New Roman" w:cs="Times New Roman"/>
          <w:sz w:val="24"/>
          <w:szCs w:val="24"/>
        </w:rPr>
        <w:t xml:space="preserve"> </w:t>
      </w:r>
      <w:r w:rsidR="007A427F" w:rsidRPr="008C69A3">
        <w:rPr>
          <w:rFonts w:ascii="Times New Roman" w:hAnsi="Times New Roman" w:cs="Times New Roman"/>
          <w:sz w:val="24"/>
          <w:szCs w:val="24"/>
        </w:rPr>
        <w:t>sa predložiť</w:t>
      </w:r>
      <w:r w:rsidR="00401DCA" w:rsidRPr="008C69A3">
        <w:rPr>
          <w:rFonts w:ascii="Times New Roman" w:hAnsi="Times New Roman" w:cs="Times New Roman"/>
          <w:sz w:val="24"/>
          <w:szCs w:val="24"/>
        </w:rPr>
        <w:t xml:space="preserve"> v </w:t>
      </w:r>
      <w:r w:rsidR="00690F5C">
        <w:rPr>
          <w:rFonts w:ascii="Times New Roman" w:hAnsi="Times New Roman" w:cs="Times New Roman"/>
          <w:sz w:val="24"/>
          <w:szCs w:val="24"/>
        </w:rPr>
        <w:t>tomto</w:t>
      </w:r>
      <w:r w:rsidR="00401DCA" w:rsidRPr="008C69A3">
        <w:rPr>
          <w:rFonts w:ascii="Times New Roman" w:hAnsi="Times New Roman" w:cs="Times New Roman"/>
          <w:sz w:val="24"/>
          <w:szCs w:val="24"/>
        </w:rPr>
        <w:t xml:space="preserve"> jazyk</w:t>
      </w:r>
      <w:r w:rsidR="00690F5C">
        <w:rPr>
          <w:rFonts w:ascii="Times New Roman" w:hAnsi="Times New Roman" w:cs="Times New Roman"/>
          <w:sz w:val="24"/>
          <w:szCs w:val="24"/>
        </w:rPr>
        <w:t>u,</w:t>
      </w:r>
      <w:r w:rsidR="00401DCA" w:rsidRPr="00D841CD">
        <w:rPr>
          <w:rFonts w:ascii="Times New Roman" w:hAnsi="Times New Roman" w:cs="Times New Roman"/>
          <w:sz w:val="24"/>
          <w:szCs w:val="24"/>
        </w:rPr>
        <w:t xml:space="preserve"> inak je žiadateľ povinný predložiť </w:t>
      </w:r>
      <w:r w:rsidR="00E04A26" w:rsidRPr="00D841CD">
        <w:rPr>
          <w:rFonts w:ascii="Times New Roman" w:hAnsi="Times New Roman" w:cs="Times New Roman"/>
          <w:sz w:val="24"/>
          <w:szCs w:val="24"/>
        </w:rPr>
        <w:t xml:space="preserve">úradne osvedčený </w:t>
      </w:r>
      <w:r w:rsidR="00401DCA" w:rsidRPr="00D841CD">
        <w:rPr>
          <w:rFonts w:ascii="Times New Roman" w:hAnsi="Times New Roman" w:cs="Times New Roman"/>
          <w:sz w:val="24"/>
          <w:szCs w:val="24"/>
        </w:rPr>
        <w:t>preklad do štátneho jazyka</w:t>
      </w:r>
      <w:r w:rsidR="00BB3B42" w:rsidRPr="00D841CD">
        <w:rPr>
          <w:rFonts w:ascii="Times New Roman" w:hAnsi="Times New Roman" w:cs="Times New Roman"/>
          <w:sz w:val="24"/>
          <w:szCs w:val="24"/>
        </w:rPr>
        <w:t>.</w:t>
      </w:r>
    </w:p>
    <w:p w14:paraId="4942C80C" w14:textId="77777777" w:rsidR="00490B1F" w:rsidRPr="00D841CD" w:rsidRDefault="00490B1F" w:rsidP="00E133DD">
      <w:pPr>
        <w:spacing w:after="0" w:line="240" w:lineRule="auto"/>
        <w:jc w:val="both"/>
        <w:rPr>
          <w:rFonts w:ascii="Times New Roman" w:hAnsi="Times New Roman" w:cs="Times New Roman"/>
          <w:sz w:val="24"/>
          <w:szCs w:val="24"/>
        </w:rPr>
      </w:pPr>
    </w:p>
    <w:p w14:paraId="220156E4" w14:textId="44BABD54" w:rsidR="005A483F" w:rsidRPr="00615B34" w:rsidRDefault="005A483F" w:rsidP="00AC4593">
      <w:pPr>
        <w:pStyle w:val="Odsekzoznamu"/>
        <w:numPr>
          <w:ilvl w:val="0"/>
          <w:numId w:val="18"/>
        </w:numPr>
        <w:spacing w:after="0" w:line="240" w:lineRule="auto"/>
        <w:jc w:val="both"/>
        <w:rPr>
          <w:rFonts w:ascii="Times New Roman" w:hAnsi="Times New Roman" w:cs="Times New Roman"/>
          <w:sz w:val="24"/>
          <w:szCs w:val="24"/>
        </w:rPr>
      </w:pPr>
      <w:r w:rsidRPr="00615B34">
        <w:rPr>
          <w:rFonts w:ascii="Times New Roman" w:hAnsi="Times New Roman" w:cs="Times New Roman"/>
          <w:sz w:val="24"/>
          <w:szCs w:val="24"/>
        </w:rPr>
        <w:t xml:space="preserve">Ministerstvo dopravy zašle </w:t>
      </w:r>
      <w:r w:rsidRPr="001907FE">
        <w:rPr>
          <w:rFonts w:ascii="Times New Roman" w:hAnsi="Times New Roman" w:cs="Times New Roman"/>
          <w:sz w:val="24"/>
          <w:szCs w:val="24"/>
        </w:rPr>
        <w:t xml:space="preserve">žiadosť </w:t>
      </w:r>
      <w:r w:rsidR="004103A9" w:rsidRPr="001907FE">
        <w:rPr>
          <w:rFonts w:ascii="Times New Roman" w:hAnsi="Times New Roman" w:cs="Times New Roman"/>
          <w:sz w:val="24"/>
          <w:szCs w:val="24"/>
        </w:rPr>
        <w:t>o vydanie povolenia</w:t>
      </w:r>
      <w:r w:rsidR="004103A9" w:rsidRPr="00615B34">
        <w:rPr>
          <w:rFonts w:ascii="Times New Roman" w:hAnsi="Times New Roman" w:cs="Times New Roman"/>
          <w:sz w:val="24"/>
          <w:szCs w:val="24"/>
        </w:rPr>
        <w:t xml:space="preserve"> </w:t>
      </w:r>
      <w:r w:rsidR="00933967" w:rsidRPr="00615B34">
        <w:rPr>
          <w:rFonts w:ascii="Times New Roman" w:hAnsi="Times New Roman" w:cs="Times New Roman"/>
          <w:sz w:val="24"/>
          <w:szCs w:val="24"/>
        </w:rPr>
        <w:t xml:space="preserve">alebo žiadosť o zmenu prevádzkovateľa </w:t>
      </w:r>
      <w:r w:rsidR="00B8429B" w:rsidRPr="00615B34">
        <w:rPr>
          <w:rFonts w:ascii="Times New Roman" w:hAnsi="Times New Roman" w:cs="Times New Roman"/>
          <w:sz w:val="24"/>
          <w:szCs w:val="24"/>
        </w:rPr>
        <w:t xml:space="preserve">spolu s prílohami </w:t>
      </w:r>
      <w:r w:rsidRPr="00615B34">
        <w:rPr>
          <w:rFonts w:ascii="Times New Roman" w:hAnsi="Times New Roman" w:cs="Times New Roman"/>
          <w:sz w:val="24"/>
          <w:szCs w:val="24"/>
        </w:rPr>
        <w:t>na vydanie stanoviska ministerstvu obrany</w:t>
      </w:r>
      <w:r w:rsidR="00B8429B" w:rsidRPr="00615B34">
        <w:rPr>
          <w:rFonts w:ascii="Times New Roman" w:hAnsi="Times New Roman" w:cs="Times New Roman"/>
          <w:sz w:val="24"/>
          <w:szCs w:val="24"/>
        </w:rPr>
        <w:t>,</w:t>
      </w:r>
      <w:r w:rsidR="00A2248B" w:rsidRPr="00615B34">
        <w:rPr>
          <w:rFonts w:ascii="Times New Roman" w:hAnsi="Times New Roman" w:cs="Times New Roman"/>
          <w:sz w:val="24"/>
          <w:szCs w:val="24"/>
        </w:rPr>
        <w:t xml:space="preserve"> Ministerstvu zahraničných vecí </w:t>
      </w:r>
      <w:r w:rsidR="00D605F5" w:rsidRPr="00615B34">
        <w:rPr>
          <w:rFonts w:ascii="Times New Roman" w:hAnsi="Times New Roman" w:cs="Times New Roman"/>
          <w:sz w:val="24"/>
          <w:szCs w:val="24"/>
        </w:rPr>
        <w:t xml:space="preserve">a európskych záležitostí </w:t>
      </w:r>
      <w:r w:rsidR="00A2248B" w:rsidRPr="00615B34">
        <w:rPr>
          <w:rFonts w:ascii="Times New Roman" w:hAnsi="Times New Roman" w:cs="Times New Roman"/>
          <w:sz w:val="24"/>
          <w:szCs w:val="24"/>
        </w:rPr>
        <w:t>Slovenskej republiky</w:t>
      </w:r>
      <w:r w:rsidR="004142A3" w:rsidRPr="00615B34">
        <w:rPr>
          <w:rFonts w:ascii="Times New Roman" w:hAnsi="Times New Roman" w:cs="Times New Roman"/>
          <w:sz w:val="24"/>
          <w:szCs w:val="24"/>
        </w:rPr>
        <w:t>,</w:t>
      </w:r>
      <w:r w:rsidR="00B8429B" w:rsidRPr="00615B34">
        <w:rPr>
          <w:rFonts w:ascii="Times New Roman" w:hAnsi="Times New Roman" w:cs="Times New Roman"/>
          <w:sz w:val="24"/>
          <w:szCs w:val="24"/>
        </w:rPr>
        <w:t> Ministerstvu školstva, výskumu, vývoja a mládeže Slovenskej republiky</w:t>
      </w:r>
      <w:r w:rsidR="006B5240" w:rsidRPr="00615B34">
        <w:rPr>
          <w:rFonts w:ascii="Times New Roman" w:hAnsi="Times New Roman" w:cs="Times New Roman"/>
          <w:sz w:val="24"/>
          <w:szCs w:val="24"/>
        </w:rPr>
        <w:t xml:space="preserve"> a</w:t>
      </w:r>
      <w:r w:rsidR="00A2248B" w:rsidRPr="00615B34">
        <w:rPr>
          <w:rFonts w:ascii="Times New Roman" w:hAnsi="Times New Roman" w:cs="Times New Roman"/>
          <w:sz w:val="24"/>
          <w:szCs w:val="24"/>
        </w:rPr>
        <w:t xml:space="preserve"> Úradu jadrového dozoru</w:t>
      </w:r>
      <w:r w:rsidR="004103A9" w:rsidRPr="00615B34">
        <w:rPr>
          <w:rFonts w:ascii="Times New Roman" w:hAnsi="Times New Roman" w:cs="Times New Roman"/>
          <w:sz w:val="24"/>
          <w:szCs w:val="24"/>
        </w:rPr>
        <w:t xml:space="preserve"> Slovenskej republiky</w:t>
      </w:r>
      <w:r w:rsidR="00A2248B" w:rsidRPr="00615B34">
        <w:rPr>
          <w:rFonts w:ascii="Times New Roman" w:hAnsi="Times New Roman" w:cs="Times New Roman"/>
          <w:sz w:val="24"/>
          <w:szCs w:val="24"/>
        </w:rPr>
        <w:t>, ak je </w:t>
      </w:r>
      <w:r w:rsidR="005471EF" w:rsidRPr="00615B34">
        <w:rPr>
          <w:rFonts w:ascii="Times New Roman" w:hAnsi="Times New Roman" w:cs="Times New Roman"/>
          <w:sz w:val="24"/>
          <w:szCs w:val="24"/>
        </w:rPr>
        <w:t xml:space="preserve">regulovaná </w:t>
      </w:r>
      <w:r w:rsidR="00A2248B" w:rsidRPr="00615B34">
        <w:rPr>
          <w:rFonts w:ascii="Times New Roman" w:hAnsi="Times New Roman" w:cs="Times New Roman"/>
          <w:sz w:val="24"/>
          <w:szCs w:val="24"/>
        </w:rPr>
        <w:t>vesmírna aktivita spojená s jadrovým materiálom alebo iným rádioaktívnym materiálom</w:t>
      </w:r>
      <w:r w:rsidR="005D0B9C" w:rsidRPr="00615B34">
        <w:rPr>
          <w:rFonts w:ascii="Times New Roman" w:hAnsi="Times New Roman" w:cs="Times New Roman"/>
          <w:sz w:val="24"/>
          <w:szCs w:val="24"/>
        </w:rPr>
        <w:t xml:space="preserve"> (ďalej len ,,</w:t>
      </w:r>
      <w:r w:rsidR="001B3346" w:rsidRPr="00615B34">
        <w:rPr>
          <w:rFonts w:ascii="Times New Roman" w:hAnsi="Times New Roman" w:cs="Times New Roman"/>
          <w:sz w:val="24"/>
          <w:szCs w:val="24"/>
        </w:rPr>
        <w:t>dotknutý orgán</w:t>
      </w:r>
      <w:r w:rsidR="005D0B9C" w:rsidRPr="00615B34">
        <w:rPr>
          <w:rFonts w:ascii="Times New Roman" w:hAnsi="Times New Roman" w:cs="Times New Roman"/>
          <w:sz w:val="24"/>
          <w:szCs w:val="24"/>
        </w:rPr>
        <w:t>“)</w:t>
      </w:r>
      <w:r w:rsidR="00A2248B" w:rsidRPr="00615B34">
        <w:rPr>
          <w:rFonts w:ascii="Times New Roman" w:hAnsi="Times New Roman" w:cs="Times New Roman"/>
          <w:sz w:val="24"/>
          <w:szCs w:val="24"/>
        </w:rPr>
        <w:t xml:space="preserve">. </w:t>
      </w:r>
      <w:r w:rsidR="00D605F5" w:rsidRPr="00615B34">
        <w:rPr>
          <w:rFonts w:ascii="Times New Roman" w:hAnsi="Times New Roman" w:cs="Times New Roman"/>
          <w:sz w:val="24"/>
          <w:szCs w:val="24"/>
        </w:rPr>
        <w:t xml:space="preserve">Ak </w:t>
      </w:r>
      <w:r w:rsidR="005D0B9C" w:rsidRPr="00615B34">
        <w:rPr>
          <w:rFonts w:ascii="Times New Roman" w:hAnsi="Times New Roman" w:cs="Times New Roman"/>
          <w:sz w:val="24"/>
          <w:szCs w:val="24"/>
        </w:rPr>
        <w:t>dotknut</w:t>
      </w:r>
      <w:r w:rsidR="00D605F5" w:rsidRPr="00615B34">
        <w:rPr>
          <w:rFonts w:ascii="Times New Roman" w:hAnsi="Times New Roman" w:cs="Times New Roman"/>
          <w:sz w:val="24"/>
          <w:szCs w:val="24"/>
        </w:rPr>
        <w:t xml:space="preserve">ý </w:t>
      </w:r>
      <w:r w:rsidR="00CE1093" w:rsidRPr="00615B34">
        <w:rPr>
          <w:rFonts w:ascii="Times New Roman" w:hAnsi="Times New Roman" w:cs="Times New Roman"/>
          <w:sz w:val="24"/>
          <w:szCs w:val="24"/>
        </w:rPr>
        <w:t>orgán</w:t>
      </w:r>
      <w:r w:rsidR="00D605F5" w:rsidRPr="00615B34">
        <w:rPr>
          <w:rFonts w:ascii="Times New Roman" w:hAnsi="Times New Roman" w:cs="Times New Roman"/>
          <w:sz w:val="24"/>
          <w:szCs w:val="24"/>
        </w:rPr>
        <w:t xml:space="preserve"> odôvodnene požiada</w:t>
      </w:r>
      <w:r w:rsidR="00CE1093" w:rsidRPr="00615B34">
        <w:rPr>
          <w:rFonts w:ascii="Times New Roman" w:hAnsi="Times New Roman" w:cs="Times New Roman"/>
          <w:sz w:val="24"/>
          <w:szCs w:val="24"/>
        </w:rPr>
        <w:t xml:space="preserve"> </w:t>
      </w:r>
      <w:r w:rsidR="00B95574" w:rsidRPr="00615B34">
        <w:rPr>
          <w:rFonts w:ascii="Times New Roman" w:hAnsi="Times New Roman" w:cs="Times New Roman"/>
          <w:sz w:val="24"/>
          <w:szCs w:val="24"/>
        </w:rPr>
        <w:t xml:space="preserve">ministerstvo dopravy </w:t>
      </w:r>
      <w:r w:rsidR="00CE1093" w:rsidRPr="00615B34">
        <w:rPr>
          <w:rFonts w:ascii="Times New Roman" w:hAnsi="Times New Roman" w:cs="Times New Roman"/>
          <w:sz w:val="24"/>
          <w:szCs w:val="24"/>
        </w:rPr>
        <w:t>o doplnenie podrobnejších informácií ku skutočnostiam uvedený</w:t>
      </w:r>
      <w:r w:rsidR="006255FE" w:rsidRPr="00615B34">
        <w:rPr>
          <w:rFonts w:ascii="Times New Roman" w:hAnsi="Times New Roman" w:cs="Times New Roman"/>
          <w:sz w:val="24"/>
          <w:szCs w:val="24"/>
        </w:rPr>
        <w:t>m</w:t>
      </w:r>
      <w:r w:rsidR="00CE1093" w:rsidRPr="00615B34">
        <w:rPr>
          <w:rFonts w:ascii="Times New Roman" w:hAnsi="Times New Roman" w:cs="Times New Roman"/>
          <w:sz w:val="24"/>
          <w:szCs w:val="24"/>
        </w:rPr>
        <w:t xml:space="preserve"> v žiadosti </w:t>
      </w:r>
      <w:r w:rsidR="00847001" w:rsidRPr="00615B34">
        <w:rPr>
          <w:rFonts w:ascii="Times New Roman" w:hAnsi="Times New Roman" w:cs="Times New Roman"/>
          <w:sz w:val="24"/>
          <w:szCs w:val="24"/>
        </w:rPr>
        <w:t xml:space="preserve">o vydanie povolenia </w:t>
      </w:r>
      <w:r w:rsidR="00CE1093" w:rsidRPr="00615B34">
        <w:rPr>
          <w:rFonts w:ascii="Times New Roman" w:hAnsi="Times New Roman" w:cs="Times New Roman"/>
          <w:sz w:val="24"/>
          <w:szCs w:val="24"/>
        </w:rPr>
        <w:t xml:space="preserve">a jej prílohách, je žiadateľ povinný ich </w:t>
      </w:r>
      <w:r w:rsidR="005D0B9C" w:rsidRPr="00615B34">
        <w:rPr>
          <w:rFonts w:ascii="Times New Roman" w:hAnsi="Times New Roman" w:cs="Times New Roman"/>
          <w:sz w:val="24"/>
          <w:szCs w:val="24"/>
        </w:rPr>
        <w:t xml:space="preserve">bezodkladne </w:t>
      </w:r>
      <w:r w:rsidR="00CE1093" w:rsidRPr="00615B34">
        <w:rPr>
          <w:rFonts w:ascii="Times New Roman" w:hAnsi="Times New Roman" w:cs="Times New Roman"/>
          <w:sz w:val="24"/>
          <w:szCs w:val="24"/>
        </w:rPr>
        <w:lastRenderedPageBreak/>
        <w:t>doplniť</w:t>
      </w:r>
      <w:r w:rsidR="006C43C2" w:rsidRPr="00615B34">
        <w:rPr>
          <w:rFonts w:ascii="Times New Roman" w:hAnsi="Times New Roman" w:cs="Times New Roman"/>
          <w:sz w:val="24"/>
          <w:szCs w:val="24"/>
        </w:rPr>
        <w:t xml:space="preserve"> prostredníctvom ministerstva</w:t>
      </w:r>
      <w:r w:rsidR="000A2E31" w:rsidRPr="00615B34">
        <w:rPr>
          <w:rFonts w:ascii="Times New Roman" w:hAnsi="Times New Roman" w:cs="Times New Roman"/>
          <w:sz w:val="24"/>
          <w:szCs w:val="24"/>
        </w:rPr>
        <w:t xml:space="preserve"> dopravy</w:t>
      </w:r>
      <w:r w:rsidR="00CE1093" w:rsidRPr="00615B34">
        <w:rPr>
          <w:rFonts w:ascii="Times New Roman" w:hAnsi="Times New Roman" w:cs="Times New Roman"/>
          <w:sz w:val="24"/>
          <w:szCs w:val="24"/>
        </w:rPr>
        <w:t xml:space="preserve">. </w:t>
      </w:r>
      <w:r w:rsidR="00A2248B" w:rsidRPr="00615B34">
        <w:rPr>
          <w:rFonts w:ascii="Times New Roman" w:hAnsi="Times New Roman" w:cs="Times New Roman"/>
          <w:sz w:val="24"/>
          <w:szCs w:val="24"/>
        </w:rPr>
        <w:t>Dotknut</w:t>
      </w:r>
      <w:r w:rsidR="005D0B9C" w:rsidRPr="00615B34">
        <w:rPr>
          <w:rFonts w:ascii="Times New Roman" w:hAnsi="Times New Roman" w:cs="Times New Roman"/>
          <w:sz w:val="24"/>
          <w:szCs w:val="24"/>
        </w:rPr>
        <w:t>ý</w:t>
      </w:r>
      <w:r w:rsidR="00A2248B" w:rsidRPr="00615B34">
        <w:rPr>
          <w:rFonts w:ascii="Times New Roman" w:hAnsi="Times New Roman" w:cs="Times New Roman"/>
          <w:sz w:val="24"/>
          <w:szCs w:val="24"/>
        </w:rPr>
        <w:t xml:space="preserve"> orgán zašl</w:t>
      </w:r>
      <w:r w:rsidR="00D605F5" w:rsidRPr="00615B34">
        <w:rPr>
          <w:rFonts w:ascii="Times New Roman" w:hAnsi="Times New Roman" w:cs="Times New Roman"/>
          <w:sz w:val="24"/>
          <w:szCs w:val="24"/>
        </w:rPr>
        <w:t>e</w:t>
      </w:r>
      <w:r w:rsidR="00A2248B" w:rsidRPr="00615B34">
        <w:rPr>
          <w:rFonts w:ascii="Times New Roman" w:hAnsi="Times New Roman" w:cs="Times New Roman"/>
          <w:sz w:val="24"/>
          <w:szCs w:val="24"/>
        </w:rPr>
        <w:t xml:space="preserve"> </w:t>
      </w:r>
      <w:r w:rsidR="005D0B9C" w:rsidRPr="00615B34">
        <w:rPr>
          <w:rFonts w:ascii="Times New Roman" w:hAnsi="Times New Roman" w:cs="Times New Roman"/>
          <w:sz w:val="24"/>
          <w:szCs w:val="24"/>
        </w:rPr>
        <w:t xml:space="preserve">ministerstvu dopravy </w:t>
      </w:r>
      <w:r w:rsidR="00A2248B" w:rsidRPr="00615B34">
        <w:rPr>
          <w:rFonts w:ascii="Times New Roman" w:hAnsi="Times New Roman" w:cs="Times New Roman"/>
          <w:sz w:val="24"/>
          <w:szCs w:val="24"/>
        </w:rPr>
        <w:t>svoje</w:t>
      </w:r>
      <w:r w:rsidR="00E47BBA" w:rsidRPr="00615B34">
        <w:rPr>
          <w:rFonts w:ascii="Times New Roman" w:hAnsi="Times New Roman" w:cs="Times New Roman"/>
          <w:sz w:val="24"/>
          <w:szCs w:val="24"/>
        </w:rPr>
        <w:t xml:space="preserve"> </w:t>
      </w:r>
      <w:r w:rsidR="00A2248B" w:rsidRPr="00615B34">
        <w:rPr>
          <w:rFonts w:ascii="Times New Roman" w:hAnsi="Times New Roman" w:cs="Times New Roman"/>
          <w:sz w:val="24"/>
          <w:szCs w:val="24"/>
        </w:rPr>
        <w:t>stanovisk</w:t>
      </w:r>
      <w:r w:rsidR="00D605F5" w:rsidRPr="00615B34">
        <w:rPr>
          <w:rFonts w:ascii="Times New Roman" w:hAnsi="Times New Roman" w:cs="Times New Roman"/>
          <w:sz w:val="24"/>
          <w:szCs w:val="24"/>
        </w:rPr>
        <w:t>o</w:t>
      </w:r>
      <w:r w:rsidR="00A2248B" w:rsidRPr="00615B34">
        <w:rPr>
          <w:rFonts w:ascii="Times New Roman" w:hAnsi="Times New Roman" w:cs="Times New Roman"/>
          <w:sz w:val="24"/>
          <w:szCs w:val="24"/>
        </w:rPr>
        <w:t xml:space="preserve"> do </w:t>
      </w:r>
      <w:r w:rsidR="001F2F4F" w:rsidRPr="00615B34">
        <w:rPr>
          <w:rFonts w:ascii="Times New Roman" w:hAnsi="Times New Roman" w:cs="Times New Roman"/>
          <w:sz w:val="24"/>
          <w:szCs w:val="24"/>
        </w:rPr>
        <w:t xml:space="preserve">30 </w:t>
      </w:r>
      <w:r w:rsidR="00A2248B" w:rsidRPr="00615B34">
        <w:rPr>
          <w:rFonts w:ascii="Times New Roman" w:hAnsi="Times New Roman" w:cs="Times New Roman"/>
          <w:sz w:val="24"/>
          <w:szCs w:val="24"/>
        </w:rPr>
        <w:t>dní</w:t>
      </w:r>
      <w:r w:rsidR="00103E42" w:rsidRPr="00615B34">
        <w:rPr>
          <w:rFonts w:ascii="Times New Roman" w:hAnsi="Times New Roman" w:cs="Times New Roman"/>
          <w:sz w:val="24"/>
          <w:szCs w:val="24"/>
        </w:rPr>
        <w:t xml:space="preserve"> od</w:t>
      </w:r>
      <w:r w:rsidR="00074716">
        <w:rPr>
          <w:rFonts w:ascii="Times New Roman" w:hAnsi="Times New Roman" w:cs="Times New Roman"/>
          <w:sz w:val="24"/>
          <w:szCs w:val="24"/>
        </w:rPr>
        <w:t>o dňa</w:t>
      </w:r>
      <w:r w:rsidR="00103E42" w:rsidRPr="00615B34">
        <w:rPr>
          <w:rFonts w:ascii="Times New Roman" w:hAnsi="Times New Roman" w:cs="Times New Roman"/>
          <w:sz w:val="24"/>
          <w:szCs w:val="24"/>
        </w:rPr>
        <w:t xml:space="preserve"> doručenia </w:t>
      </w:r>
      <w:r w:rsidR="00103E42" w:rsidRPr="001907FE">
        <w:rPr>
          <w:rFonts w:ascii="Times New Roman" w:hAnsi="Times New Roman" w:cs="Times New Roman"/>
          <w:sz w:val="24"/>
          <w:szCs w:val="24"/>
        </w:rPr>
        <w:t>žiadosti</w:t>
      </w:r>
      <w:r w:rsidR="00753474" w:rsidRPr="001907FE">
        <w:rPr>
          <w:rFonts w:ascii="Times New Roman" w:hAnsi="Times New Roman" w:cs="Times New Roman"/>
          <w:sz w:val="24"/>
          <w:szCs w:val="24"/>
        </w:rPr>
        <w:t xml:space="preserve"> </w:t>
      </w:r>
      <w:r w:rsidR="003B694D" w:rsidRPr="001907FE">
        <w:rPr>
          <w:rFonts w:ascii="Times New Roman" w:hAnsi="Times New Roman" w:cs="Times New Roman"/>
          <w:sz w:val="24"/>
          <w:szCs w:val="24"/>
        </w:rPr>
        <w:t>ministerstva</w:t>
      </w:r>
      <w:r w:rsidR="00354750" w:rsidRPr="001907FE">
        <w:rPr>
          <w:rFonts w:ascii="Times New Roman" w:hAnsi="Times New Roman" w:cs="Times New Roman"/>
          <w:sz w:val="24"/>
          <w:szCs w:val="24"/>
        </w:rPr>
        <w:t xml:space="preserve"> dopravy</w:t>
      </w:r>
      <w:r w:rsidR="003B694D" w:rsidRPr="001907FE">
        <w:rPr>
          <w:rFonts w:ascii="Times New Roman" w:hAnsi="Times New Roman" w:cs="Times New Roman"/>
          <w:sz w:val="24"/>
          <w:szCs w:val="24"/>
        </w:rPr>
        <w:t xml:space="preserve"> </w:t>
      </w:r>
      <w:r w:rsidR="00753474" w:rsidRPr="001907FE">
        <w:rPr>
          <w:rFonts w:ascii="Times New Roman" w:hAnsi="Times New Roman" w:cs="Times New Roman"/>
          <w:sz w:val="24"/>
          <w:szCs w:val="24"/>
        </w:rPr>
        <w:t>o vydanie stanoviska</w:t>
      </w:r>
      <w:r w:rsidR="00420ABA">
        <w:rPr>
          <w:rFonts w:ascii="Times New Roman" w:hAnsi="Times New Roman" w:cs="Times New Roman"/>
          <w:sz w:val="24"/>
          <w:szCs w:val="24"/>
        </w:rPr>
        <w:t xml:space="preserve">, </w:t>
      </w:r>
      <w:r w:rsidR="001907FE">
        <w:rPr>
          <w:rFonts w:ascii="Times New Roman" w:hAnsi="Times New Roman" w:cs="Times New Roman"/>
          <w:sz w:val="24"/>
          <w:szCs w:val="24"/>
        </w:rPr>
        <w:t xml:space="preserve">k žiadosti podľa prvej vety, </w:t>
      </w:r>
      <w:r w:rsidR="00420ABA">
        <w:rPr>
          <w:rFonts w:ascii="Times New Roman" w:hAnsi="Times New Roman" w:cs="Times New Roman"/>
          <w:sz w:val="24"/>
          <w:szCs w:val="24"/>
        </w:rPr>
        <w:t xml:space="preserve">ktorá spĺňa </w:t>
      </w:r>
      <w:r w:rsidR="001907FE">
        <w:rPr>
          <w:rFonts w:ascii="Times New Roman" w:hAnsi="Times New Roman" w:cs="Times New Roman"/>
          <w:sz w:val="24"/>
          <w:szCs w:val="24"/>
        </w:rPr>
        <w:t xml:space="preserve">náležitosti </w:t>
      </w:r>
      <w:r w:rsidR="00420ABA">
        <w:rPr>
          <w:rFonts w:ascii="Times New Roman" w:hAnsi="Times New Roman" w:cs="Times New Roman"/>
          <w:sz w:val="24"/>
          <w:szCs w:val="24"/>
        </w:rPr>
        <w:t>podľa ods</w:t>
      </w:r>
      <w:r w:rsidR="00B11CF5">
        <w:rPr>
          <w:rFonts w:ascii="Times New Roman" w:hAnsi="Times New Roman" w:cs="Times New Roman"/>
          <w:sz w:val="24"/>
          <w:szCs w:val="24"/>
        </w:rPr>
        <w:t>ekov</w:t>
      </w:r>
      <w:r w:rsidR="00420ABA">
        <w:rPr>
          <w:rFonts w:ascii="Times New Roman" w:hAnsi="Times New Roman" w:cs="Times New Roman"/>
          <w:sz w:val="24"/>
          <w:szCs w:val="24"/>
        </w:rPr>
        <w:t xml:space="preserve"> 1 a 2</w:t>
      </w:r>
      <w:r w:rsidR="00A2248B" w:rsidRPr="00615B34">
        <w:rPr>
          <w:rFonts w:ascii="Times New Roman" w:hAnsi="Times New Roman" w:cs="Times New Roman"/>
          <w:sz w:val="24"/>
          <w:szCs w:val="24"/>
        </w:rPr>
        <w:t>.</w:t>
      </w:r>
      <w:r w:rsidR="006B0966" w:rsidRPr="00615B34">
        <w:rPr>
          <w:rFonts w:ascii="Times New Roman" w:hAnsi="Times New Roman" w:cs="Times New Roman"/>
          <w:sz w:val="24"/>
          <w:szCs w:val="24"/>
        </w:rPr>
        <w:t xml:space="preserve"> </w:t>
      </w:r>
    </w:p>
    <w:p w14:paraId="286F3D33" w14:textId="77777777" w:rsidR="00A2248B" w:rsidRPr="00615B34" w:rsidRDefault="00A2248B" w:rsidP="00E133DD">
      <w:pPr>
        <w:spacing w:after="0" w:line="240" w:lineRule="auto"/>
        <w:jc w:val="both"/>
        <w:rPr>
          <w:rFonts w:ascii="Times New Roman" w:hAnsi="Times New Roman" w:cs="Times New Roman"/>
          <w:sz w:val="24"/>
          <w:szCs w:val="24"/>
        </w:rPr>
      </w:pPr>
    </w:p>
    <w:p w14:paraId="4E8B953C" w14:textId="77777777" w:rsidR="00826FF0" w:rsidRPr="00615B34" w:rsidRDefault="00826FF0" w:rsidP="00AC4593">
      <w:pPr>
        <w:pStyle w:val="Odsekzoznamu"/>
        <w:numPr>
          <w:ilvl w:val="0"/>
          <w:numId w:val="18"/>
        </w:numPr>
        <w:spacing w:after="0" w:line="240" w:lineRule="auto"/>
        <w:jc w:val="both"/>
        <w:rPr>
          <w:rFonts w:ascii="Times New Roman" w:hAnsi="Times New Roman" w:cs="Times New Roman"/>
          <w:sz w:val="24"/>
          <w:szCs w:val="24"/>
        </w:rPr>
      </w:pPr>
      <w:r w:rsidRPr="00615B34">
        <w:rPr>
          <w:rFonts w:ascii="Times New Roman" w:hAnsi="Times New Roman" w:cs="Times New Roman"/>
          <w:sz w:val="24"/>
          <w:szCs w:val="24"/>
        </w:rPr>
        <w:t>Nesúhlasné vyjadrenie dotknutého orgánu je pre ministerstvo dopravy záväzné. Ak dotknutý orgán nepostupuje podľa odseku 5 predpokladá sa, že s vydaním povolenia</w:t>
      </w:r>
      <w:r w:rsidR="003B694D" w:rsidRPr="00615B34">
        <w:rPr>
          <w:rFonts w:ascii="Times New Roman" w:hAnsi="Times New Roman" w:cs="Times New Roman"/>
          <w:sz w:val="24"/>
          <w:szCs w:val="24"/>
        </w:rPr>
        <w:t xml:space="preserve"> alebo</w:t>
      </w:r>
      <w:r w:rsidRPr="00615B34">
        <w:rPr>
          <w:rFonts w:ascii="Times New Roman" w:hAnsi="Times New Roman" w:cs="Times New Roman"/>
          <w:sz w:val="24"/>
          <w:szCs w:val="24"/>
        </w:rPr>
        <w:t xml:space="preserve"> so</w:t>
      </w:r>
      <w:r w:rsidR="00E84CE3" w:rsidRPr="00615B34">
        <w:rPr>
          <w:rFonts w:ascii="Times New Roman" w:hAnsi="Times New Roman" w:cs="Times New Roman"/>
          <w:sz w:val="24"/>
          <w:szCs w:val="24"/>
        </w:rPr>
        <w:t> </w:t>
      </w:r>
      <w:r w:rsidRPr="00615B34">
        <w:rPr>
          <w:rFonts w:ascii="Times New Roman" w:hAnsi="Times New Roman" w:cs="Times New Roman"/>
          <w:sz w:val="24"/>
          <w:szCs w:val="24"/>
        </w:rPr>
        <w:t>zmenou prevádzkovateľa súhlasí.</w:t>
      </w:r>
    </w:p>
    <w:p w14:paraId="5BE8F21E" w14:textId="77777777" w:rsidR="00826FF0" w:rsidRPr="00253E2E" w:rsidRDefault="00826FF0" w:rsidP="00253E2E">
      <w:pPr>
        <w:pStyle w:val="Odsekzoznamu"/>
        <w:rPr>
          <w:rFonts w:ascii="Times New Roman" w:hAnsi="Times New Roman" w:cs="Times New Roman"/>
          <w:sz w:val="24"/>
          <w:szCs w:val="24"/>
        </w:rPr>
      </w:pPr>
    </w:p>
    <w:p w14:paraId="129D4224" w14:textId="6C37C117" w:rsidR="00647E4A" w:rsidRPr="00D841CD" w:rsidRDefault="00826FF0" w:rsidP="00933967">
      <w:pPr>
        <w:spacing w:after="0" w:line="240" w:lineRule="auto"/>
        <w:ind w:firstLine="284"/>
        <w:jc w:val="both"/>
        <w:rPr>
          <w:rFonts w:ascii="Times New Roman" w:hAnsi="Times New Roman" w:cs="Times New Roman"/>
          <w:sz w:val="24"/>
          <w:szCs w:val="24"/>
        </w:rPr>
      </w:pPr>
      <w:r w:rsidRPr="00826FF0">
        <w:rPr>
          <w:rFonts w:ascii="Times New Roman" w:hAnsi="Times New Roman" w:cs="Times New Roman"/>
          <w:sz w:val="24"/>
          <w:szCs w:val="24"/>
        </w:rPr>
        <w:t>(</w:t>
      </w:r>
      <w:r>
        <w:rPr>
          <w:rFonts w:ascii="Times New Roman" w:hAnsi="Times New Roman" w:cs="Times New Roman"/>
          <w:sz w:val="24"/>
          <w:szCs w:val="24"/>
        </w:rPr>
        <w:t>7</w:t>
      </w:r>
      <w:r w:rsidRPr="00826FF0">
        <w:rPr>
          <w:rFonts w:ascii="Times New Roman" w:hAnsi="Times New Roman" w:cs="Times New Roman"/>
          <w:sz w:val="24"/>
          <w:szCs w:val="24"/>
        </w:rPr>
        <w:t>) Ministerstvo dopravy vydá povolenie</w:t>
      </w:r>
      <w:r w:rsidR="003B694D">
        <w:rPr>
          <w:rFonts w:ascii="Times New Roman" w:hAnsi="Times New Roman" w:cs="Times New Roman"/>
          <w:sz w:val="24"/>
          <w:szCs w:val="24"/>
        </w:rPr>
        <w:t xml:space="preserve"> alebo</w:t>
      </w:r>
      <w:r w:rsidRPr="00826FF0">
        <w:rPr>
          <w:rFonts w:ascii="Times New Roman" w:hAnsi="Times New Roman" w:cs="Times New Roman"/>
          <w:sz w:val="24"/>
          <w:szCs w:val="24"/>
        </w:rPr>
        <w:t xml:space="preserve"> rozhodnutie o zmene prevádzkovateľa, ak sú stanoviská dotknutých orgánov kladné a ak žiadateľ spĺňa podmienky na vydanie povolenia podľa § 3</w:t>
      </w:r>
      <w:r>
        <w:rPr>
          <w:rFonts w:ascii="Times New Roman" w:hAnsi="Times New Roman" w:cs="Times New Roman"/>
          <w:sz w:val="24"/>
          <w:szCs w:val="24"/>
        </w:rPr>
        <w:t xml:space="preserve"> ods. </w:t>
      </w:r>
      <w:r w:rsidR="0011443E">
        <w:rPr>
          <w:rFonts w:ascii="Times New Roman" w:hAnsi="Times New Roman" w:cs="Times New Roman"/>
          <w:sz w:val="24"/>
          <w:szCs w:val="24"/>
        </w:rPr>
        <w:t>2</w:t>
      </w:r>
      <w:r w:rsidRPr="00826FF0">
        <w:rPr>
          <w:rFonts w:ascii="Times New Roman" w:hAnsi="Times New Roman" w:cs="Times New Roman"/>
          <w:sz w:val="24"/>
          <w:szCs w:val="24"/>
        </w:rPr>
        <w:t>.</w:t>
      </w:r>
    </w:p>
    <w:p w14:paraId="35FF1F5E" w14:textId="77777777" w:rsidR="008366F2" w:rsidRPr="00D841CD" w:rsidRDefault="008366F2" w:rsidP="00E133DD">
      <w:pPr>
        <w:spacing w:after="0" w:line="240" w:lineRule="auto"/>
        <w:jc w:val="both"/>
        <w:rPr>
          <w:rFonts w:ascii="Times New Roman" w:hAnsi="Times New Roman" w:cs="Times New Roman"/>
          <w:sz w:val="24"/>
          <w:szCs w:val="24"/>
        </w:rPr>
      </w:pPr>
    </w:p>
    <w:p w14:paraId="17632D25" w14:textId="77777777" w:rsidR="000F4919" w:rsidRPr="00D841CD" w:rsidRDefault="000F4919" w:rsidP="00E133DD">
      <w:pPr>
        <w:spacing w:after="0" w:line="240" w:lineRule="auto"/>
        <w:jc w:val="center"/>
        <w:rPr>
          <w:rFonts w:ascii="Times New Roman" w:hAnsi="Times New Roman" w:cs="Times New Roman"/>
          <w:sz w:val="24"/>
          <w:szCs w:val="24"/>
        </w:rPr>
      </w:pPr>
      <w:r w:rsidRPr="00D841CD">
        <w:rPr>
          <w:rFonts w:ascii="Times New Roman" w:hAnsi="Times New Roman" w:cs="Times New Roman"/>
          <w:b/>
          <w:sz w:val="24"/>
          <w:szCs w:val="24"/>
        </w:rPr>
        <w:t>§ 5</w:t>
      </w:r>
    </w:p>
    <w:p w14:paraId="52C7AFAB" w14:textId="77777777" w:rsidR="000F4919" w:rsidRPr="00D841CD" w:rsidRDefault="000F4919" w:rsidP="00E133DD">
      <w:pPr>
        <w:spacing w:after="0" w:line="240" w:lineRule="auto"/>
        <w:rPr>
          <w:rFonts w:ascii="Times New Roman" w:hAnsi="Times New Roman" w:cs="Times New Roman"/>
          <w:sz w:val="24"/>
          <w:szCs w:val="24"/>
        </w:rPr>
      </w:pPr>
    </w:p>
    <w:p w14:paraId="51AB1B0C" w14:textId="77777777" w:rsidR="006E6164" w:rsidRPr="00D841CD" w:rsidRDefault="006E6164" w:rsidP="00253E2E">
      <w:pPr>
        <w:pStyle w:val="Odsekzoznamu"/>
        <w:spacing w:after="0" w:line="240" w:lineRule="auto"/>
        <w:ind w:left="284"/>
        <w:jc w:val="both"/>
        <w:rPr>
          <w:rFonts w:ascii="Times New Roman" w:hAnsi="Times New Roman" w:cs="Times New Roman"/>
          <w:sz w:val="24"/>
          <w:szCs w:val="24"/>
        </w:rPr>
      </w:pPr>
      <w:r w:rsidRPr="00D841CD">
        <w:rPr>
          <w:rFonts w:ascii="Times New Roman" w:hAnsi="Times New Roman" w:cs="Times New Roman"/>
          <w:sz w:val="24"/>
          <w:szCs w:val="24"/>
        </w:rPr>
        <w:t xml:space="preserve">Povolenie obsahuje </w:t>
      </w:r>
    </w:p>
    <w:p w14:paraId="2C3972BA" w14:textId="77777777" w:rsidR="006E6164" w:rsidRPr="00D841CD" w:rsidRDefault="006E6164" w:rsidP="00AC4593">
      <w:pPr>
        <w:pStyle w:val="Odsekzoznamu"/>
        <w:numPr>
          <w:ilvl w:val="0"/>
          <w:numId w:val="16"/>
        </w:numPr>
        <w:spacing w:after="0" w:line="240" w:lineRule="auto"/>
        <w:jc w:val="both"/>
        <w:rPr>
          <w:rFonts w:ascii="Times New Roman" w:hAnsi="Times New Roman" w:cs="Times New Roman"/>
          <w:sz w:val="24"/>
          <w:szCs w:val="24"/>
        </w:rPr>
      </w:pPr>
      <w:r w:rsidRPr="00D841CD">
        <w:rPr>
          <w:rFonts w:ascii="Times New Roman" w:hAnsi="Times New Roman" w:cs="Times New Roman"/>
          <w:sz w:val="24"/>
          <w:szCs w:val="24"/>
        </w:rPr>
        <w:t>identifikáciu prevádzkovateľa,</w:t>
      </w:r>
    </w:p>
    <w:p w14:paraId="32F31B78" w14:textId="77777777" w:rsidR="006E6164" w:rsidRPr="00D841CD" w:rsidRDefault="006E6164" w:rsidP="00AC4593">
      <w:pPr>
        <w:pStyle w:val="Odsekzoznamu"/>
        <w:numPr>
          <w:ilvl w:val="0"/>
          <w:numId w:val="16"/>
        </w:numPr>
        <w:spacing w:after="0" w:line="240" w:lineRule="auto"/>
        <w:jc w:val="both"/>
        <w:rPr>
          <w:rFonts w:ascii="Times New Roman" w:hAnsi="Times New Roman" w:cs="Times New Roman"/>
          <w:sz w:val="24"/>
          <w:szCs w:val="24"/>
        </w:rPr>
      </w:pPr>
      <w:r w:rsidRPr="00D841CD">
        <w:rPr>
          <w:rFonts w:ascii="Times New Roman" w:hAnsi="Times New Roman" w:cs="Times New Roman"/>
          <w:sz w:val="24"/>
          <w:szCs w:val="24"/>
        </w:rPr>
        <w:t xml:space="preserve">popis regulovanej vesmírnej aktivity, </w:t>
      </w:r>
    </w:p>
    <w:p w14:paraId="33719287" w14:textId="400BF16F" w:rsidR="006E6164" w:rsidRPr="00D841CD" w:rsidRDefault="006E6164" w:rsidP="00AC4593">
      <w:pPr>
        <w:pStyle w:val="Odsekzoznamu"/>
        <w:numPr>
          <w:ilvl w:val="0"/>
          <w:numId w:val="16"/>
        </w:numPr>
        <w:spacing w:after="0" w:line="240" w:lineRule="auto"/>
        <w:jc w:val="both"/>
        <w:rPr>
          <w:rFonts w:ascii="Times New Roman" w:hAnsi="Times New Roman" w:cs="Times New Roman"/>
          <w:sz w:val="24"/>
          <w:szCs w:val="24"/>
        </w:rPr>
      </w:pPr>
      <w:r w:rsidRPr="00D841CD">
        <w:rPr>
          <w:rFonts w:ascii="Times New Roman" w:hAnsi="Times New Roman" w:cs="Times New Roman"/>
          <w:sz w:val="24"/>
          <w:szCs w:val="24"/>
        </w:rPr>
        <w:t>podmienky</w:t>
      </w:r>
      <w:r w:rsidR="00221185">
        <w:rPr>
          <w:rFonts w:ascii="Times New Roman" w:hAnsi="Times New Roman" w:cs="Times New Roman"/>
          <w:sz w:val="24"/>
          <w:szCs w:val="24"/>
        </w:rPr>
        <w:t>, povinnosti alebo obmedzenia</w:t>
      </w:r>
      <w:r w:rsidRPr="00D841CD">
        <w:rPr>
          <w:rFonts w:ascii="Times New Roman" w:hAnsi="Times New Roman" w:cs="Times New Roman"/>
          <w:sz w:val="24"/>
          <w:szCs w:val="24"/>
        </w:rPr>
        <w:t xml:space="preserve"> vykonávania regulovanej vesmírnej aktivity určené ministerstvom dopravy</w:t>
      </w:r>
      <w:r w:rsidR="00221185">
        <w:rPr>
          <w:rFonts w:ascii="Times New Roman" w:hAnsi="Times New Roman" w:cs="Times New Roman"/>
          <w:sz w:val="24"/>
          <w:szCs w:val="24"/>
        </w:rPr>
        <w:t>,</w:t>
      </w:r>
      <w:r w:rsidR="00632C58">
        <w:rPr>
          <w:rFonts w:ascii="Times New Roman" w:hAnsi="Times New Roman" w:cs="Times New Roman"/>
          <w:sz w:val="24"/>
          <w:szCs w:val="24"/>
        </w:rPr>
        <w:t xml:space="preserve"> najmä v oblasti obrany a</w:t>
      </w:r>
      <w:r w:rsidR="00221185">
        <w:rPr>
          <w:rFonts w:ascii="Times New Roman" w:hAnsi="Times New Roman" w:cs="Times New Roman"/>
          <w:sz w:val="24"/>
          <w:szCs w:val="24"/>
        </w:rPr>
        <w:t>lebo</w:t>
      </w:r>
      <w:r w:rsidR="00632C58">
        <w:rPr>
          <w:rFonts w:ascii="Times New Roman" w:hAnsi="Times New Roman" w:cs="Times New Roman"/>
          <w:sz w:val="24"/>
          <w:szCs w:val="24"/>
        </w:rPr>
        <w:t> bezpečnosti</w:t>
      </w:r>
      <w:r w:rsidR="00221185">
        <w:rPr>
          <w:rFonts w:ascii="Times New Roman" w:hAnsi="Times New Roman" w:cs="Times New Roman"/>
          <w:sz w:val="24"/>
          <w:szCs w:val="24"/>
        </w:rPr>
        <w:t xml:space="preserve"> Slovenskej republiky</w:t>
      </w:r>
      <w:r w:rsidR="00632C58">
        <w:rPr>
          <w:rFonts w:ascii="Times New Roman" w:hAnsi="Times New Roman" w:cs="Times New Roman"/>
          <w:sz w:val="24"/>
          <w:szCs w:val="24"/>
        </w:rPr>
        <w:t>, vesmírneho odpadu a</w:t>
      </w:r>
      <w:r w:rsidR="00221185">
        <w:rPr>
          <w:rFonts w:ascii="Times New Roman" w:hAnsi="Times New Roman" w:cs="Times New Roman"/>
          <w:sz w:val="24"/>
          <w:szCs w:val="24"/>
        </w:rPr>
        <w:t>lebo</w:t>
      </w:r>
      <w:r w:rsidR="00632C58">
        <w:rPr>
          <w:rFonts w:ascii="Times New Roman" w:hAnsi="Times New Roman" w:cs="Times New Roman"/>
          <w:sz w:val="24"/>
          <w:szCs w:val="24"/>
        </w:rPr>
        <w:t> poskytovania údajov</w:t>
      </w:r>
      <w:r w:rsidR="00221185">
        <w:rPr>
          <w:rFonts w:ascii="Times New Roman" w:hAnsi="Times New Roman" w:cs="Times New Roman"/>
          <w:sz w:val="24"/>
          <w:szCs w:val="24"/>
        </w:rPr>
        <w:t xml:space="preserve"> podľa § 15</w:t>
      </w:r>
      <w:r w:rsidRPr="00D841CD">
        <w:rPr>
          <w:rFonts w:ascii="Times New Roman" w:hAnsi="Times New Roman" w:cs="Times New Roman"/>
          <w:sz w:val="24"/>
          <w:szCs w:val="24"/>
        </w:rPr>
        <w:t>,</w:t>
      </w:r>
    </w:p>
    <w:p w14:paraId="471A494F" w14:textId="77777777" w:rsidR="006E6164" w:rsidRPr="00D841CD" w:rsidRDefault="006E6164" w:rsidP="00AC4593">
      <w:pPr>
        <w:pStyle w:val="Odsekzoznamu"/>
        <w:numPr>
          <w:ilvl w:val="0"/>
          <w:numId w:val="16"/>
        </w:numPr>
        <w:spacing w:after="0" w:line="240" w:lineRule="auto"/>
        <w:jc w:val="both"/>
        <w:rPr>
          <w:rFonts w:ascii="Times New Roman" w:hAnsi="Times New Roman" w:cs="Times New Roman"/>
          <w:sz w:val="24"/>
          <w:szCs w:val="24"/>
        </w:rPr>
      </w:pPr>
      <w:r w:rsidRPr="00D841CD">
        <w:rPr>
          <w:rFonts w:ascii="Times New Roman" w:hAnsi="Times New Roman" w:cs="Times New Roman"/>
          <w:sz w:val="24"/>
          <w:szCs w:val="24"/>
        </w:rPr>
        <w:t>dobu platnosti povolenia.</w:t>
      </w:r>
    </w:p>
    <w:p w14:paraId="567B2521" w14:textId="77777777" w:rsidR="000F4919" w:rsidRPr="00D841CD" w:rsidRDefault="000F4919" w:rsidP="00E133DD">
      <w:pPr>
        <w:spacing w:after="0" w:line="240" w:lineRule="auto"/>
        <w:jc w:val="both"/>
        <w:rPr>
          <w:rFonts w:ascii="Times New Roman" w:hAnsi="Times New Roman" w:cs="Times New Roman"/>
          <w:sz w:val="24"/>
          <w:szCs w:val="24"/>
        </w:rPr>
      </w:pPr>
    </w:p>
    <w:p w14:paraId="4D4C3D20" w14:textId="77777777" w:rsidR="000F4919" w:rsidRPr="00D841CD" w:rsidRDefault="000F4919" w:rsidP="00E133DD">
      <w:pPr>
        <w:spacing w:after="0" w:line="240" w:lineRule="auto"/>
        <w:jc w:val="center"/>
        <w:rPr>
          <w:rFonts w:ascii="Times New Roman" w:hAnsi="Times New Roman" w:cs="Times New Roman"/>
          <w:b/>
          <w:sz w:val="24"/>
          <w:szCs w:val="24"/>
        </w:rPr>
      </w:pPr>
      <w:r w:rsidRPr="00D841CD">
        <w:rPr>
          <w:rFonts w:ascii="Times New Roman" w:hAnsi="Times New Roman" w:cs="Times New Roman"/>
          <w:b/>
          <w:sz w:val="24"/>
          <w:szCs w:val="24"/>
        </w:rPr>
        <w:t>§ 6</w:t>
      </w:r>
    </w:p>
    <w:p w14:paraId="00D1E22D" w14:textId="77777777" w:rsidR="00544A17" w:rsidRPr="00D841CD" w:rsidRDefault="00544A17" w:rsidP="00544A17">
      <w:pPr>
        <w:spacing w:after="0" w:line="240" w:lineRule="auto"/>
        <w:ind w:firstLine="284"/>
        <w:jc w:val="both"/>
        <w:rPr>
          <w:rFonts w:ascii="Times New Roman" w:hAnsi="Times New Roman" w:cs="Times New Roman"/>
          <w:b/>
          <w:sz w:val="24"/>
          <w:szCs w:val="24"/>
        </w:rPr>
      </w:pPr>
    </w:p>
    <w:p w14:paraId="0EDE7AE5" w14:textId="77777777" w:rsidR="003520B7" w:rsidRPr="00D841CD" w:rsidRDefault="000F4919" w:rsidP="00AC4593">
      <w:pPr>
        <w:pStyle w:val="Odsekzoznamu"/>
        <w:numPr>
          <w:ilvl w:val="1"/>
          <w:numId w:val="7"/>
        </w:numPr>
        <w:spacing w:after="0" w:line="240" w:lineRule="auto"/>
        <w:jc w:val="both"/>
        <w:rPr>
          <w:rFonts w:ascii="Times New Roman" w:hAnsi="Times New Roman" w:cs="Times New Roman"/>
          <w:b/>
          <w:sz w:val="24"/>
          <w:szCs w:val="24"/>
        </w:rPr>
      </w:pPr>
      <w:r w:rsidRPr="00D841CD">
        <w:rPr>
          <w:rFonts w:ascii="Times New Roman" w:hAnsi="Times New Roman" w:cs="Times New Roman"/>
          <w:sz w:val="24"/>
          <w:szCs w:val="24"/>
        </w:rPr>
        <w:t>Prevádzkovateľ je povinný oznámiť ministerstvu</w:t>
      </w:r>
      <w:r w:rsidR="00F8075D" w:rsidRPr="00D841CD">
        <w:rPr>
          <w:rFonts w:ascii="Times New Roman" w:hAnsi="Times New Roman" w:cs="Times New Roman"/>
          <w:sz w:val="24"/>
          <w:szCs w:val="24"/>
        </w:rPr>
        <w:t xml:space="preserve"> dopravy</w:t>
      </w:r>
      <w:r w:rsidRPr="00D841CD">
        <w:rPr>
          <w:rFonts w:ascii="Times New Roman" w:hAnsi="Times New Roman" w:cs="Times New Roman"/>
          <w:sz w:val="24"/>
          <w:szCs w:val="24"/>
        </w:rPr>
        <w:t xml:space="preserve"> </w:t>
      </w:r>
    </w:p>
    <w:p w14:paraId="081D4C8F" w14:textId="738768EC" w:rsidR="003520B7" w:rsidRPr="00D841CD" w:rsidRDefault="000F4919" w:rsidP="00AC4593">
      <w:pPr>
        <w:pStyle w:val="Odsekzoznamu"/>
        <w:numPr>
          <w:ilvl w:val="0"/>
          <w:numId w:val="22"/>
        </w:numPr>
        <w:spacing w:after="0" w:line="240" w:lineRule="auto"/>
        <w:ind w:left="426" w:hanging="426"/>
        <w:jc w:val="both"/>
        <w:rPr>
          <w:rFonts w:ascii="Times New Roman" w:hAnsi="Times New Roman" w:cs="Times New Roman"/>
          <w:b/>
          <w:sz w:val="24"/>
          <w:szCs w:val="24"/>
        </w:rPr>
      </w:pPr>
      <w:r w:rsidRPr="00D841CD">
        <w:rPr>
          <w:rFonts w:ascii="Times New Roman" w:hAnsi="Times New Roman" w:cs="Times New Roman"/>
          <w:sz w:val="24"/>
          <w:szCs w:val="24"/>
        </w:rPr>
        <w:t xml:space="preserve">každú zmenu </w:t>
      </w:r>
      <w:r w:rsidR="00427603" w:rsidRPr="00D841CD">
        <w:rPr>
          <w:rFonts w:ascii="Times New Roman" w:hAnsi="Times New Roman" w:cs="Times New Roman"/>
          <w:sz w:val="24"/>
          <w:szCs w:val="24"/>
        </w:rPr>
        <w:t>podmienok podľa</w:t>
      </w:r>
      <w:r w:rsidRPr="00D841CD">
        <w:rPr>
          <w:rFonts w:ascii="Times New Roman" w:hAnsi="Times New Roman" w:cs="Times New Roman"/>
          <w:sz w:val="24"/>
          <w:szCs w:val="24"/>
        </w:rPr>
        <w:t xml:space="preserve"> § </w:t>
      </w:r>
      <w:r w:rsidR="002904ED" w:rsidRPr="00D841CD">
        <w:rPr>
          <w:rFonts w:ascii="Times New Roman" w:hAnsi="Times New Roman" w:cs="Times New Roman"/>
          <w:sz w:val="24"/>
          <w:szCs w:val="24"/>
        </w:rPr>
        <w:t xml:space="preserve">3 </w:t>
      </w:r>
      <w:r w:rsidRPr="00D841CD">
        <w:rPr>
          <w:rFonts w:ascii="Times New Roman" w:hAnsi="Times New Roman" w:cs="Times New Roman"/>
          <w:sz w:val="24"/>
          <w:szCs w:val="24"/>
        </w:rPr>
        <w:t xml:space="preserve">ods. </w:t>
      </w:r>
      <w:r w:rsidR="0011443E">
        <w:rPr>
          <w:rFonts w:ascii="Times New Roman" w:hAnsi="Times New Roman" w:cs="Times New Roman"/>
          <w:sz w:val="24"/>
          <w:szCs w:val="24"/>
        </w:rPr>
        <w:t>2</w:t>
      </w:r>
      <w:r w:rsidR="002904ED" w:rsidRPr="00D841CD">
        <w:rPr>
          <w:rFonts w:ascii="Times New Roman" w:hAnsi="Times New Roman" w:cs="Times New Roman"/>
          <w:sz w:val="24"/>
          <w:szCs w:val="24"/>
        </w:rPr>
        <w:t xml:space="preserve"> </w:t>
      </w:r>
      <w:r w:rsidR="00EC5DD1" w:rsidRPr="00D841CD">
        <w:rPr>
          <w:rFonts w:ascii="Times New Roman" w:hAnsi="Times New Roman" w:cs="Times New Roman"/>
          <w:sz w:val="24"/>
          <w:szCs w:val="24"/>
        </w:rPr>
        <w:t>do siedmych dní od kedy zmena nastala</w:t>
      </w:r>
      <w:r w:rsidR="006F019C">
        <w:rPr>
          <w:rFonts w:ascii="Times New Roman" w:hAnsi="Times New Roman" w:cs="Times New Roman"/>
          <w:sz w:val="24"/>
          <w:szCs w:val="24"/>
        </w:rPr>
        <w:t>,</w:t>
      </w:r>
    </w:p>
    <w:p w14:paraId="670EACC0" w14:textId="77777777" w:rsidR="003B1794" w:rsidRPr="00253E2E" w:rsidRDefault="00EC5DD1" w:rsidP="00AC4593">
      <w:pPr>
        <w:pStyle w:val="Odsekzoznamu"/>
        <w:numPr>
          <w:ilvl w:val="0"/>
          <w:numId w:val="22"/>
        </w:numPr>
        <w:spacing w:after="0" w:line="240" w:lineRule="auto"/>
        <w:ind w:left="284" w:hanging="284"/>
        <w:jc w:val="both"/>
        <w:rPr>
          <w:rFonts w:ascii="Times New Roman" w:hAnsi="Times New Roman" w:cs="Times New Roman"/>
          <w:b/>
          <w:sz w:val="24"/>
          <w:szCs w:val="24"/>
        </w:rPr>
      </w:pPr>
      <w:r w:rsidRPr="00D841CD">
        <w:rPr>
          <w:rFonts w:ascii="Times New Roman" w:hAnsi="Times New Roman" w:cs="Times New Roman"/>
          <w:sz w:val="24"/>
          <w:szCs w:val="24"/>
        </w:rPr>
        <w:t xml:space="preserve">bezodkladne </w:t>
      </w:r>
      <w:r w:rsidR="000F4919" w:rsidRPr="00D841CD">
        <w:rPr>
          <w:rFonts w:ascii="Times New Roman" w:hAnsi="Times New Roman" w:cs="Times New Roman"/>
          <w:sz w:val="24"/>
          <w:szCs w:val="24"/>
        </w:rPr>
        <w:t xml:space="preserve">všetky skutočnosti, ktoré môžu mať za následok </w:t>
      </w:r>
      <w:r w:rsidR="00962B03" w:rsidRPr="00D841CD">
        <w:rPr>
          <w:rFonts w:ascii="Times New Roman" w:hAnsi="Times New Roman" w:cs="Times New Roman"/>
          <w:sz w:val="24"/>
          <w:szCs w:val="24"/>
        </w:rPr>
        <w:t xml:space="preserve">zmenu </w:t>
      </w:r>
      <w:r w:rsidR="000F4919" w:rsidRPr="00D841CD">
        <w:rPr>
          <w:rFonts w:ascii="Times New Roman" w:hAnsi="Times New Roman" w:cs="Times New Roman"/>
          <w:sz w:val="24"/>
          <w:szCs w:val="24"/>
        </w:rPr>
        <w:t xml:space="preserve">povolenia alebo </w:t>
      </w:r>
      <w:r w:rsidR="00962B03" w:rsidRPr="00D841CD">
        <w:rPr>
          <w:rFonts w:ascii="Times New Roman" w:hAnsi="Times New Roman" w:cs="Times New Roman"/>
          <w:sz w:val="24"/>
          <w:szCs w:val="24"/>
        </w:rPr>
        <w:t>odňatie</w:t>
      </w:r>
      <w:r w:rsidR="00962B03" w:rsidRPr="00D841CD" w:rsidDel="00962B03">
        <w:rPr>
          <w:rFonts w:ascii="Times New Roman" w:hAnsi="Times New Roman" w:cs="Times New Roman"/>
          <w:sz w:val="24"/>
          <w:szCs w:val="24"/>
        </w:rPr>
        <w:t xml:space="preserve"> </w:t>
      </w:r>
      <w:r w:rsidR="000F4919" w:rsidRPr="00D841CD">
        <w:rPr>
          <w:rFonts w:ascii="Times New Roman" w:hAnsi="Times New Roman" w:cs="Times New Roman"/>
          <w:sz w:val="24"/>
          <w:szCs w:val="24"/>
        </w:rPr>
        <w:t>povolenia</w:t>
      </w:r>
      <w:r w:rsidR="003B1794">
        <w:rPr>
          <w:rFonts w:ascii="Times New Roman" w:hAnsi="Times New Roman" w:cs="Times New Roman"/>
          <w:sz w:val="24"/>
          <w:szCs w:val="24"/>
        </w:rPr>
        <w:t>,</w:t>
      </w:r>
    </w:p>
    <w:p w14:paraId="39063D0C" w14:textId="77777777" w:rsidR="000F4919" w:rsidRPr="00A31DFA" w:rsidRDefault="003B1794" w:rsidP="00AC4593">
      <w:pPr>
        <w:pStyle w:val="Odsekzoznamu"/>
        <w:numPr>
          <w:ilvl w:val="0"/>
          <w:numId w:val="22"/>
        </w:numPr>
        <w:spacing w:after="0" w:line="240" w:lineRule="auto"/>
        <w:jc w:val="both"/>
        <w:rPr>
          <w:rFonts w:ascii="Times New Roman" w:hAnsi="Times New Roman" w:cs="Times New Roman"/>
          <w:b/>
          <w:sz w:val="24"/>
          <w:szCs w:val="24"/>
        </w:rPr>
      </w:pPr>
      <w:r w:rsidRPr="00D841CD">
        <w:rPr>
          <w:rFonts w:ascii="Times New Roman" w:hAnsi="Times New Roman" w:cs="Times New Roman"/>
          <w:sz w:val="24"/>
          <w:szCs w:val="24"/>
        </w:rPr>
        <w:t>bezodkladne ukončenie regulovanej vesmírnej aktivity</w:t>
      </w:r>
      <w:r w:rsidR="000F4919" w:rsidRPr="00D841CD">
        <w:rPr>
          <w:rFonts w:ascii="Times New Roman" w:hAnsi="Times New Roman" w:cs="Times New Roman"/>
          <w:sz w:val="24"/>
          <w:szCs w:val="24"/>
        </w:rPr>
        <w:t>.</w:t>
      </w:r>
    </w:p>
    <w:p w14:paraId="3F60B7BF" w14:textId="77777777" w:rsidR="002E0F90" w:rsidRPr="00A31DFA" w:rsidRDefault="002E0F90" w:rsidP="00A31DFA">
      <w:pPr>
        <w:pStyle w:val="Odsekzoznamu"/>
        <w:spacing w:after="0" w:line="240" w:lineRule="auto"/>
        <w:ind w:left="426"/>
        <w:jc w:val="both"/>
        <w:rPr>
          <w:rFonts w:ascii="Times New Roman" w:hAnsi="Times New Roman" w:cs="Times New Roman"/>
          <w:b/>
          <w:sz w:val="24"/>
          <w:szCs w:val="24"/>
        </w:rPr>
      </w:pPr>
    </w:p>
    <w:p w14:paraId="7C75F1AD" w14:textId="6F55B22C" w:rsidR="002E0F90" w:rsidRPr="00615B34" w:rsidRDefault="002E0F90" w:rsidP="00AC4593">
      <w:pPr>
        <w:pStyle w:val="Odsekzoznamu"/>
        <w:numPr>
          <w:ilvl w:val="0"/>
          <w:numId w:val="8"/>
        </w:numPr>
        <w:spacing w:after="0" w:line="240" w:lineRule="auto"/>
        <w:ind w:left="0" w:firstLine="284"/>
        <w:jc w:val="both"/>
        <w:rPr>
          <w:rFonts w:ascii="Times New Roman" w:hAnsi="Times New Roman" w:cs="Times New Roman"/>
          <w:sz w:val="24"/>
          <w:szCs w:val="24"/>
        </w:rPr>
      </w:pPr>
      <w:r w:rsidRPr="00615B34">
        <w:rPr>
          <w:rFonts w:ascii="Times New Roman" w:hAnsi="Times New Roman" w:cs="Times New Roman"/>
          <w:sz w:val="24"/>
          <w:szCs w:val="24"/>
        </w:rPr>
        <w:t>Zmeny oznámené prevádzkovateľom podľa odseku 1 ministerstvo dopravy bezodkladne ozn</w:t>
      </w:r>
      <w:r w:rsidR="00074716">
        <w:rPr>
          <w:rFonts w:ascii="Times New Roman" w:hAnsi="Times New Roman" w:cs="Times New Roman"/>
          <w:sz w:val="24"/>
          <w:szCs w:val="24"/>
        </w:rPr>
        <w:t>á</w:t>
      </w:r>
      <w:r w:rsidRPr="00615B34">
        <w:rPr>
          <w:rFonts w:ascii="Times New Roman" w:hAnsi="Times New Roman" w:cs="Times New Roman"/>
          <w:sz w:val="24"/>
          <w:szCs w:val="24"/>
        </w:rPr>
        <w:t>m</w:t>
      </w:r>
      <w:r w:rsidR="00074716">
        <w:rPr>
          <w:rFonts w:ascii="Times New Roman" w:hAnsi="Times New Roman" w:cs="Times New Roman"/>
          <w:sz w:val="24"/>
          <w:szCs w:val="24"/>
        </w:rPr>
        <w:t>i</w:t>
      </w:r>
      <w:r w:rsidRPr="00615B34">
        <w:rPr>
          <w:rFonts w:ascii="Times New Roman" w:hAnsi="Times New Roman" w:cs="Times New Roman"/>
          <w:sz w:val="24"/>
          <w:szCs w:val="24"/>
        </w:rPr>
        <w:t xml:space="preserve"> dotknutým orgánom.</w:t>
      </w:r>
    </w:p>
    <w:p w14:paraId="53C56B23" w14:textId="77777777" w:rsidR="00050BB0" w:rsidRPr="00D841CD" w:rsidRDefault="00050BB0" w:rsidP="00E133DD">
      <w:pPr>
        <w:spacing w:after="0" w:line="240" w:lineRule="auto"/>
        <w:jc w:val="both"/>
        <w:rPr>
          <w:rFonts w:ascii="Times New Roman" w:hAnsi="Times New Roman" w:cs="Times New Roman"/>
          <w:sz w:val="24"/>
          <w:szCs w:val="24"/>
        </w:rPr>
      </w:pPr>
    </w:p>
    <w:p w14:paraId="57AC1021" w14:textId="77777777" w:rsidR="003520B7" w:rsidRPr="00D841CD" w:rsidRDefault="00B95574" w:rsidP="003520B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w:t>
      </w:r>
      <w:r w:rsidRPr="00D841CD">
        <w:rPr>
          <w:rFonts w:ascii="Times New Roman" w:hAnsi="Times New Roman" w:cs="Times New Roman"/>
          <w:b/>
          <w:sz w:val="24"/>
          <w:szCs w:val="24"/>
        </w:rPr>
        <w:t>mena</w:t>
      </w:r>
      <w:r w:rsidR="003B1794">
        <w:rPr>
          <w:rFonts w:ascii="Times New Roman" w:hAnsi="Times New Roman" w:cs="Times New Roman"/>
          <w:b/>
          <w:sz w:val="24"/>
          <w:szCs w:val="24"/>
        </w:rPr>
        <w:t>,</w:t>
      </w:r>
      <w:r w:rsidRPr="00D841CD">
        <w:rPr>
          <w:rFonts w:ascii="Times New Roman" w:hAnsi="Times New Roman" w:cs="Times New Roman"/>
          <w:b/>
          <w:sz w:val="24"/>
          <w:szCs w:val="24"/>
        </w:rPr>
        <w:t xml:space="preserve"> </w:t>
      </w:r>
      <w:r w:rsidR="003B1794">
        <w:rPr>
          <w:rFonts w:ascii="Times New Roman" w:hAnsi="Times New Roman" w:cs="Times New Roman"/>
          <w:b/>
          <w:sz w:val="24"/>
          <w:szCs w:val="24"/>
        </w:rPr>
        <w:t>o</w:t>
      </w:r>
      <w:r w:rsidR="003B1794" w:rsidRPr="00D841CD">
        <w:rPr>
          <w:rFonts w:ascii="Times New Roman" w:hAnsi="Times New Roman" w:cs="Times New Roman"/>
          <w:b/>
          <w:sz w:val="24"/>
          <w:szCs w:val="24"/>
        </w:rPr>
        <w:t xml:space="preserve">dňatie </w:t>
      </w:r>
      <w:r w:rsidR="003520B7" w:rsidRPr="00D841CD">
        <w:rPr>
          <w:rFonts w:ascii="Times New Roman" w:hAnsi="Times New Roman" w:cs="Times New Roman"/>
          <w:b/>
          <w:sz w:val="24"/>
          <w:szCs w:val="24"/>
        </w:rPr>
        <w:t>a </w:t>
      </w:r>
      <w:r w:rsidR="003B1794">
        <w:rPr>
          <w:rFonts w:ascii="Times New Roman" w:hAnsi="Times New Roman" w:cs="Times New Roman"/>
          <w:b/>
          <w:sz w:val="24"/>
          <w:szCs w:val="24"/>
        </w:rPr>
        <w:t>zánik</w:t>
      </w:r>
      <w:r w:rsidR="003520B7" w:rsidRPr="00D841CD">
        <w:rPr>
          <w:rFonts w:ascii="Times New Roman" w:hAnsi="Times New Roman" w:cs="Times New Roman"/>
          <w:b/>
          <w:sz w:val="24"/>
          <w:szCs w:val="24"/>
        </w:rPr>
        <w:t xml:space="preserve"> povolenia</w:t>
      </w:r>
    </w:p>
    <w:p w14:paraId="7EF3A9D6" w14:textId="77777777" w:rsidR="000F4919" w:rsidRPr="00D841CD" w:rsidRDefault="000F4919" w:rsidP="00E133DD">
      <w:pPr>
        <w:spacing w:after="0" w:line="240" w:lineRule="auto"/>
        <w:jc w:val="center"/>
        <w:rPr>
          <w:rFonts w:ascii="Times New Roman" w:hAnsi="Times New Roman" w:cs="Times New Roman"/>
          <w:b/>
          <w:sz w:val="24"/>
          <w:szCs w:val="24"/>
        </w:rPr>
      </w:pPr>
      <w:r w:rsidRPr="00D841CD">
        <w:rPr>
          <w:rFonts w:ascii="Times New Roman" w:hAnsi="Times New Roman" w:cs="Times New Roman"/>
          <w:b/>
          <w:sz w:val="24"/>
          <w:szCs w:val="24"/>
        </w:rPr>
        <w:t>§ 7</w:t>
      </w:r>
    </w:p>
    <w:p w14:paraId="64C76D80" w14:textId="77777777" w:rsidR="00544A17" w:rsidRPr="00D841CD" w:rsidRDefault="00544A17" w:rsidP="00E133DD">
      <w:pPr>
        <w:spacing w:after="0" w:line="240" w:lineRule="auto"/>
        <w:jc w:val="both"/>
        <w:rPr>
          <w:rFonts w:ascii="Times New Roman" w:hAnsi="Times New Roman" w:cs="Times New Roman"/>
          <w:sz w:val="24"/>
          <w:szCs w:val="24"/>
        </w:rPr>
      </w:pPr>
    </w:p>
    <w:p w14:paraId="51C0C3F5" w14:textId="77777777" w:rsidR="00E83708" w:rsidRDefault="003B1794" w:rsidP="00AC4593">
      <w:pPr>
        <w:pStyle w:val="Odsekzoznamu"/>
        <w:numPr>
          <w:ilvl w:val="2"/>
          <w:numId w:val="10"/>
        </w:numPr>
        <w:spacing w:after="0" w:line="240" w:lineRule="auto"/>
        <w:ind w:left="0" w:firstLine="284"/>
        <w:jc w:val="both"/>
        <w:rPr>
          <w:rFonts w:ascii="Times New Roman" w:hAnsi="Times New Roman" w:cs="Times New Roman"/>
          <w:sz w:val="24"/>
          <w:szCs w:val="24"/>
        </w:rPr>
      </w:pPr>
      <w:r w:rsidRPr="00E83708">
        <w:rPr>
          <w:rFonts w:ascii="Times New Roman" w:hAnsi="Times New Roman" w:cs="Times New Roman"/>
          <w:sz w:val="24"/>
          <w:szCs w:val="24"/>
        </w:rPr>
        <w:t xml:space="preserve">Ministerstvo </w:t>
      </w:r>
      <w:r w:rsidR="00C619C1">
        <w:rPr>
          <w:rFonts w:ascii="Times New Roman" w:hAnsi="Times New Roman" w:cs="Times New Roman"/>
          <w:sz w:val="24"/>
          <w:szCs w:val="24"/>
        </w:rPr>
        <w:t xml:space="preserve">dopravy </w:t>
      </w:r>
      <w:r w:rsidR="00576A94">
        <w:rPr>
          <w:rFonts w:ascii="Times New Roman" w:hAnsi="Times New Roman" w:cs="Times New Roman"/>
          <w:sz w:val="24"/>
          <w:szCs w:val="24"/>
        </w:rPr>
        <w:t>zmení</w:t>
      </w:r>
      <w:r w:rsidRPr="00E83708">
        <w:rPr>
          <w:rFonts w:ascii="Times New Roman" w:hAnsi="Times New Roman" w:cs="Times New Roman"/>
          <w:sz w:val="24"/>
          <w:szCs w:val="24"/>
        </w:rPr>
        <w:t xml:space="preserve"> povoleni</w:t>
      </w:r>
      <w:r w:rsidR="00576A94">
        <w:rPr>
          <w:rFonts w:ascii="Times New Roman" w:hAnsi="Times New Roman" w:cs="Times New Roman"/>
          <w:sz w:val="24"/>
          <w:szCs w:val="24"/>
        </w:rPr>
        <w:t>e</w:t>
      </w:r>
      <w:r w:rsidRPr="00E83708">
        <w:rPr>
          <w:rFonts w:ascii="Times New Roman" w:hAnsi="Times New Roman" w:cs="Times New Roman"/>
          <w:sz w:val="24"/>
          <w:szCs w:val="24"/>
        </w:rPr>
        <w:t xml:space="preserve"> na základe žiadosti prevádzkovateľa</w:t>
      </w:r>
      <w:r w:rsidR="00E83708" w:rsidRPr="00E83708">
        <w:rPr>
          <w:rFonts w:ascii="Times New Roman" w:hAnsi="Times New Roman" w:cs="Times New Roman"/>
          <w:sz w:val="24"/>
          <w:szCs w:val="24"/>
        </w:rPr>
        <w:t>,</w:t>
      </w:r>
      <w:r w:rsidRPr="00E83708">
        <w:rPr>
          <w:rFonts w:ascii="Times New Roman" w:hAnsi="Times New Roman" w:cs="Times New Roman"/>
          <w:sz w:val="24"/>
          <w:szCs w:val="24"/>
        </w:rPr>
        <w:t xml:space="preserve"> a</w:t>
      </w:r>
      <w:r w:rsidR="00E83708" w:rsidRPr="00E83708">
        <w:rPr>
          <w:rFonts w:ascii="Times New Roman" w:hAnsi="Times New Roman" w:cs="Times New Roman"/>
          <w:sz w:val="24"/>
          <w:szCs w:val="24"/>
        </w:rPr>
        <w:t>k</w:t>
      </w:r>
      <w:r w:rsidR="009202AD">
        <w:rPr>
          <w:rFonts w:ascii="Times New Roman" w:hAnsi="Times New Roman" w:cs="Times New Roman"/>
          <w:sz w:val="24"/>
          <w:szCs w:val="24"/>
        </w:rPr>
        <w:t xml:space="preserve"> </w:t>
      </w:r>
      <w:r w:rsidR="00E83708" w:rsidRPr="00E83708">
        <w:rPr>
          <w:rFonts w:ascii="Times New Roman" w:hAnsi="Times New Roman" w:cs="Times New Roman"/>
          <w:sz w:val="24"/>
          <w:szCs w:val="24"/>
        </w:rPr>
        <w:t xml:space="preserve">ide o </w:t>
      </w:r>
    </w:p>
    <w:p w14:paraId="6B2A5C87" w14:textId="556AB833" w:rsidR="00E83708" w:rsidRPr="00E83708" w:rsidRDefault="00E83708" w:rsidP="00432B9E">
      <w:pPr>
        <w:pStyle w:val="Odsekzoznamu"/>
        <w:numPr>
          <w:ilvl w:val="0"/>
          <w:numId w:val="33"/>
        </w:numPr>
        <w:spacing w:after="0" w:line="240" w:lineRule="auto"/>
        <w:ind w:left="284" w:hanging="284"/>
        <w:jc w:val="both"/>
        <w:rPr>
          <w:rFonts w:ascii="Times New Roman" w:hAnsi="Times New Roman" w:cs="Times New Roman"/>
          <w:sz w:val="24"/>
          <w:szCs w:val="24"/>
        </w:rPr>
      </w:pPr>
      <w:r w:rsidRPr="00253E2E">
        <w:rPr>
          <w:rFonts w:ascii="Times New Roman" w:hAnsi="Times New Roman" w:cs="Times New Roman"/>
          <w:sz w:val="24"/>
          <w:szCs w:val="24"/>
        </w:rPr>
        <w:t>predĺženie platnosti povolenia</w:t>
      </w:r>
      <w:r w:rsidRPr="00E83708">
        <w:rPr>
          <w:rFonts w:ascii="Times New Roman" w:hAnsi="Times New Roman" w:cs="Times New Roman"/>
          <w:sz w:val="24"/>
          <w:szCs w:val="24"/>
        </w:rPr>
        <w:t xml:space="preserve">; ministerstvo dopravy predĺži dobu platnosti povolenia ak prevádzkovateľ preukáže, že vypustený vesmírny objekt ešte plní svoj účel, </w:t>
      </w:r>
      <w:r w:rsidR="00FA4D70">
        <w:rPr>
          <w:rFonts w:ascii="Times New Roman" w:hAnsi="Times New Roman" w:cs="Times New Roman"/>
          <w:sz w:val="24"/>
          <w:szCs w:val="24"/>
        </w:rPr>
        <w:t xml:space="preserve">pričom </w:t>
      </w:r>
      <w:r w:rsidRPr="00E83708">
        <w:rPr>
          <w:rFonts w:ascii="Times New Roman" w:hAnsi="Times New Roman" w:cs="Times New Roman"/>
          <w:sz w:val="24"/>
          <w:szCs w:val="24"/>
        </w:rPr>
        <w:t>žiadosť sa musí podať najneskôr 45 dní pred uplynutím doby platnosti povolenia,</w:t>
      </w:r>
    </w:p>
    <w:p w14:paraId="532C8EAB" w14:textId="77777777" w:rsidR="00DF0CF2" w:rsidRDefault="00E83708" w:rsidP="00432B9E">
      <w:pPr>
        <w:pStyle w:val="Odsekzoznamu"/>
        <w:numPr>
          <w:ilvl w:val="0"/>
          <w:numId w:val="33"/>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zmenu odborne spôsobilej osoby podľa § 4 ods. 2 písm. </w:t>
      </w:r>
      <w:r w:rsidR="001C79E8">
        <w:rPr>
          <w:rFonts w:ascii="Times New Roman" w:hAnsi="Times New Roman" w:cs="Times New Roman"/>
          <w:sz w:val="24"/>
          <w:szCs w:val="24"/>
        </w:rPr>
        <w:t>l</w:t>
      </w:r>
      <w:r>
        <w:rPr>
          <w:rFonts w:ascii="Times New Roman" w:hAnsi="Times New Roman" w:cs="Times New Roman"/>
          <w:sz w:val="24"/>
          <w:szCs w:val="24"/>
        </w:rPr>
        <w:t>)</w:t>
      </w:r>
      <w:r w:rsidR="00AA0ED3">
        <w:rPr>
          <w:rFonts w:ascii="Times New Roman" w:hAnsi="Times New Roman" w:cs="Times New Roman"/>
          <w:sz w:val="24"/>
          <w:szCs w:val="24"/>
        </w:rPr>
        <w:t>,</w:t>
      </w:r>
    </w:p>
    <w:p w14:paraId="6F6A180D" w14:textId="45A1379F" w:rsidR="003B1794" w:rsidRPr="007C6606" w:rsidRDefault="00DF0CF2" w:rsidP="00432B9E">
      <w:pPr>
        <w:pStyle w:val="Odsekzoznamu"/>
        <w:numPr>
          <w:ilvl w:val="0"/>
          <w:numId w:val="33"/>
        </w:numPr>
        <w:spacing w:after="0" w:line="240" w:lineRule="auto"/>
        <w:ind w:left="284" w:hanging="284"/>
        <w:jc w:val="both"/>
        <w:rPr>
          <w:rFonts w:ascii="Times New Roman" w:hAnsi="Times New Roman" w:cs="Times New Roman"/>
          <w:sz w:val="24"/>
          <w:szCs w:val="24"/>
        </w:rPr>
      </w:pPr>
      <w:r w:rsidRPr="00C619C1">
        <w:rPr>
          <w:rFonts w:ascii="Times New Roman" w:hAnsi="Times New Roman" w:cs="Times New Roman"/>
          <w:sz w:val="24"/>
          <w:szCs w:val="24"/>
        </w:rPr>
        <w:t xml:space="preserve">zmenu prevádzkovateľa; </w:t>
      </w:r>
      <w:r w:rsidR="0039009D" w:rsidRPr="00C619C1">
        <w:rPr>
          <w:rFonts w:ascii="Times New Roman" w:eastAsia="Times New Roman" w:hAnsi="Times New Roman" w:cs="Times New Roman"/>
          <w:sz w:val="24"/>
          <w:szCs w:val="24"/>
          <w:lang w:eastAsia="sk-SK"/>
        </w:rPr>
        <w:t>žiadosť obsahuje náležitosti podľa § 4 a písomný súhlas</w:t>
      </w:r>
      <w:r w:rsidR="0039009D" w:rsidRPr="007C6606">
        <w:rPr>
          <w:rFonts w:ascii="Times New Roman" w:eastAsia="Times New Roman" w:hAnsi="Times New Roman" w:cs="Times New Roman"/>
          <w:sz w:val="24"/>
          <w:szCs w:val="24"/>
          <w:lang w:eastAsia="sk-SK"/>
        </w:rPr>
        <w:t xml:space="preserve"> osoby, na ktorú prechádzajú práva a povinnosti </w:t>
      </w:r>
      <w:r w:rsidR="00C42E20">
        <w:rPr>
          <w:rFonts w:ascii="Times New Roman" w:eastAsia="Times New Roman" w:hAnsi="Times New Roman" w:cs="Times New Roman"/>
          <w:sz w:val="24"/>
          <w:szCs w:val="24"/>
          <w:lang w:eastAsia="sk-SK"/>
        </w:rPr>
        <w:t>z vydaného povolenia</w:t>
      </w:r>
      <w:r w:rsidR="000066D8">
        <w:rPr>
          <w:rFonts w:ascii="Times New Roman" w:eastAsia="Times New Roman" w:hAnsi="Times New Roman" w:cs="Times New Roman"/>
          <w:sz w:val="24"/>
          <w:szCs w:val="24"/>
          <w:lang w:eastAsia="sk-SK"/>
        </w:rPr>
        <w:t>,</w:t>
      </w:r>
      <w:r w:rsidR="00615B34">
        <w:rPr>
          <w:rFonts w:ascii="Times New Roman" w:eastAsia="Times New Roman" w:hAnsi="Times New Roman" w:cs="Times New Roman"/>
          <w:sz w:val="24"/>
          <w:szCs w:val="24"/>
          <w:lang w:eastAsia="sk-SK"/>
        </w:rPr>
        <w:t xml:space="preserve"> a ktorá spĺňa podmienky </w:t>
      </w:r>
      <w:r w:rsidR="0087034E">
        <w:rPr>
          <w:rFonts w:ascii="Times New Roman" w:eastAsia="Times New Roman" w:hAnsi="Times New Roman" w:cs="Times New Roman"/>
          <w:sz w:val="24"/>
          <w:szCs w:val="24"/>
          <w:lang w:eastAsia="sk-SK"/>
        </w:rPr>
        <w:t xml:space="preserve">podľa </w:t>
      </w:r>
      <w:r w:rsidR="00615B34">
        <w:rPr>
          <w:rFonts w:ascii="Times New Roman" w:eastAsia="Times New Roman" w:hAnsi="Times New Roman" w:cs="Times New Roman"/>
          <w:sz w:val="24"/>
          <w:szCs w:val="24"/>
          <w:lang w:eastAsia="sk-SK"/>
        </w:rPr>
        <w:t xml:space="preserve">§ 3 ods. </w:t>
      </w:r>
      <w:r w:rsidR="0011443E">
        <w:rPr>
          <w:rFonts w:ascii="Times New Roman" w:eastAsia="Times New Roman" w:hAnsi="Times New Roman" w:cs="Times New Roman"/>
          <w:sz w:val="24"/>
          <w:szCs w:val="24"/>
          <w:lang w:eastAsia="sk-SK"/>
        </w:rPr>
        <w:t>2</w:t>
      </w:r>
      <w:r w:rsidR="0039009D" w:rsidRPr="007C6606">
        <w:rPr>
          <w:rFonts w:ascii="Times New Roman" w:eastAsia="Times New Roman" w:hAnsi="Times New Roman" w:cs="Times New Roman"/>
          <w:sz w:val="24"/>
          <w:szCs w:val="24"/>
          <w:lang w:eastAsia="sk-SK"/>
        </w:rPr>
        <w:t>.</w:t>
      </w:r>
      <w:r w:rsidR="0039009D" w:rsidRPr="007C6606" w:rsidDel="00E83708">
        <w:rPr>
          <w:rFonts w:ascii="Times New Roman" w:hAnsi="Times New Roman" w:cs="Times New Roman"/>
          <w:sz w:val="24"/>
          <w:szCs w:val="24"/>
        </w:rPr>
        <w:t xml:space="preserve"> </w:t>
      </w:r>
    </w:p>
    <w:p w14:paraId="54299412" w14:textId="77777777" w:rsidR="00DF0CF2" w:rsidRPr="00253E2E" w:rsidRDefault="00DF0CF2" w:rsidP="00253E2E">
      <w:pPr>
        <w:spacing w:after="0" w:line="240" w:lineRule="auto"/>
        <w:jc w:val="both"/>
        <w:rPr>
          <w:rFonts w:ascii="Times New Roman" w:hAnsi="Times New Roman" w:cs="Times New Roman"/>
          <w:sz w:val="24"/>
          <w:szCs w:val="24"/>
        </w:rPr>
      </w:pPr>
    </w:p>
    <w:p w14:paraId="5A225F5D" w14:textId="77777777" w:rsidR="000F4919" w:rsidRPr="00D841CD" w:rsidRDefault="000F4919" w:rsidP="00AC4593">
      <w:pPr>
        <w:pStyle w:val="Odsekzoznamu"/>
        <w:numPr>
          <w:ilvl w:val="0"/>
          <w:numId w:val="25"/>
        </w:numPr>
        <w:spacing w:after="0" w:line="240" w:lineRule="auto"/>
        <w:jc w:val="both"/>
        <w:rPr>
          <w:rFonts w:ascii="Times New Roman" w:hAnsi="Times New Roman" w:cs="Times New Roman"/>
          <w:sz w:val="24"/>
          <w:szCs w:val="24"/>
        </w:rPr>
      </w:pPr>
      <w:r w:rsidRPr="00D841CD">
        <w:rPr>
          <w:rFonts w:ascii="Times New Roman" w:hAnsi="Times New Roman" w:cs="Times New Roman"/>
          <w:sz w:val="24"/>
          <w:szCs w:val="24"/>
        </w:rPr>
        <w:t>Ministerstvo</w:t>
      </w:r>
      <w:r w:rsidR="00F8075D" w:rsidRPr="00D841CD">
        <w:rPr>
          <w:rFonts w:ascii="Times New Roman" w:hAnsi="Times New Roman" w:cs="Times New Roman"/>
          <w:sz w:val="24"/>
          <w:szCs w:val="24"/>
        </w:rPr>
        <w:t xml:space="preserve"> dopravy</w:t>
      </w:r>
      <w:r w:rsidRPr="00D841CD">
        <w:rPr>
          <w:rFonts w:ascii="Times New Roman" w:hAnsi="Times New Roman" w:cs="Times New Roman"/>
          <w:sz w:val="24"/>
          <w:szCs w:val="24"/>
        </w:rPr>
        <w:t xml:space="preserve"> </w:t>
      </w:r>
      <w:r w:rsidR="00576A94">
        <w:rPr>
          <w:rFonts w:ascii="Times New Roman" w:hAnsi="Times New Roman" w:cs="Times New Roman"/>
          <w:sz w:val="24"/>
          <w:szCs w:val="24"/>
        </w:rPr>
        <w:t>odníme</w:t>
      </w:r>
      <w:r w:rsidRPr="00D841CD">
        <w:rPr>
          <w:rFonts w:ascii="Times New Roman" w:hAnsi="Times New Roman" w:cs="Times New Roman"/>
          <w:sz w:val="24"/>
          <w:szCs w:val="24"/>
        </w:rPr>
        <w:t xml:space="preserve"> povoleni</w:t>
      </w:r>
      <w:r w:rsidR="00576A94">
        <w:rPr>
          <w:rFonts w:ascii="Times New Roman" w:hAnsi="Times New Roman" w:cs="Times New Roman"/>
          <w:sz w:val="24"/>
          <w:szCs w:val="24"/>
        </w:rPr>
        <w:t>e</w:t>
      </w:r>
      <w:r w:rsidRPr="00D841CD">
        <w:rPr>
          <w:rFonts w:ascii="Times New Roman" w:hAnsi="Times New Roman" w:cs="Times New Roman"/>
          <w:sz w:val="24"/>
          <w:szCs w:val="24"/>
        </w:rPr>
        <w:t xml:space="preserve">, ak </w:t>
      </w:r>
      <w:r w:rsidR="00ED619E" w:rsidRPr="00D841CD">
        <w:rPr>
          <w:rFonts w:ascii="Times New Roman" w:hAnsi="Times New Roman" w:cs="Times New Roman"/>
          <w:sz w:val="24"/>
          <w:szCs w:val="24"/>
        </w:rPr>
        <w:t>prevádzkovateľ</w:t>
      </w:r>
    </w:p>
    <w:p w14:paraId="73B1510B" w14:textId="54DFAF7E" w:rsidR="000F4919" w:rsidRPr="00D841CD" w:rsidRDefault="000F4919" w:rsidP="007C6221">
      <w:pPr>
        <w:pStyle w:val="Odsekzoznamu"/>
        <w:numPr>
          <w:ilvl w:val="0"/>
          <w:numId w:val="1"/>
        </w:numPr>
        <w:spacing w:after="0" w:line="240" w:lineRule="auto"/>
        <w:jc w:val="both"/>
        <w:rPr>
          <w:rFonts w:ascii="Times New Roman" w:hAnsi="Times New Roman" w:cs="Times New Roman"/>
          <w:b/>
          <w:sz w:val="24"/>
          <w:szCs w:val="24"/>
        </w:rPr>
      </w:pPr>
      <w:r w:rsidRPr="00D841CD">
        <w:rPr>
          <w:rFonts w:ascii="Times New Roman" w:hAnsi="Times New Roman" w:cs="Times New Roman"/>
          <w:sz w:val="24"/>
          <w:szCs w:val="24"/>
        </w:rPr>
        <w:t xml:space="preserve">prestal spĺňať podmienky </w:t>
      </w:r>
      <w:r w:rsidR="00487013" w:rsidRPr="00D841CD">
        <w:rPr>
          <w:rFonts w:ascii="Times New Roman" w:hAnsi="Times New Roman" w:cs="Times New Roman"/>
          <w:sz w:val="24"/>
          <w:szCs w:val="24"/>
        </w:rPr>
        <w:t>podľa</w:t>
      </w:r>
      <w:r w:rsidRPr="00D841CD">
        <w:rPr>
          <w:rFonts w:ascii="Times New Roman" w:hAnsi="Times New Roman" w:cs="Times New Roman"/>
          <w:sz w:val="24"/>
          <w:szCs w:val="24"/>
        </w:rPr>
        <w:t xml:space="preserve"> § </w:t>
      </w:r>
      <w:r w:rsidR="002904ED" w:rsidRPr="00D841CD">
        <w:rPr>
          <w:rFonts w:ascii="Times New Roman" w:hAnsi="Times New Roman" w:cs="Times New Roman"/>
          <w:sz w:val="24"/>
          <w:szCs w:val="24"/>
        </w:rPr>
        <w:t xml:space="preserve">3 </w:t>
      </w:r>
      <w:r w:rsidRPr="00D841CD">
        <w:rPr>
          <w:rFonts w:ascii="Times New Roman" w:hAnsi="Times New Roman" w:cs="Times New Roman"/>
          <w:sz w:val="24"/>
          <w:szCs w:val="24"/>
        </w:rPr>
        <w:t xml:space="preserve">ods. </w:t>
      </w:r>
      <w:r w:rsidR="0011443E">
        <w:rPr>
          <w:rFonts w:ascii="Times New Roman" w:hAnsi="Times New Roman" w:cs="Times New Roman"/>
          <w:sz w:val="24"/>
          <w:szCs w:val="24"/>
        </w:rPr>
        <w:t>2</w:t>
      </w:r>
      <w:r w:rsidRPr="00D841CD">
        <w:rPr>
          <w:rFonts w:ascii="Times New Roman" w:hAnsi="Times New Roman" w:cs="Times New Roman"/>
          <w:sz w:val="24"/>
          <w:szCs w:val="24"/>
        </w:rPr>
        <w:t>,</w:t>
      </w:r>
    </w:p>
    <w:p w14:paraId="747F002A" w14:textId="576F9503" w:rsidR="000F4919" w:rsidRPr="00D841CD" w:rsidRDefault="000F4919" w:rsidP="007C6221">
      <w:pPr>
        <w:pStyle w:val="Odsekzoznamu"/>
        <w:numPr>
          <w:ilvl w:val="0"/>
          <w:numId w:val="1"/>
        </w:numPr>
        <w:spacing w:after="0" w:line="240" w:lineRule="auto"/>
        <w:jc w:val="both"/>
        <w:rPr>
          <w:rFonts w:ascii="Times New Roman" w:hAnsi="Times New Roman" w:cs="Times New Roman"/>
          <w:b/>
          <w:sz w:val="24"/>
          <w:szCs w:val="24"/>
        </w:rPr>
      </w:pPr>
      <w:r w:rsidRPr="00D841CD">
        <w:rPr>
          <w:rFonts w:ascii="Times New Roman" w:hAnsi="Times New Roman" w:cs="Times New Roman"/>
          <w:sz w:val="24"/>
          <w:szCs w:val="24"/>
        </w:rPr>
        <w:t>neuviedol v žiadosti o vydanie povolenia pravdivé údaje,</w:t>
      </w:r>
    </w:p>
    <w:p w14:paraId="47363E1F" w14:textId="0696B250" w:rsidR="000F4919" w:rsidRPr="00024262" w:rsidRDefault="003520B7" w:rsidP="00024262">
      <w:pPr>
        <w:pStyle w:val="Odsekzoznamu"/>
        <w:numPr>
          <w:ilvl w:val="0"/>
          <w:numId w:val="1"/>
        </w:numPr>
        <w:spacing w:after="0" w:line="240" w:lineRule="auto"/>
        <w:jc w:val="both"/>
        <w:rPr>
          <w:rFonts w:ascii="Times New Roman" w:hAnsi="Times New Roman" w:cs="Times New Roman"/>
          <w:b/>
          <w:sz w:val="24"/>
          <w:szCs w:val="24"/>
        </w:rPr>
      </w:pPr>
      <w:r w:rsidRPr="00024262">
        <w:rPr>
          <w:rFonts w:ascii="Times New Roman" w:hAnsi="Times New Roman" w:cs="Times New Roman"/>
          <w:sz w:val="24"/>
          <w:szCs w:val="24"/>
        </w:rPr>
        <w:t>požiada o </w:t>
      </w:r>
      <w:r w:rsidR="00CE1263">
        <w:rPr>
          <w:rFonts w:ascii="Times New Roman" w:hAnsi="Times New Roman" w:cs="Times New Roman"/>
          <w:sz w:val="24"/>
          <w:szCs w:val="24"/>
        </w:rPr>
        <w:t>zrušenie</w:t>
      </w:r>
      <w:r w:rsidR="00CE1263" w:rsidRPr="00024262">
        <w:rPr>
          <w:rFonts w:ascii="Times New Roman" w:hAnsi="Times New Roman" w:cs="Times New Roman"/>
          <w:sz w:val="24"/>
          <w:szCs w:val="24"/>
        </w:rPr>
        <w:t xml:space="preserve"> </w:t>
      </w:r>
      <w:r w:rsidRPr="00024262">
        <w:rPr>
          <w:rFonts w:ascii="Times New Roman" w:hAnsi="Times New Roman" w:cs="Times New Roman"/>
          <w:sz w:val="24"/>
          <w:szCs w:val="24"/>
        </w:rPr>
        <w:t>povolenia</w:t>
      </w:r>
      <w:r w:rsidR="000F4919" w:rsidRPr="00024262">
        <w:rPr>
          <w:rFonts w:ascii="Times New Roman" w:hAnsi="Times New Roman" w:cs="Times New Roman"/>
          <w:sz w:val="24"/>
          <w:szCs w:val="24"/>
        </w:rPr>
        <w:t>.</w:t>
      </w:r>
    </w:p>
    <w:p w14:paraId="06FA16A3" w14:textId="77777777" w:rsidR="000F4919" w:rsidRPr="00D841CD" w:rsidRDefault="000F4919" w:rsidP="00E133DD">
      <w:pPr>
        <w:spacing w:after="0" w:line="240" w:lineRule="auto"/>
        <w:jc w:val="both"/>
        <w:rPr>
          <w:rFonts w:ascii="Times New Roman" w:hAnsi="Times New Roman" w:cs="Times New Roman"/>
          <w:sz w:val="24"/>
          <w:szCs w:val="24"/>
        </w:rPr>
      </w:pPr>
    </w:p>
    <w:p w14:paraId="434329DB" w14:textId="77777777" w:rsidR="000F4919" w:rsidRPr="00D841CD" w:rsidRDefault="000F4919" w:rsidP="00AC4593">
      <w:pPr>
        <w:pStyle w:val="Odsekzoznamu"/>
        <w:numPr>
          <w:ilvl w:val="0"/>
          <w:numId w:val="26"/>
        </w:numPr>
        <w:spacing w:after="0" w:line="240" w:lineRule="auto"/>
        <w:ind w:firstLine="284"/>
        <w:jc w:val="both"/>
        <w:rPr>
          <w:rFonts w:ascii="Times New Roman" w:hAnsi="Times New Roman" w:cs="Times New Roman"/>
          <w:sz w:val="24"/>
          <w:szCs w:val="24"/>
        </w:rPr>
      </w:pPr>
      <w:r w:rsidRPr="00D841CD">
        <w:rPr>
          <w:rFonts w:ascii="Times New Roman" w:hAnsi="Times New Roman" w:cs="Times New Roman"/>
          <w:sz w:val="24"/>
          <w:szCs w:val="24"/>
        </w:rPr>
        <w:lastRenderedPageBreak/>
        <w:t xml:space="preserve">Ministerstvo </w:t>
      </w:r>
      <w:r w:rsidR="00F8075D" w:rsidRPr="00D841CD">
        <w:rPr>
          <w:rFonts w:ascii="Times New Roman" w:hAnsi="Times New Roman" w:cs="Times New Roman"/>
          <w:sz w:val="24"/>
          <w:szCs w:val="24"/>
        </w:rPr>
        <w:t xml:space="preserve">dopravy </w:t>
      </w:r>
      <w:r w:rsidRPr="00D841CD">
        <w:rPr>
          <w:rFonts w:ascii="Times New Roman" w:hAnsi="Times New Roman" w:cs="Times New Roman"/>
          <w:sz w:val="24"/>
          <w:szCs w:val="24"/>
        </w:rPr>
        <w:t xml:space="preserve">môže v rozhodnutí o odňatí povolenia uložiť prevádzkovateľovi povinnosti na zabezpečenie dočasného pokračovania alebo bezpečného ukončenia vykonávania </w:t>
      </w:r>
      <w:r w:rsidR="006A73CC" w:rsidRPr="00D841CD">
        <w:rPr>
          <w:rFonts w:ascii="Times New Roman" w:hAnsi="Times New Roman" w:cs="Times New Roman"/>
          <w:sz w:val="24"/>
          <w:szCs w:val="24"/>
        </w:rPr>
        <w:t xml:space="preserve">regulovanej </w:t>
      </w:r>
      <w:r w:rsidR="00B34204" w:rsidRPr="00D841CD">
        <w:rPr>
          <w:rFonts w:ascii="Times New Roman" w:hAnsi="Times New Roman" w:cs="Times New Roman"/>
          <w:sz w:val="24"/>
          <w:szCs w:val="24"/>
        </w:rPr>
        <w:t>vesmírnej</w:t>
      </w:r>
      <w:r w:rsidRPr="00D841CD">
        <w:rPr>
          <w:rFonts w:ascii="Times New Roman" w:hAnsi="Times New Roman" w:cs="Times New Roman"/>
          <w:sz w:val="24"/>
          <w:szCs w:val="24"/>
        </w:rPr>
        <w:t xml:space="preserve"> aktivity do </w:t>
      </w:r>
      <w:r w:rsidR="000E2B77" w:rsidRPr="00933967">
        <w:rPr>
          <w:rFonts w:ascii="Times New Roman" w:hAnsi="Times New Roman" w:cs="Times New Roman"/>
          <w:sz w:val="24"/>
          <w:szCs w:val="24"/>
        </w:rPr>
        <w:t xml:space="preserve">dňa </w:t>
      </w:r>
      <w:r w:rsidRPr="00933967">
        <w:rPr>
          <w:rFonts w:ascii="Times New Roman" w:hAnsi="Times New Roman" w:cs="Times New Roman"/>
          <w:sz w:val="24"/>
          <w:szCs w:val="24"/>
        </w:rPr>
        <w:t>s</w:t>
      </w:r>
      <w:r w:rsidRPr="00D841CD">
        <w:rPr>
          <w:rFonts w:ascii="Times New Roman" w:hAnsi="Times New Roman" w:cs="Times New Roman"/>
          <w:sz w:val="24"/>
          <w:szCs w:val="24"/>
        </w:rPr>
        <w:t>traty platnosti povolenia; ak prevádzkovateľ tieto povinnosti nedodrží, ministerstvo</w:t>
      </w:r>
      <w:r w:rsidR="00D20A0F" w:rsidRPr="00D841CD">
        <w:rPr>
          <w:rFonts w:ascii="Times New Roman" w:hAnsi="Times New Roman" w:cs="Times New Roman"/>
          <w:sz w:val="24"/>
          <w:szCs w:val="24"/>
        </w:rPr>
        <w:t xml:space="preserve"> dopravy</w:t>
      </w:r>
      <w:r w:rsidRPr="00D841CD">
        <w:rPr>
          <w:rFonts w:ascii="Times New Roman" w:hAnsi="Times New Roman" w:cs="Times New Roman"/>
          <w:sz w:val="24"/>
          <w:szCs w:val="24"/>
        </w:rPr>
        <w:t xml:space="preserve"> rozhodne o zverení vykonávania </w:t>
      </w:r>
      <w:r w:rsidR="006A73CC" w:rsidRPr="00D841CD">
        <w:rPr>
          <w:rFonts w:ascii="Times New Roman" w:hAnsi="Times New Roman" w:cs="Times New Roman"/>
          <w:sz w:val="24"/>
          <w:szCs w:val="24"/>
        </w:rPr>
        <w:t xml:space="preserve">regulovanej </w:t>
      </w:r>
      <w:r w:rsidR="00B34204" w:rsidRPr="00D841CD">
        <w:rPr>
          <w:rFonts w:ascii="Times New Roman" w:hAnsi="Times New Roman" w:cs="Times New Roman"/>
          <w:sz w:val="24"/>
          <w:szCs w:val="24"/>
        </w:rPr>
        <w:t>vesmírnej</w:t>
      </w:r>
      <w:r w:rsidRPr="00D841CD">
        <w:rPr>
          <w:rFonts w:ascii="Times New Roman" w:hAnsi="Times New Roman" w:cs="Times New Roman"/>
          <w:sz w:val="24"/>
          <w:szCs w:val="24"/>
        </w:rPr>
        <w:t xml:space="preserve"> aktivity inému prevádzkovateľovi, ak s tým iný prevádzkovateľ súhlasí. V rozhodnutí o odňatí povolenia a v rozhodnutí o zverení vykonávania </w:t>
      </w:r>
      <w:r w:rsidR="006A73CC" w:rsidRPr="00D841CD">
        <w:rPr>
          <w:rFonts w:ascii="Times New Roman" w:hAnsi="Times New Roman" w:cs="Times New Roman"/>
          <w:sz w:val="24"/>
          <w:szCs w:val="24"/>
        </w:rPr>
        <w:t xml:space="preserve">regulovanej </w:t>
      </w:r>
      <w:r w:rsidR="00B34204" w:rsidRPr="00D841CD">
        <w:rPr>
          <w:rFonts w:ascii="Times New Roman" w:hAnsi="Times New Roman" w:cs="Times New Roman"/>
          <w:sz w:val="24"/>
          <w:szCs w:val="24"/>
        </w:rPr>
        <w:t>vesmírnej</w:t>
      </w:r>
      <w:r w:rsidRPr="00D841CD">
        <w:rPr>
          <w:rFonts w:ascii="Times New Roman" w:hAnsi="Times New Roman" w:cs="Times New Roman"/>
          <w:sz w:val="24"/>
          <w:szCs w:val="24"/>
        </w:rPr>
        <w:t xml:space="preserve"> aktivity inému prevádzkovateľovi môže ministerstvo </w:t>
      </w:r>
      <w:r w:rsidR="00FD1A74" w:rsidRPr="00D841CD">
        <w:rPr>
          <w:rFonts w:ascii="Times New Roman" w:hAnsi="Times New Roman" w:cs="Times New Roman"/>
          <w:sz w:val="24"/>
          <w:szCs w:val="24"/>
        </w:rPr>
        <w:t xml:space="preserve">dopravy </w:t>
      </w:r>
      <w:r w:rsidRPr="00D841CD">
        <w:rPr>
          <w:rFonts w:ascii="Times New Roman" w:hAnsi="Times New Roman" w:cs="Times New Roman"/>
          <w:sz w:val="24"/>
          <w:szCs w:val="24"/>
        </w:rPr>
        <w:t>uviesť osobitn</w:t>
      </w:r>
      <w:r w:rsidR="0043337E" w:rsidRPr="00D841CD">
        <w:rPr>
          <w:rFonts w:ascii="Times New Roman" w:hAnsi="Times New Roman" w:cs="Times New Roman"/>
          <w:sz w:val="24"/>
          <w:szCs w:val="24"/>
        </w:rPr>
        <w:t>ú</w:t>
      </w:r>
      <w:r w:rsidRPr="00D841CD">
        <w:rPr>
          <w:rFonts w:ascii="Times New Roman" w:hAnsi="Times New Roman" w:cs="Times New Roman"/>
          <w:sz w:val="24"/>
          <w:szCs w:val="24"/>
        </w:rPr>
        <w:t xml:space="preserve"> </w:t>
      </w:r>
      <w:r w:rsidR="0043337E" w:rsidRPr="00D841CD">
        <w:rPr>
          <w:rFonts w:ascii="Times New Roman" w:hAnsi="Times New Roman" w:cs="Times New Roman"/>
          <w:sz w:val="24"/>
          <w:szCs w:val="24"/>
        </w:rPr>
        <w:t xml:space="preserve">dobu </w:t>
      </w:r>
      <w:r w:rsidRPr="00D841CD">
        <w:rPr>
          <w:rFonts w:ascii="Times New Roman" w:hAnsi="Times New Roman" w:cs="Times New Roman"/>
          <w:sz w:val="24"/>
          <w:szCs w:val="24"/>
        </w:rPr>
        <w:t>platnosti</w:t>
      </w:r>
      <w:r w:rsidR="00EB2287" w:rsidRPr="00D841CD">
        <w:rPr>
          <w:rFonts w:ascii="Times New Roman" w:hAnsi="Times New Roman" w:cs="Times New Roman"/>
          <w:sz w:val="24"/>
          <w:szCs w:val="24"/>
        </w:rPr>
        <w:t xml:space="preserve"> povolenia</w:t>
      </w:r>
      <w:r w:rsidRPr="00D841CD">
        <w:rPr>
          <w:rFonts w:ascii="Times New Roman" w:hAnsi="Times New Roman" w:cs="Times New Roman"/>
          <w:sz w:val="24"/>
          <w:szCs w:val="24"/>
        </w:rPr>
        <w:t xml:space="preserve">, ak zabezpečenie dočasného pokračovania alebo bezpečného ukončenia vykonávania </w:t>
      </w:r>
      <w:r w:rsidR="006A73CC" w:rsidRPr="00D841CD">
        <w:rPr>
          <w:rFonts w:ascii="Times New Roman" w:hAnsi="Times New Roman" w:cs="Times New Roman"/>
          <w:sz w:val="24"/>
          <w:szCs w:val="24"/>
        </w:rPr>
        <w:t xml:space="preserve">regulovanej </w:t>
      </w:r>
      <w:r w:rsidR="00B34204" w:rsidRPr="00D841CD">
        <w:rPr>
          <w:rFonts w:ascii="Times New Roman" w:hAnsi="Times New Roman" w:cs="Times New Roman"/>
          <w:sz w:val="24"/>
          <w:szCs w:val="24"/>
        </w:rPr>
        <w:t>vesmírnej</w:t>
      </w:r>
      <w:r w:rsidRPr="00D841CD">
        <w:rPr>
          <w:rFonts w:ascii="Times New Roman" w:hAnsi="Times New Roman" w:cs="Times New Roman"/>
          <w:sz w:val="24"/>
          <w:szCs w:val="24"/>
        </w:rPr>
        <w:t xml:space="preserve"> aktivity nie je </w:t>
      </w:r>
      <w:r w:rsidR="00D605F5" w:rsidRPr="00D841CD">
        <w:rPr>
          <w:rFonts w:ascii="Times New Roman" w:hAnsi="Times New Roman" w:cs="Times New Roman"/>
          <w:sz w:val="24"/>
          <w:szCs w:val="24"/>
        </w:rPr>
        <w:t xml:space="preserve">možné vykonať </w:t>
      </w:r>
      <w:r w:rsidRPr="00933967">
        <w:rPr>
          <w:rFonts w:ascii="Times New Roman" w:hAnsi="Times New Roman" w:cs="Times New Roman"/>
          <w:sz w:val="24"/>
          <w:szCs w:val="24"/>
        </w:rPr>
        <w:t xml:space="preserve">do </w:t>
      </w:r>
      <w:r w:rsidR="00982E19" w:rsidRPr="00933967">
        <w:rPr>
          <w:rFonts w:ascii="Times New Roman" w:hAnsi="Times New Roman" w:cs="Times New Roman"/>
          <w:sz w:val="24"/>
          <w:szCs w:val="24"/>
        </w:rPr>
        <w:t xml:space="preserve">dňa </w:t>
      </w:r>
      <w:r w:rsidRPr="00933967">
        <w:rPr>
          <w:rFonts w:ascii="Times New Roman" w:hAnsi="Times New Roman" w:cs="Times New Roman"/>
          <w:sz w:val="24"/>
          <w:szCs w:val="24"/>
        </w:rPr>
        <w:t>straty platnosti povolenia</w:t>
      </w:r>
      <w:r w:rsidRPr="00D841CD">
        <w:rPr>
          <w:rFonts w:ascii="Times New Roman" w:hAnsi="Times New Roman" w:cs="Times New Roman"/>
          <w:sz w:val="24"/>
          <w:szCs w:val="24"/>
        </w:rPr>
        <w:t xml:space="preserve">. </w:t>
      </w:r>
    </w:p>
    <w:p w14:paraId="02A98AB5" w14:textId="77777777" w:rsidR="000F4919" w:rsidRPr="00D841CD" w:rsidRDefault="000F4919" w:rsidP="00E133DD">
      <w:pPr>
        <w:spacing w:after="0" w:line="240" w:lineRule="auto"/>
        <w:jc w:val="both"/>
        <w:rPr>
          <w:rFonts w:ascii="Times New Roman" w:hAnsi="Times New Roman" w:cs="Times New Roman"/>
          <w:sz w:val="24"/>
          <w:szCs w:val="24"/>
        </w:rPr>
      </w:pPr>
    </w:p>
    <w:p w14:paraId="19C4CB46" w14:textId="77777777" w:rsidR="000F4919" w:rsidRPr="00D841CD" w:rsidRDefault="000F4919" w:rsidP="00E133DD">
      <w:pPr>
        <w:spacing w:after="0" w:line="240" w:lineRule="auto"/>
        <w:jc w:val="center"/>
        <w:rPr>
          <w:rFonts w:ascii="Times New Roman" w:hAnsi="Times New Roman" w:cs="Times New Roman"/>
          <w:sz w:val="24"/>
          <w:szCs w:val="24"/>
        </w:rPr>
      </w:pPr>
      <w:r w:rsidRPr="00D841CD">
        <w:rPr>
          <w:rFonts w:ascii="Times New Roman" w:eastAsia="Times New Roman" w:hAnsi="Times New Roman" w:cs="Times New Roman"/>
          <w:b/>
          <w:sz w:val="24"/>
          <w:szCs w:val="24"/>
          <w:lang w:eastAsia="sk-SK"/>
        </w:rPr>
        <w:t>§ 8</w:t>
      </w:r>
    </w:p>
    <w:p w14:paraId="2DB70530" w14:textId="77777777" w:rsidR="000F4919" w:rsidRPr="00D841CD" w:rsidRDefault="000F4919" w:rsidP="00E133DD">
      <w:pPr>
        <w:spacing w:after="0" w:line="240" w:lineRule="auto"/>
        <w:jc w:val="center"/>
        <w:rPr>
          <w:rFonts w:ascii="Times New Roman" w:eastAsia="Times New Roman" w:hAnsi="Times New Roman" w:cs="Times New Roman"/>
          <w:b/>
          <w:sz w:val="24"/>
          <w:szCs w:val="24"/>
          <w:lang w:eastAsia="sk-SK"/>
        </w:rPr>
      </w:pPr>
    </w:p>
    <w:p w14:paraId="614EC439" w14:textId="77777777" w:rsidR="000F4919" w:rsidRPr="00D841CD" w:rsidRDefault="000F4919" w:rsidP="00253E2E">
      <w:pPr>
        <w:pStyle w:val="Odsekzoznamu"/>
        <w:spacing w:after="0" w:line="240" w:lineRule="auto"/>
        <w:ind w:left="284"/>
        <w:jc w:val="both"/>
        <w:rPr>
          <w:rFonts w:ascii="Times New Roman" w:eastAsia="Times New Roman" w:hAnsi="Times New Roman" w:cs="Times New Roman"/>
          <w:sz w:val="24"/>
          <w:szCs w:val="24"/>
          <w:lang w:eastAsia="sk-SK"/>
        </w:rPr>
      </w:pPr>
      <w:r w:rsidRPr="00D841CD">
        <w:rPr>
          <w:rFonts w:ascii="Times New Roman" w:eastAsia="Times New Roman" w:hAnsi="Times New Roman" w:cs="Times New Roman"/>
          <w:sz w:val="24"/>
          <w:szCs w:val="24"/>
          <w:lang w:eastAsia="sk-SK"/>
        </w:rPr>
        <w:t xml:space="preserve">Povolenie </w:t>
      </w:r>
      <w:r w:rsidR="009C2A97">
        <w:rPr>
          <w:rFonts w:ascii="Times New Roman" w:eastAsia="Times New Roman" w:hAnsi="Times New Roman" w:cs="Times New Roman"/>
          <w:sz w:val="24"/>
          <w:szCs w:val="24"/>
          <w:lang w:eastAsia="sk-SK"/>
        </w:rPr>
        <w:t>zanik</w:t>
      </w:r>
      <w:r w:rsidR="00BB2A55">
        <w:rPr>
          <w:rFonts w:ascii="Times New Roman" w:eastAsia="Times New Roman" w:hAnsi="Times New Roman" w:cs="Times New Roman"/>
          <w:sz w:val="24"/>
          <w:szCs w:val="24"/>
          <w:lang w:eastAsia="sk-SK"/>
        </w:rPr>
        <w:t>á</w:t>
      </w:r>
    </w:p>
    <w:p w14:paraId="25CAAAFB" w14:textId="77777777" w:rsidR="00AC73EF" w:rsidRPr="00D841CD" w:rsidRDefault="00AC73EF" w:rsidP="002A0C00">
      <w:pPr>
        <w:pStyle w:val="Odsekzoznamu"/>
        <w:numPr>
          <w:ilvl w:val="0"/>
          <w:numId w:val="2"/>
        </w:numPr>
        <w:spacing w:after="0" w:line="240" w:lineRule="auto"/>
        <w:jc w:val="both"/>
        <w:rPr>
          <w:rFonts w:ascii="Times New Roman" w:eastAsia="Times New Roman" w:hAnsi="Times New Roman" w:cs="Times New Roman"/>
          <w:sz w:val="24"/>
          <w:szCs w:val="24"/>
          <w:lang w:eastAsia="sk-SK"/>
        </w:rPr>
      </w:pPr>
      <w:r w:rsidRPr="00D841CD">
        <w:rPr>
          <w:rFonts w:ascii="Times New Roman" w:eastAsia="Times New Roman" w:hAnsi="Times New Roman" w:cs="Times New Roman"/>
          <w:sz w:val="24"/>
          <w:szCs w:val="24"/>
          <w:lang w:eastAsia="sk-SK"/>
        </w:rPr>
        <w:t>uplynutím doby jeho platnosti</w:t>
      </w:r>
      <w:r w:rsidR="000A2E31" w:rsidRPr="00D841CD">
        <w:rPr>
          <w:rFonts w:ascii="Times New Roman" w:eastAsia="Times New Roman" w:hAnsi="Times New Roman" w:cs="Times New Roman"/>
          <w:sz w:val="24"/>
          <w:szCs w:val="24"/>
          <w:lang w:eastAsia="sk-SK"/>
        </w:rPr>
        <w:t>,</w:t>
      </w:r>
    </w:p>
    <w:p w14:paraId="6B0E24B7" w14:textId="77777777" w:rsidR="000F4919" w:rsidRPr="00D841CD" w:rsidRDefault="00576A94" w:rsidP="002A0C00">
      <w:pPr>
        <w:pStyle w:val="Odsekzoznamu"/>
        <w:numPr>
          <w:ilvl w:val="0"/>
          <w:numId w:val="2"/>
        </w:num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odňatím povolenia</w:t>
      </w:r>
      <w:r w:rsidR="000F4919" w:rsidRPr="00D841CD">
        <w:rPr>
          <w:rFonts w:ascii="Times New Roman" w:eastAsia="Times New Roman" w:hAnsi="Times New Roman" w:cs="Times New Roman"/>
          <w:sz w:val="24"/>
          <w:szCs w:val="24"/>
          <w:lang w:eastAsia="sk-SK"/>
        </w:rPr>
        <w:t>,</w:t>
      </w:r>
    </w:p>
    <w:p w14:paraId="18A36FE7" w14:textId="77777777" w:rsidR="00AC73EF" w:rsidRPr="00D841CD" w:rsidRDefault="00AC73EF" w:rsidP="002A0C00">
      <w:pPr>
        <w:pStyle w:val="Odsekzoznamu"/>
        <w:numPr>
          <w:ilvl w:val="0"/>
          <w:numId w:val="2"/>
        </w:numPr>
        <w:spacing w:after="0" w:line="240" w:lineRule="auto"/>
        <w:jc w:val="both"/>
        <w:rPr>
          <w:rFonts w:ascii="Times New Roman" w:eastAsia="Times New Roman" w:hAnsi="Times New Roman" w:cs="Times New Roman"/>
          <w:sz w:val="24"/>
          <w:szCs w:val="24"/>
          <w:lang w:eastAsia="sk-SK"/>
        </w:rPr>
      </w:pPr>
      <w:r w:rsidRPr="00D841CD">
        <w:rPr>
          <w:rFonts w:ascii="Times New Roman" w:eastAsia="Times New Roman" w:hAnsi="Times New Roman" w:cs="Times New Roman"/>
          <w:sz w:val="24"/>
          <w:szCs w:val="24"/>
          <w:lang w:eastAsia="sk-SK"/>
        </w:rPr>
        <w:t xml:space="preserve">uplynutím osobitnej doby jeho platnosti </w:t>
      </w:r>
      <w:r w:rsidR="00FE7577" w:rsidRPr="00D841CD">
        <w:rPr>
          <w:rFonts w:ascii="Times New Roman" w:eastAsia="Times New Roman" w:hAnsi="Times New Roman" w:cs="Times New Roman"/>
          <w:sz w:val="24"/>
          <w:szCs w:val="24"/>
          <w:lang w:eastAsia="sk-SK"/>
        </w:rPr>
        <w:t xml:space="preserve">uvedenej </w:t>
      </w:r>
      <w:r w:rsidRPr="00D841CD">
        <w:rPr>
          <w:rFonts w:ascii="Times New Roman" w:eastAsia="Times New Roman" w:hAnsi="Times New Roman" w:cs="Times New Roman"/>
          <w:sz w:val="24"/>
          <w:szCs w:val="24"/>
          <w:lang w:eastAsia="sk-SK"/>
        </w:rPr>
        <w:t>v</w:t>
      </w:r>
      <w:r w:rsidRPr="00D841CD">
        <w:rPr>
          <w:rFonts w:ascii="Times New Roman" w:hAnsi="Times New Roman" w:cs="Times New Roman"/>
          <w:sz w:val="24"/>
          <w:szCs w:val="24"/>
        </w:rPr>
        <w:t xml:space="preserve"> rozhodnutí o zverení vykonávania </w:t>
      </w:r>
      <w:r w:rsidR="00D605F5" w:rsidRPr="00D841CD">
        <w:rPr>
          <w:rFonts w:ascii="Times New Roman" w:hAnsi="Times New Roman" w:cs="Times New Roman"/>
          <w:sz w:val="24"/>
          <w:szCs w:val="24"/>
        </w:rPr>
        <w:t xml:space="preserve">regulovanej </w:t>
      </w:r>
      <w:r w:rsidRPr="00D841CD">
        <w:rPr>
          <w:rFonts w:ascii="Times New Roman" w:hAnsi="Times New Roman" w:cs="Times New Roman"/>
          <w:sz w:val="24"/>
          <w:szCs w:val="24"/>
        </w:rPr>
        <w:t xml:space="preserve">vesmírnej aktivity podľa </w:t>
      </w:r>
      <w:r w:rsidRPr="00933967">
        <w:rPr>
          <w:rFonts w:ascii="Times New Roman" w:hAnsi="Times New Roman" w:cs="Times New Roman"/>
          <w:sz w:val="24"/>
          <w:szCs w:val="24"/>
        </w:rPr>
        <w:t>§ 7 ods. </w:t>
      </w:r>
      <w:r w:rsidR="005419C8">
        <w:rPr>
          <w:rFonts w:ascii="Times New Roman" w:hAnsi="Times New Roman" w:cs="Times New Roman"/>
          <w:sz w:val="24"/>
          <w:szCs w:val="24"/>
        </w:rPr>
        <w:t>3</w:t>
      </w:r>
      <w:r w:rsidRPr="00933967">
        <w:rPr>
          <w:rFonts w:ascii="Times New Roman" w:hAnsi="Times New Roman" w:cs="Times New Roman"/>
          <w:sz w:val="24"/>
          <w:szCs w:val="24"/>
        </w:rPr>
        <w:t>, ak ju ministerstvo</w:t>
      </w:r>
      <w:r w:rsidRPr="00D841CD">
        <w:rPr>
          <w:rFonts w:ascii="Times New Roman" w:hAnsi="Times New Roman" w:cs="Times New Roman"/>
          <w:sz w:val="24"/>
          <w:szCs w:val="24"/>
        </w:rPr>
        <w:t xml:space="preserve"> dopravy uvedie, </w:t>
      </w:r>
    </w:p>
    <w:p w14:paraId="5108A84A" w14:textId="77777777" w:rsidR="000F4919" w:rsidRPr="00D841CD" w:rsidRDefault="000F4919" w:rsidP="002A0C00">
      <w:pPr>
        <w:pStyle w:val="Odsekzoznamu"/>
        <w:numPr>
          <w:ilvl w:val="0"/>
          <w:numId w:val="2"/>
        </w:numPr>
        <w:spacing w:after="0" w:line="240" w:lineRule="auto"/>
        <w:jc w:val="both"/>
        <w:rPr>
          <w:rFonts w:ascii="Times New Roman" w:eastAsia="Times New Roman" w:hAnsi="Times New Roman" w:cs="Times New Roman"/>
          <w:sz w:val="24"/>
          <w:szCs w:val="24"/>
          <w:lang w:eastAsia="sk-SK"/>
        </w:rPr>
      </w:pPr>
      <w:r w:rsidRPr="00D841CD">
        <w:rPr>
          <w:rFonts w:ascii="Times New Roman" w:eastAsia="Times New Roman" w:hAnsi="Times New Roman" w:cs="Times New Roman"/>
          <w:sz w:val="24"/>
          <w:szCs w:val="24"/>
          <w:lang w:eastAsia="sk-SK"/>
        </w:rPr>
        <w:t xml:space="preserve">zánikom prevádzkovateľa, ak ide o právnickú osobu, </w:t>
      </w:r>
    </w:p>
    <w:p w14:paraId="542D01A3" w14:textId="77777777" w:rsidR="000F4919" w:rsidRPr="00D841CD" w:rsidRDefault="00AC73EF" w:rsidP="002A0C00">
      <w:pPr>
        <w:pStyle w:val="Odsekzoznamu"/>
        <w:numPr>
          <w:ilvl w:val="0"/>
          <w:numId w:val="2"/>
        </w:numPr>
        <w:spacing w:after="0" w:line="240" w:lineRule="auto"/>
        <w:jc w:val="both"/>
        <w:rPr>
          <w:rFonts w:ascii="Times New Roman" w:eastAsia="Times New Roman" w:hAnsi="Times New Roman" w:cs="Times New Roman"/>
          <w:sz w:val="24"/>
          <w:szCs w:val="24"/>
          <w:lang w:eastAsia="sk-SK"/>
        </w:rPr>
      </w:pPr>
      <w:r w:rsidRPr="00D841CD">
        <w:rPr>
          <w:rFonts w:ascii="Times New Roman" w:eastAsia="Times New Roman" w:hAnsi="Times New Roman" w:cs="Times New Roman"/>
          <w:sz w:val="24"/>
          <w:szCs w:val="24"/>
          <w:lang w:eastAsia="sk-SK"/>
        </w:rPr>
        <w:t>smrťou prevádzkovateľa alebo jeho vyhlásením za mŕtveho</w:t>
      </w:r>
      <w:r w:rsidR="00850B5B" w:rsidRPr="00D841CD">
        <w:rPr>
          <w:rFonts w:ascii="Times New Roman" w:eastAsia="Times New Roman" w:hAnsi="Times New Roman" w:cs="Times New Roman"/>
          <w:sz w:val="24"/>
          <w:szCs w:val="24"/>
          <w:lang w:eastAsia="sk-SK"/>
        </w:rPr>
        <w:t>.</w:t>
      </w:r>
    </w:p>
    <w:p w14:paraId="5DA4B37D" w14:textId="77777777" w:rsidR="000F4919" w:rsidRPr="00D841CD" w:rsidRDefault="000F4919" w:rsidP="00E133DD">
      <w:pPr>
        <w:spacing w:after="0" w:line="240" w:lineRule="auto"/>
        <w:jc w:val="both"/>
        <w:rPr>
          <w:rFonts w:ascii="Times New Roman" w:eastAsia="Times New Roman" w:hAnsi="Times New Roman" w:cs="Times New Roman"/>
          <w:sz w:val="24"/>
          <w:szCs w:val="24"/>
          <w:lang w:eastAsia="sk-SK"/>
        </w:rPr>
      </w:pPr>
    </w:p>
    <w:p w14:paraId="1286A41F" w14:textId="77777777" w:rsidR="00A62450" w:rsidRPr="00D841CD" w:rsidRDefault="00A62450" w:rsidP="00E133DD">
      <w:pPr>
        <w:spacing w:after="0" w:line="240" w:lineRule="auto"/>
        <w:jc w:val="center"/>
        <w:rPr>
          <w:rFonts w:ascii="Times New Roman" w:hAnsi="Times New Roman" w:cs="Times New Roman"/>
          <w:b/>
          <w:sz w:val="24"/>
          <w:szCs w:val="24"/>
        </w:rPr>
      </w:pPr>
      <w:r w:rsidRPr="00D841CD">
        <w:rPr>
          <w:rFonts w:ascii="Times New Roman" w:hAnsi="Times New Roman" w:cs="Times New Roman"/>
          <w:b/>
          <w:sz w:val="24"/>
          <w:szCs w:val="24"/>
        </w:rPr>
        <w:t>Register</w:t>
      </w:r>
    </w:p>
    <w:p w14:paraId="5252E758" w14:textId="77777777" w:rsidR="000F4919" w:rsidRPr="00D841CD" w:rsidRDefault="000F4919" w:rsidP="00E133DD">
      <w:pPr>
        <w:spacing w:after="0" w:line="240" w:lineRule="auto"/>
        <w:jc w:val="center"/>
        <w:rPr>
          <w:rFonts w:ascii="Times New Roman" w:hAnsi="Times New Roman" w:cs="Times New Roman"/>
          <w:b/>
          <w:sz w:val="24"/>
          <w:szCs w:val="24"/>
        </w:rPr>
      </w:pPr>
      <w:r w:rsidRPr="00D841CD">
        <w:rPr>
          <w:rFonts w:ascii="Times New Roman" w:hAnsi="Times New Roman" w:cs="Times New Roman"/>
          <w:b/>
          <w:sz w:val="24"/>
          <w:szCs w:val="24"/>
        </w:rPr>
        <w:t xml:space="preserve">§ </w:t>
      </w:r>
      <w:r w:rsidR="0039009D">
        <w:rPr>
          <w:rFonts w:ascii="Times New Roman" w:hAnsi="Times New Roman" w:cs="Times New Roman"/>
          <w:b/>
          <w:sz w:val="24"/>
          <w:szCs w:val="24"/>
        </w:rPr>
        <w:t>9</w:t>
      </w:r>
    </w:p>
    <w:p w14:paraId="5181E9A5" w14:textId="77777777" w:rsidR="000F4919" w:rsidRPr="006063D9" w:rsidRDefault="000F4919" w:rsidP="007A224B">
      <w:pPr>
        <w:spacing w:after="0" w:line="240" w:lineRule="auto"/>
        <w:rPr>
          <w:rFonts w:ascii="Times New Roman" w:hAnsi="Times New Roman" w:cs="Times New Roman"/>
          <w:sz w:val="24"/>
          <w:szCs w:val="24"/>
        </w:rPr>
      </w:pPr>
    </w:p>
    <w:p w14:paraId="7FED2E23" w14:textId="77777777" w:rsidR="000F4919" w:rsidRDefault="000F4919" w:rsidP="00B07D76">
      <w:pPr>
        <w:pStyle w:val="Odsekzoznamu"/>
        <w:numPr>
          <w:ilvl w:val="1"/>
          <w:numId w:val="2"/>
        </w:numPr>
        <w:spacing w:after="0" w:line="240" w:lineRule="auto"/>
        <w:jc w:val="both"/>
        <w:rPr>
          <w:rFonts w:ascii="Times New Roman" w:hAnsi="Times New Roman" w:cs="Times New Roman"/>
          <w:sz w:val="24"/>
          <w:szCs w:val="24"/>
        </w:rPr>
      </w:pPr>
      <w:r w:rsidRPr="00D841CD">
        <w:rPr>
          <w:rFonts w:ascii="Times New Roman" w:hAnsi="Times New Roman" w:cs="Times New Roman"/>
          <w:sz w:val="24"/>
          <w:szCs w:val="24"/>
        </w:rPr>
        <w:t>Zriaďuje sa register, ktorý spravuje a prevádzkuje ministerstvo</w:t>
      </w:r>
      <w:r w:rsidR="00EA0308" w:rsidRPr="00D841CD">
        <w:rPr>
          <w:rFonts w:ascii="Times New Roman" w:hAnsi="Times New Roman" w:cs="Times New Roman"/>
          <w:sz w:val="24"/>
          <w:szCs w:val="24"/>
        </w:rPr>
        <w:t xml:space="preserve"> dopravy</w:t>
      </w:r>
      <w:r w:rsidRPr="00D841CD">
        <w:rPr>
          <w:rFonts w:ascii="Times New Roman" w:hAnsi="Times New Roman" w:cs="Times New Roman"/>
          <w:sz w:val="24"/>
          <w:szCs w:val="24"/>
        </w:rPr>
        <w:t>.</w:t>
      </w:r>
    </w:p>
    <w:p w14:paraId="490FF4B1" w14:textId="77777777" w:rsidR="003B694D" w:rsidRPr="00D841CD" w:rsidRDefault="003B694D" w:rsidP="00253E2E">
      <w:pPr>
        <w:pStyle w:val="Odsekzoznamu"/>
        <w:spacing w:after="0" w:line="240" w:lineRule="auto"/>
        <w:ind w:left="284"/>
        <w:jc w:val="both"/>
        <w:rPr>
          <w:rFonts w:ascii="Times New Roman" w:hAnsi="Times New Roman" w:cs="Times New Roman"/>
          <w:sz w:val="24"/>
          <w:szCs w:val="24"/>
        </w:rPr>
      </w:pPr>
    </w:p>
    <w:p w14:paraId="042B0D6F" w14:textId="4184A248" w:rsidR="00CB35F9" w:rsidRPr="00253E2E" w:rsidRDefault="003B694D" w:rsidP="00253E2E">
      <w:pPr>
        <w:pStyle w:val="Odsekzoznamu"/>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 registra sa zapisujú</w:t>
      </w:r>
      <w:r w:rsidRPr="00A435BD">
        <w:rPr>
          <w:rFonts w:ascii="Times New Roman" w:hAnsi="Times New Roman" w:cs="Times New Roman"/>
          <w:sz w:val="24"/>
          <w:szCs w:val="24"/>
        </w:rPr>
        <w:t xml:space="preserve"> všetky vesmírne objekty, pre ktoré </w:t>
      </w:r>
      <w:r w:rsidRPr="00D841CD">
        <w:rPr>
          <w:rFonts w:ascii="Times New Roman" w:hAnsi="Times New Roman" w:cs="Times New Roman"/>
          <w:sz w:val="24"/>
          <w:szCs w:val="24"/>
        </w:rPr>
        <w:t>je</w:t>
      </w:r>
      <w:r w:rsidRPr="00A435BD">
        <w:rPr>
          <w:rFonts w:ascii="Times New Roman" w:hAnsi="Times New Roman" w:cs="Times New Roman"/>
          <w:sz w:val="24"/>
          <w:szCs w:val="24"/>
        </w:rPr>
        <w:t xml:space="preserve"> Slovenská republika vypúšťajúci</w:t>
      </w:r>
      <w:r w:rsidRPr="00D841CD">
        <w:rPr>
          <w:rFonts w:ascii="Times New Roman" w:hAnsi="Times New Roman" w:cs="Times New Roman"/>
          <w:sz w:val="24"/>
          <w:szCs w:val="24"/>
        </w:rPr>
        <w:t>m</w:t>
      </w:r>
      <w:r w:rsidRPr="00A435BD">
        <w:rPr>
          <w:rFonts w:ascii="Times New Roman" w:hAnsi="Times New Roman" w:cs="Times New Roman"/>
          <w:sz w:val="24"/>
          <w:szCs w:val="24"/>
        </w:rPr>
        <w:t xml:space="preserve"> štát</w:t>
      </w:r>
      <w:r w:rsidRPr="00D841CD">
        <w:rPr>
          <w:rFonts w:ascii="Times New Roman" w:hAnsi="Times New Roman" w:cs="Times New Roman"/>
          <w:sz w:val="24"/>
          <w:szCs w:val="24"/>
        </w:rPr>
        <w:t>om</w:t>
      </w:r>
      <w:r w:rsidRPr="00A435BD">
        <w:rPr>
          <w:rFonts w:ascii="Times New Roman" w:hAnsi="Times New Roman" w:cs="Times New Roman"/>
          <w:sz w:val="24"/>
          <w:szCs w:val="24"/>
        </w:rPr>
        <w:t xml:space="preserve"> podľa medzinárodnej zmluvy, ktorou je Slovenská republika viazaná</w:t>
      </w:r>
      <w:r w:rsidR="000066D8">
        <w:rPr>
          <w:rFonts w:ascii="Times New Roman" w:hAnsi="Times New Roman" w:cs="Times New Roman"/>
          <w:sz w:val="24"/>
          <w:szCs w:val="24"/>
        </w:rPr>
        <w:t>,</w:t>
      </w:r>
      <w:r w:rsidRPr="00A435BD">
        <w:rPr>
          <w:rFonts w:ascii="Times New Roman" w:hAnsi="Times New Roman" w:cs="Times New Roman"/>
          <w:sz w:val="24"/>
          <w:szCs w:val="24"/>
        </w:rPr>
        <w:t xml:space="preserve"> a na ktoré sa vzťahuje platné povolenie</w:t>
      </w:r>
      <w:r>
        <w:rPr>
          <w:rFonts w:ascii="Times New Roman" w:hAnsi="Times New Roman" w:cs="Times New Roman"/>
          <w:sz w:val="24"/>
          <w:szCs w:val="24"/>
        </w:rPr>
        <w:t>.</w:t>
      </w:r>
    </w:p>
    <w:p w14:paraId="02AF1AB8" w14:textId="77777777" w:rsidR="002C7224" w:rsidRPr="00253E2E" w:rsidRDefault="002C7224" w:rsidP="008B294B">
      <w:pPr>
        <w:spacing w:after="0" w:line="240" w:lineRule="auto"/>
        <w:jc w:val="both"/>
        <w:rPr>
          <w:rFonts w:ascii="Times New Roman" w:hAnsi="Times New Roman" w:cs="Times New Roman"/>
        </w:rPr>
      </w:pPr>
    </w:p>
    <w:p w14:paraId="12A0AB96" w14:textId="77777777" w:rsidR="000F4919" w:rsidRPr="00D841CD" w:rsidRDefault="00CB35F9" w:rsidP="00933967">
      <w:pPr>
        <w:pStyle w:val="Odsekzoznamu"/>
        <w:spacing w:after="0" w:line="240" w:lineRule="auto"/>
        <w:ind w:left="0" w:firstLine="284"/>
        <w:jc w:val="both"/>
        <w:rPr>
          <w:rFonts w:ascii="Times New Roman" w:hAnsi="Times New Roman" w:cs="Times New Roman"/>
          <w:sz w:val="24"/>
          <w:szCs w:val="24"/>
        </w:rPr>
      </w:pPr>
      <w:r w:rsidRPr="00D841CD">
        <w:rPr>
          <w:rFonts w:ascii="Times New Roman" w:hAnsi="Times New Roman" w:cs="Times New Roman"/>
          <w:sz w:val="24"/>
          <w:szCs w:val="24"/>
        </w:rPr>
        <w:t xml:space="preserve">(3) </w:t>
      </w:r>
      <w:r w:rsidR="00444BDD" w:rsidRPr="00D841CD">
        <w:rPr>
          <w:rFonts w:ascii="Times New Roman" w:hAnsi="Times New Roman" w:cs="Times New Roman"/>
          <w:sz w:val="24"/>
          <w:szCs w:val="24"/>
        </w:rPr>
        <w:t>Ak je vypúšťajúcim štátom iný štát ako Slovenská republika, osoba zúčastnená na</w:t>
      </w:r>
      <w:r w:rsidR="00775E9C">
        <w:rPr>
          <w:rFonts w:ascii="Times New Roman" w:hAnsi="Times New Roman" w:cs="Times New Roman"/>
          <w:sz w:val="24"/>
          <w:szCs w:val="24"/>
        </w:rPr>
        <w:t> </w:t>
      </w:r>
      <w:r w:rsidR="00444BDD" w:rsidRPr="00D841CD">
        <w:rPr>
          <w:rFonts w:ascii="Times New Roman" w:hAnsi="Times New Roman" w:cs="Times New Roman"/>
          <w:sz w:val="24"/>
          <w:szCs w:val="24"/>
        </w:rPr>
        <w:t xml:space="preserve">regulovanej vesmírnej aktivite v mene Slovenskej republiky je povinná </w:t>
      </w:r>
      <w:r w:rsidR="0061261D">
        <w:rPr>
          <w:rFonts w:ascii="Times New Roman" w:hAnsi="Times New Roman" w:cs="Times New Roman"/>
          <w:sz w:val="24"/>
          <w:szCs w:val="24"/>
        </w:rPr>
        <w:t xml:space="preserve">najneskôr v deň vypustenia vesmírneho objektu </w:t>
      </w:r>
      <w:r w:rsidR="00444BDD" w:rsidRPr="00D841CD">
        <w:rPr>
          <w:rFonts w:ascii="Times New Roman" w:hAnsi="Times New Roman" w:cs="Times New Roman"/>
          <w:sz w:val="24"/>
          <w:szCs w:val="24"/>
        </w:rPr>
        <w:t xml:space="preserve">zaslať informáciu o vypustení vesmírneho objektu spolu s kópiou dohody o spolupráci na vypustení </w:t>
      </w:r>
      <w:r w:rsidR="00F44D73" w:rsidRPr="00D841CD">
        <w:rPr>
          <w:rFonts w:ascii="Times New Roman" w:hAnsi="Times New Roman" w:cs="Times New Roman"/>
          <w:sz w:val="24"/>
          <w:szCs w:val="24"/>
        </w:rPr>
        <w:t xml:space="preserve">vesmírneho </w:t>
      </w:r>
      <w:r w:rsidR="00444BDD" w:rsidRPr="00D841CD">
        <w:rPr>
          <w:rFonts w:ascii="Times New Roman" w:hAnsi="Times New Roman" w:cs="Times New Roman"/>
          <w:sz w:val="24"/>
          <w:szCs w:val="24"/>
        </w:rPr>
        <w:t>objektu ministerstvu dopravy.</w:t>
      </w:r>
      <w:r w:rsidR="002C7224" w:rsidRPr="00D841CD">
        <w:rPr>
          <w:rFonts w:ascii="Times New Roman" w:hAnsi="Times New Roman" w:cs="Times New Roman"/>
          <w:sz w:val="24"/>
          <w:szCs w:val="24"/>
        </w:rPr>
        <w:t xml:space="preserve"> </w:t>
      </w:r>
    </w:p>
    <w:p w14:paraId="38E34973" w14:textId="77777777" w:rsidR="000F4919" w:rsidRPr="00D841CD" w:rsidRDefault="000F4919" w:rsidP="00E133DD">
      <w:pPr>
        <w:spacing w:after="0" w:line="240" w:lineRule="auto"/>
        <w:jc w:val="both"/>
        <w:rPr>
          <w:rFonts w:ascii="Times New Roman" w:hAnsi="Times New Roman" w:cs="Times New Roman"/>
          <w:b/>
          <w:sz w:val="24"/>
          <w:szCs w:val="24"/>
        </w:rPr>
      </w:pPr>
    </w:p>
    <w:p w14:paraId="028594DA" w14:textId="0A3667EC" w:rsidR="000F4919" w:rsidRPr="00253E2E" w:rsidRDefault="00CB35F9" w:rsidP="0055087A">
      <w:pPr>
        <w:spacing w:after="0" w:line="240" w:lineRule="auto"/>
        <w:ind w:firstLine="284"/>
        <w:jc w:val="both"/>
        <w:rPr>
          <w:rFonts w:ascii="Times New Roman" w:hAnsi="Times New Roman" w:cs="Times New Roman"/>
          <w:sz w:val="24"/>
          <w:szCs w:val="24"/>
        </w:rPr>
      </w:pPr>
      <w:r w:rsidRPr="00D841CD">
        <w:rPr>
          <w:rFonts w:ascii="Times New Roman" w:hAnsi="Times New Roman" w:cs="Times New Roman"/>
          <w:sz w:val="24"/>
          <w:szCs w:val="24"/>
        </w:rPr>
        <w:t xml:space="preserve">(4) </w:t>
      </w:r>
      <w:r w:rsidR="000F4919" w:rsidRPr="00253E2E">
        <w:rPr>
          <w:rFonts w:ascii="Times New Roman" w:hAnsi="Times New Roman" w:cs="Times New Roman"/>
          <w:sz w:val="24"/>
          <w:szCs w:val="24"/>
        </w:rPr>
        <w:t>Počas zotrvania vesmírneho objektu v</w:t>
      </w:r>
      <w:r w:rsidR="00D20A0F" w:rsidRPr="00253E2E">
        <w:rPr>
          <w:rFonts w:ascii="Times New Roman" w:hAnsi="Times New Roman" w:cs="Times New Roman"/>
          <w:sz w:val="24"/>
          <w:szCs w:val="24"/>
        </w:rPr>
        <w:t>o</w:t>
      </w:r>
      <w:r w:rsidR="000F4919" w:rsidRPr="00253E2E">
        <w:rPr>
          <w:rFonts w:ascii="Times New Roman" w:hAnsi="Times New Roman" w:cs="Times New Roman"/>
          <w:sz w:val="24"/>
          <w:szCs w:val="24"/>
        </w:rPr>
        <w:t> </w:t>
      </w:r>
      <w:r w:rsidR="00013498" w:rsidRPr="00253E2E">
        <w:rPr>
          <w:rFonts w:ascii="Times New Roman" w:hAnsi="Times New Roman" w:cs="Times New Roman"/>
          <w:sz w:val="24"/>
          <w:szCs w:val="24"/>
        </w:rPr>
        <w:t>vesmírnom</w:t>
      </w:r>
      <w:r w:rsidR="000F4919" w:rsidRPr="00253E2E">
        <w:rPr>
          <w:rFonts w:ascii="Times New Roman" w:hAnsi="Times New Roman" w:cs="Times New Roman"/>
          <w:sz w:val="24"/>
          <w:szCs w:val="24"/>
        </w:rPr>
        <w:t xml:space="preserve"> priestore </w:t>
      </w:r>
      <w:r w:rsidR="008D521A" w:rsidRPr="00253E2E">
        <w:rPr>
          <w:rFonts w:ascii="Times New Roman" w:hAnsi="Times New Roman" w:cs="Times New Roman"/>
          <w:sz w:val="24"/>
          <w:szCs w:val="24"/>
        </w:rPr>
        <w:t xml:space="preserve">patrí </w:t>
      </w:r>
      <w:r w:rsidR="00B34204" w:rsidRPr="00253E2E">
        <w:rPr>
          <w:rFonts w:ascii="Times New Roman" w:hAnsi="Times New Roman" w:cs="Times New Roman"/>
          <w:sz w:val="24"/>
          <w:szCs w:val="24"/>
        </w:rPr>
        <w:t>vesmírny</w:t>
      </w:r>
      <w:r w:rsidR="000F4919" w:rsidRPr="00253E2E">
        <w:rPr>
          <w:rFonts w:ascii="Times New Roman" w:hAnsi="Times New Roman" w:cs="Times New Roman"/>
          <w:sz w:val="24"/>
          <w:szCs w:val="24"/>
        </w:rPr>
        <w:t xml:space="preserve"> objekt, ktorý je</w:t>
      </w:r>
      <w:r w:rsidR="002516F4">
        <w:rPr>
          <w:rFonts w:ascii="Times New Roman" w:hAnsi="Times New Roman" w:cs="Times New Roman"/>
          <w:sz w:val="24"/>
          <w:szCs w:val="24"/>
        </w:rPr>
        <w:t> </w:t>
      </w:r>
      <w:r w:rsidR="000F4919" w:rsidRPr="00253E2E">
        <w:rPr>
          <w:rFonts w:ascii="Times New Roman" w:hAnsi="Times New Roman" w:cs="Times New Roman"/>
          <w:sz w:val="24"/>
          <w:szCs w:val="24"/>
        </w:rPr>
        <w:t xml:space="preserve">zapísaný v registri </w:t>
      </w:r>
      <w:r w:rsidR="008D521A" w:rsidRPr="00253E2E">
        <w:rPr>
          <w:rFonts w:ascii="Times New Roman" w:hAnsi="Times New Roman" w:cs="Times New Roman"/>
          <w:sz w:val="24"/>
          <w:szCs w:val="24"/>
        </w:rPr>
        <w:t>a</w:t>
      </w:r>
      <w:r w:rsidR="000F4919" w:rsidRPr="00253E2E">
        <w:rPr>
          <w:rFonts w:ascii="Times New Roman" w:hAnsi="Times New Roman" w:cs="Times New Roman"/>
          <w:sz w:val="24"/>
          <w:szCs w:val="24"/>
        </w:rPr>
        <w:t xml:space="preserve"> jeho p</w:t>
      </w:r>
      <w:r w:rsidR="00D20A0F" w:rsidRPr="00253E2E">
        <w:rPr>
          <w:rFonts w:ascii="Times New Roman" w:hAnsi="Times New Roman" w:cs="Times New Roman"/>
          <w:sz w:val="24"/>
          <w:szCs w:val="24"/>
        </w:rPr>
        <w:t>osádka</w:t>
      </w:r>
      <w:r w:rsidR="000F4919" w:rsidRPr="00253E2E">
        <w:rPr>
          <w:rFonts w:ascii="Times New Roman" w:hAnsi="Times New Roman" w:cs="Times New Roman"/>
          <w:sz w:val="24"/>
          <w:szCs w:val="24"/>
        </w:rPr>
        <w:t>, d</w:t>
      </w:r>
      <w:r w:rsidR="008D521A" w:rsidRPr="00253E2E">
        <w:rPr>
          <w:rFonts w:ascii="Times New Roman" w:hAnsi="Times New Roman" w:cs="Times New Roman"/>
          <w:sz w:val="24"/>
          <w:szCs w:val="24"/>
        </w:rPr>
        <w:t>o</w:t>
      </w:r>
      <w:r w:rsidR="000F4919" w:rsidRPr="00253E2E">
        <w:rPr>
          <w:rFonts w:ascii="Times New Roman" w:hAnsi="Times New Roman" w:cs="Times New Roman"/>
          <w:sz w:val="24"/>
          <w:szCs w:val="24"/>
        </w:rPr>
        <w:t xml:space="preserve"> </w:t>
      </w:r>
      <w:r w:rsidR="00D20A0F" w:rsidRPr="00253E2E">
        <w:rPr>
          <w:rFonts w:ascii="Times New Roman" w:hAnsi="Times New Roman" w:cs="Times New Roman"/>
          <w:sz w:val="24"/>
          <w:szCs w:val="24"/>
        </w:rPr>
        <w:t>právomoc</w:t>
      </w:r>
      <w:r w:rsidR="008D521A" w:rsidRPr="00253E2E">
        <w:rPr>
          <w:rFonts w:ascii="Times New Roman" w:hAnsi="Times New Roman" w:cs="Times New Roman"/>
          <w:sz w:val="24"/>
          <w:szCs w:val="24"/>
        </w:rPr>
        <w:t>i</w:t>
      </w:r>
      <w:r w:rsidR="00D20A0F" w:rsidRPr="00253E2E">
        <w:rPr>
          <w:rFonts w:ascii="Times New Roman" w:hAnsi="Times New Roman" w:cs="Times New Roman"/>
          <w:sz w:val="24"/>
          <w:szCs w:val="24"/>
        </w:rPr>
        <w:t xml:space="preserve"> orgánov </w:t>
      </w:r>
      <w:r w:rsidR="000F4919" w:rsidRPr="00253E2E">
        <w:rPr>
          <w:rFonts w:ascii="Times New Roman" w:hAnsi="Times New Roman" w:cs="Times New Roman"/>
          <w:sz w:val="24"/>
          <w:szCs w:val="24"/>
        </w:rPr>
        <w:t>Slovenskej republiky.</w:t>
      </w:r>
    </w:p>
    <w:p w14:paraId="59AC1B07" w14:textId="77777777" w:rsidR="000F4919" w:rsidRPr="00D841CD" w:rsidRDefault="000F4919" w:rsidP="00E133DD">
      <w:pPr>
        <w:spacing w:after="0" w:line="240" w:lineRule="auto"/>
        <w:jc w:val="both"/>
        <w:rPr>
          <w:rFonts w:ascii="Times New Roman" w:hAnsi="Times New Roman" w:cs="Times New Roman"/>
          <w:sz w:val="24"/>
          <w:szCs w:val="24"/>
        </w:rPr>
      </w:pPr>
    </w:p>
    <w:p w14:paraId="3A95BF5A" w14:textId="77777777" w:rsidR="000F4919" w:rsidRPr="00253E2E" w:rsidRDefault="00CB35F9" w:rsidP="0055087A">
      <w:pPr>
        <w:spacing w:after="0" w:line="240" w:lineRule="auto"/>
        <w:ind w:firstLine="284"/>
        <w:jc w:val="both"/>
        <w:rPr>
          <w:rFonts w:ascii="Times New Roman" w:hAnsi="Times New Roman" w:cs="Times New Roman"/>
          <w:b/>
          <w:sz w:val="24"/>
          <w:szCs w:val="24"/>
        </w:rPr>
      </w:pPr>
      <w:r w:rsidRPr="00D841CD">
        <w:rPr>
          <w:rFonts w:ascii="Times New Roman" w:hAnsi="Times New Roman" w:cs="Times New Roman"/>
          <w:sz w:val="24"/>
          <w:szCs w:val="24"/>
        </w:rPr>
        <w:t xml:space="preserve">(5) </w:t>
      </w:r>
      <w:r w:rsidR="000F4919" w:rsidRPr="00253E2E">
        <w:rPr>
          <w:rFonts w:ascii="Times New Roman" w:hAnsi="Times New Roman" w:cs="Times New Roman"/>
          <w:sz w:val="24"/>
          <w:szCs w:val="24"/>
        </w:rPr>
        <w:t>Register je verejne prístupný na webovom sídle ministerstva</w:t>
      </w:r>
      <w:r w:rsidR="00EA0308" w:rsidRPr="00253E2E">
        <w:rPr>
          <w:rFonts w:ascii="Times New Roman" w:hAnsi="Times New Roman" w:cs="Times New Roman"/>
          <w:sz w:val="24"/>
          <w:szCs w:val="24"/>
        </w:rPr>
        <w:t xml:space="preserve"> dopravy</w:t>
      </w:r>
      <w:r w:rsidR="000F4919" w:rsidRPr="00253E2E">
        <w:rPr>
          <w:rFonts w:ascii="Times New Roman" w:hAnsi="Times New Roman" w:cs="Times New Roman"/>
          <w:sz w:val="24"/>
          <w:szCs w:val="24"/>
        </w:rPr>
        <w:t>.</w:t>
      </w:r>
    </w:p>
    <w:p w14:paraId="1DDAA814" w14:textId="77777777" w:rsidR="000F4919" w:rsidRPr="00D841CD" w:rsidRDefault="000F4919" w:rsidP="00E133DD">
      <w:pPr>
        <w:spacing w:after="0" w:line="240" w:lineRule="auto"/>
        <w:rPr>
          <w:rFonts w:ascii="Times New Roman" w:hAnsi="Times New Roman" w:cs="Times New Roman"/>
          <w:b/>
          <w:sz w:val="24"/>
          <w:szCs w:val="24"/>
        </w:rPr>
      </w:pPr>
    </w:p>
    <w:p w14:paraId="686ECC92" w14:textId="77777777" w:rsidR="000F4919" w:rsidRPr="00D841CD" w:rsidRDefault="000F4919" w:rsidP="00E133DD">
      <w:pPr>
        <w:spacing w:after="0" w:line="240" w:lineRule="auto"/>
        <w:jc w:val="center"/>
        <w:rPr>
          <w:rFonts w:ascii="Times New Roman" w:hAnsi="Times New Roman" w:cs="Times New Roman"/>
          <w:b/>
          <w:sz w:val="24"/>
          <w:szCs w:val="24"/>
        </w:rPr>
      </w:pPr>
      <w:r w:rsidRPr="00D841CD">
        <w:rPr>
          <w:rFonts w:ascii="Times New Roman" w:hAnsi="Times New Roman" w:cs="Times New Roman"/>
          <w:b/>
          <w:sz w:val="24"/>
          <w:szCs w:val="24"/>
        </w:rPr>
        <w:t>§ 1</w:t>
      </w:r>
      <w:r w:rsidR="0039009D">
        <w:rPr>
          <w:rFonts w:ascii="Times New Roman" w:hAnsi="Times New Roman" w:cs="Times New Roman"/>
          <w:b/>
          <w:sz w:val="24"/>
          <w:szCs w:val="24"/>
        </w:rPr>
        <w:t>0</w:t>
      </w:r>
      <w:r w:rsidRPr="00D841CD">
        <w:rPr>
          <w:rFonts w:ascii="Times New Roman" w:hAnsi="Times New Roman" w:cs="Times New Roman"/>
          <w:b/>
          <w:sz w:val="24"/>
          <w:szCs w:val="24"/>
        </w:rPr>
        <w:t xml:space="preserve"> </w:t>
      </w:r>
    </w:p>
    <w:p w14:paraId="7DAAFDEA" w14:textId="77777777" w:rsidR="000F4919" w:rsidRPr="00D841CD" w:rsidRDefault="000F4919" w:rsidP="00E133DD">
      <w:pPr>
        <w:spacing w:after="0" w:line="240" w:lineRule="auto"/>
        <w:jc w:val="center"/>
        <w:rPr>
          <w:rFonts w:ascii="Times New Roman" w:hAnsi="Times New Roman" w:cs="Times New Roman"/>
          <w:b/>
          <w:sz w:val="24"/>
          <w:szCs w:val="24"/>
        </w:rPr>
      </w:pPr>
    </w:p>
    <w:p w14:paraId="23DBE409" w14:textId="245C61B9" w:rsidR="000F4919" w:rsidRPr="00D841CD" w:rsidRDefault="000F4919" w:rsidP="00B07D76">
      <w:pPr>
        <w:pStyle w:val="Odsekzoznamu"/>
        <w:numPr>
          <w:ilvl w:val="1"/>
          <w:numId w:val="1"/>
        </w:numPr>
        <w:spacing w:after="0" w:line="240" w:lineRule="auto"/>
        <w:jc w:val="both"/>
        <w:rPr>
          <w:rFonts w:ascii="Times New Roman" w:hAnsi="Times New Roman" w:cs="Times New Roman"/>
          <w:b/>
          <w:sz w:val="24"/>
          <w:szCs w:val="24"/>
        </w:rPr>
      </w:pPr>
      <w:r w:rsidRPr="00D841CD">
        <w:rPr>
          <w:rFonts w:ascii="Times New Roman" w:hAnsi="Times New Roman" w:cs="Times New Roman"/>
          <w:sz w:val="24"/>
          <w:szCs w:val="24"/>
        </w:rPr>
        <w:t>Do registra sa zapisuj</w:t>
      </w:r>
      <w:r w:rsidR="00074716">
        <w:rPr>
          <w:rFonts w:ascii="Times New Roman" w:hAnsi="Times New Roman" w:cs="Times New Roman"/>
          <w:sz w:val="24"/>
          <w:szCs w:val="24"/>
        </w:rPr>
        <w:t>ú</w:t>
      </w:r>
    </w:p>
    <w:p w14:paraId="45C7E1A5" w14:textId="77777777" w:rsidR="000F4919" w:rsidRPr="00D841CD" w:rsidRDefault="000F4919" w:rsidP="00AC4593">
      <w:pPr>
        <w:pStyle w:val="Odsekzoznamu"/>
        <w:numPr>
          <w:ilvl w:val="0"/>
          <w:numId w:val="11"/>
        </w:numPr>
        <w:spacing w:after="0" w:line="240" w:lineRule="auto"/>
        <w:jc w:val="both"/>
        <w:rPr>
          <w:rFonts w:ascii="Times New Roman" w:hAnsi="Times New Roman" w:cs="Times New Roman"/>
          <w:sz w:val="24"/>
          <w:szCs w:val="24"/>
        </w:rPr>
      </w:pPr>
      <w:r w:rsidRPr="00D841CD">
        <w:rPr>
          <w:rFonts w:ascii="Times New Roman" w:hAnsi="Times New Roman" w:cs="Times New Roman"/>
          <w:sz w:val="24"/>
          <w:szCs w:val="24"/>
        </w:rPr>
        <w:t>názov vypúšťajúceho štátu,</w:t>
      </w:r>
    </w:p>
    <w:p w14:paraId="20284F82" w14:textId="77777777" w:rsidR="000F4919" w:rsidRPr="00D841CD" w:rsidRDefault="000F4919" w:rsidP="00AC4593">
      <w:pPr>
        <w:pStyle w:val="Odsekzoznamu"/>
        <w:numPr>
          <w:ilvl w:val="0"/>
          <w:numId w:val="11"/>
        </w:numPr>
        <w:spacing w:after="0" w:line="240" w:lineRule="auto"/>
        <w:jc w:val="both"/>
        <w:rPr>
          <w:rFonts w:ascii="Times New Roman" w:hAnsi="Times New Roman" w:cs="Times New Roman"/>
          <w:sz w:val="24"/>
          <w:szCs w:val="24"/>
        </w:rPr>
      </w:pPr>
      <w:r w:rsidRPr="00D841CD">
        <w:rPr>
          <w:rFonts w:ascii="Times New Roman" w:hAnsi="Times New Roman" w:cs="Times New Roman"/>
          <w:sz w:val="24"/>
          <w:szCs w:val="24"/>
        </w:rPr>
        <w:t>volac</w:t>
      </w:r>
      <w:r w:rsidR="003D7938" w:rsidRPr="00D841CD">
        <w:rPr>
          <w:rFonts w:ascii="Times New Roman" w:hAnsi="Times New Roman" w:cs="Times New Roman"/>
          <w:sz w:val="24"/>
          <w:szCs w:val="24"/>
        </w:rPr>
        <w:t xml:space="preserve">ia </w:t>
      </w:r>
      <w:r w:rsidRPr="00D841CD">
        <w:rPr>
          <w:rFonts w:ascii="Times New Roman" w:hAnsi="Times New Roman" w:cs="Times New Roman"/>
          <w:sz w:val="24"/>
          <w:szCs w:val="24"/>
        </w:rPr>
        <w:t>zna</w:t>
      </w:r>
      <w:r w:rsidR="003D7938" w:rsidRPr="00D841CD">
        <w:rPr>
          <w:rFonts w:ascii="Times New Roman" w:hAnsi="Times New Roman" w:cs="Times New Roman"/>
          <w:sz w:val="24"/>
          <w:szCs w:val="24"/>
        </w:rPr>
        <w:t>čka</w:t>
      </w:r>
      <w:r w:rsidR="00F30588" w:rsidRPr="00D841CD">
        <w:rPr>
          <w:rFonts w:ascii="Times New Roman" w:hAnsi="Times New Roman" w:cs="Times New Roman"/>
          <w:sz w:val="24"/>
          <w:szCs w:val="24"/>
        </w:rPr>
        <w:t xml:space="preserve"> rádiovej stanice umiestnenej na palube</w:t>
      </w:r>
      <w:r w:rsidRPr="00D841CD">
        <w:rPr>
          <w:rFonts w:ascii="Times New Roman" w:hAnsi="Times New Roman" w:cs="Times New Roman"/>
          <w:sz w:val="24"/>
          <w:szCs w:val="24"/>
        </w:rPr>
        <w:t xml:space="preserve"> vesmírneho objektu </w:t>
      </w:r>
      <w:r w:rsidR="00F30588" w:rsidRPr="00D841CD">
        <w:rPr>
          <w:rFonts w:ascii="Times New Roman" w:hAnsi="Times New Roman" w:cs="Times New Roman"/>
          <w:sz w:val="24"/>
          <w:szCs w:val="24"/>
        </w:rPr>
        <w:t xml:space="preserve">pridelená </w:t>
      </w:r>
      <w:r w:rsidR="00B8429B" w:rsidRPr="00D841CD">
        <w:rPr>
          <w:rFonts w:ascii="Times New Roman" w:hAnsi="Times New Roman" w:cs="Times New Roman"/>
          <w:sz w:val="24"/>
          <w:szCs w:val="24"/>
        </w:rPr>
        <w:t>Ú</w:t>
      </w:r>
      <w:r w:rsidRPr="00D841CD">
        <w:rPr>
          <w:rFonts w:ascii="Times New Roman" w:hAnsi="Times New Roman" w:cs="Times New Roman"/>
          <w:sz w:val="24"/>
          <w:szCs w:val="24"/>
        </w:rPr>
        <w:t xml:space="preserve">radom </w:t>
      </w:r>
      <w:r w:rsidR="00B8429B" w:rsidRPr="00D841CD">
        <w:rPr>
          <w:rFonts w:ascii="Times New Roman" w:hAnsi="Times New Roman" w:cs="Times New Roman"/>
          <w:sz w:val="24"/>
          <w:szCs w:val="24"/>
        </w:rPr>
        <w:t xml:space="preserve">pre reguláciu elektronických komunikácií a poštových služieb </w:t>
      </w:r>
      <w:r w:rsidRPr="00D841CD">
        <w:rPr>
          <w:rFonts w:ascii="Times New Roman" w:hAnsi="Times New Roman" w:cs="Times New Roman"/>
          <w:sz w:val="24"/>
          <w:szCs w:val="24"/>
        </w:rPr>
        <w:t xml:space="preserve">podľa </w:t>
      </w:r>
      <w:r w:rsidR="00C734E8" w:rsidRPr="00D841CD">
        <w:rPr>
          <w:rFonts w:ascii="Times New Roman" w:hAnsi="Times New Roman" w:cs="Times New Roman"/>
          <w:sz w:val="24"/>
          <w:szCs w:val="24"/>
        </w:rPr>
        <w:t xml:space="preserve">Rádiokomunikačného </w:t>
      </w:r>
      <w:r w:rsidRPr="00D841CD">
        <w:rPr>
          <w:rFonts w:ascii="Times New Roman" w:hAnsi="Times New Roman" w:cs="Times New Roman"/>
          <w:sz w:val="24"/>
          <w:szCs w:val="24"/>
        </w:rPr>
        <w:t>poriadku</w:t>
      </w:r>
      <w:r w:rsidR="00530C44" w:rsidRPr="00D841CD">
        <w:rPr>
          <w:rFonts w:ascii="Times New Roman" w:hAnsi="Times New Roman" w:cs="Times New Roman"/>
          <w:sz w:val="24"/>
          <w:szCs w:val="24"/>
        </w:rPr>
        <w:t xml:space="preserve"> Medzinárodnej telekomunikačnej únie</w:t>
      </w:r>
      <w:r w:rsidRPr="00D841CD">
        <w:rPr>
          <w:rFonts w:ascii="Times New Roman" w:hAnsi="Times New Roman" w:cs="Times New Roman"/>
          <w:sz w:val="24"/>
          <w:szCs w:val="24"/>
        </w:rPr>
        <w:t xml:space="preserve">,    </w:t>
      </w:r>
    </w:p>
    <w:p w14:paraId="457EFC87" w14:textId="77777777" w:rsidR="000F4919" w:rsidRPr="00D841CD" w:rsidRDefault="000F4919" w:rsidP="00AC4593">
      <w:pPr>
        <w:pStyle w:val="Odsekzoznamu"/>
        <w:numPr>
          <w:ilvl w:val="0"/>
          <w:numId w:val="11"/>
        </w:numPr>
        <w:spacing w:after="0" w:line="240" w:lineRule="auto"/>
        <w:jc w:val="both"/>
        <w:rPr>
          <w:rFonts w:ascii="Times New Roman" w:hAnsi="Times New Roman" w:cs="Times New Roman"/>
          <w:sz w:val="24"/>
          <w:szCs w:val="24"/>
        </w:rPr>
      </w:pPr>
      <w:r w:rsidRPr="00D841CD">
        <w:rPr>
          <w:rFonts w:ascii="Times New Roman" w:hAnsi="Times New Roman" w:cs="Times New Roman"/>
          <w:sz w:val="24"/>
          <w:szCs w:val="24"/>
        </w:rPr>
        <w:t>územie</w:t>
      </w:r>
      <w:r w:rsidR="007C2905">
        <w:rPr>
          <w:rFonts w:ascii="Times New Roman" w:hAnsi="Times New Roman" w:cs="Times New Roman"/>
          <w:sz w:val="24"/>
          <w:szCs w:val="24"/>
        </w:rPr>
        <w:t>,</w:t>
      </w:r>
      <w:r w:rsidRPr="00D841CD">
        <w:rPr>
          <w:rFonts w:ascii="Times New Roman" w:hAnsi="Times New Roman" w:cs="Times New Roman"/>
          <w:sz w:val="24"/>
          <w:szCs w:val="24"/>
        </w:rPr>
        <w:t xml:space="preserve"> miesto</w:t>
      </w:r>
      <w:r w:rsidR="00491FB2" w:rsidRPr="00D841CD">
        <w:rPr>
          <w:rFonts w:ascii="Times New Roman" w:hAnsi="Times New Roman" w:cs="Times New Roman"/>
          <w:sz w:val="24"/>
          <w:szCs w:val="24"/>
        </w:rPr>
        <w:t>,</w:t>
      </w:r>
      <w:r w:rsidR="00C94CFC" w:rsidRPr="00D841CD">
        <w:rPr>
          <w:rFonts w:ascii="Times New Roman" w:hAnsi="Times New Roman" w:cs="Times New Roman"/>
          <w:sz w:val="24"/>
          <w:szCs w:val="24"/>
        </w:rPr>
        <w:t xml:space="preserve"> </w:t>
      </w:r>
      <w:r w:rsidR="00491FB2" w:rsidRPr="00D841CD">
        <w:rPr>
          <w:rFonts w:ascii="Times New Roman" w:hAnsi="Times New Roman" w:cs="Times New Roman"/>
          <w:sz w:val="24"/>
          <w:szCs w:val="24"/>
        </w:rPr>
        <w:t>dátum</w:t>
      </w:r>
      <w:r w:rsidR="0061261D">
        <w:rPr>
          <w:rFonts w:ascii="Times New Roman" w:hAnsi="Times New Roman" w:cs="Times New Roman"/>
          <w:sz w:val="24"/>
          <w:szCs w:val="24"/>
        </w:rPr>
        <w:t xml:space="preserve"> </w:t>
      </w:r>
      <w:r w:rsidR="00C94CFC" w:rsidRPr="00D841CD">
        <w:rPr>
          <w:rFonts w:ascii="Times New Roman" w:hAnsi="Times New Roman" w:cs="Times New Roman"/>
          <w:sz w:val="24"/>
          <w:szCs w:val="24"/>
        </w:rPr>
        <w:t>a koordinovaný svetový čas</w:t>
      </w:r>
      <w:r w:rsidR="00992453" w:rsidRPr="00D841CD">
        <w:rPr>
          <w:rFonts w:ascii="Times New Roman" w:hAnsi="Times New Roman" w:cs="Times New Roman"/>
          <w:sz w:val="24"/>
          <w:szCs w:val="24"/>
        </w:rPr>
        <w:t xml:space="preserve"> vypustenia vesmírneho objektu</w:t>
      </w:r>
      <w:r w:rsidRPr="00D841CD">
        <w:rPr>
          <w:rFonts w:ascii="Times New Roman" w:hAnsi="Times New Roman" w:cs="Times New Roman"/>
          <w:sz w:val="24"/>
          <w:szCs w:val="24"/>
        </w:rPr>
        <w:t>,</w:t>
      </w:r>
    </w:p>
    <w:p w14:paraId="33AA99C4" w14:textId="77777777" w:rsidR="000F4919" w:rsidRPr="00D841CD" w:rsidRDefault="000F4919" w:rsidP="00AC4593">
      <w:pPr>
        <w:pStyle w:val="Odsekzoznamu"/>
        <w:numPr>
          <w:ilvl w:val="0"/>
          <w:numId w:val="11"/>
        </w:numPr>
        <w:spacing w:after="0" w:line="240" w:lineRule="auto"/>
        <w:jc w:val="both"/>
        <w:rPr>
          <w:rFonts w:ascii="Times New Roman" w:hAnsi="Times New Roman" w:cs="Times New Roman"/>
          <w:sz w:val="24"/>
          <w:szCs w:val="24"/>
        </w:rPr>
      </w:pPr>
      <w:r w:rsidRPr="00D841CD">
        <w:rPr>
          <w:rFonts w:ascii="Times New Roman" w:hAnsi="Times New Roman" w:cs="Times New Roman"/>
          <w:sz w:val="24"/>
          <w:szCs w:val="24"/>
        </w:rPr>
        <w:t>hlavné orbitálne parametre, vrátane</w:t>
      </w:r>
    </w:p>
    <w:p w14:paraId="32D9BC0F" w14:textId="77777777" w:rsidR="000F4919" w:rsidRPr="00D841CD" w:rsidRDefault="000F4919" w:rsidP="00AC4593">
      <w:pPr>
        <w:pStyle w:val="Odsekzoznamu"/>
        <w:numPr>
          <w:ilvl w:val="0"/>
          <w:numId w:val="12"/>
        </w:numPr>
        <w:spacing w:after="0" w:line="240" w:lineRule="auto"/>
        <w:jc w:val="both"/>
        <w:rPr>
          <w:rFonts w:ascii="Times New Roman" w:hAnsi="Times New Roman" w:cs="Times New Roman"/>
          <w:sz w:val="24"/>
          <w:szCs w:val="24"/>
        </w:rPr>
      </w:pPr>
      <w:r w:rsidRPr="00D841CD">
        <w:rPr>
          <w:rFonts w:ascii="Times New Roman" w:hAnsi="Times New Roman" w:cs="Times New Roman"/>
          <w:sz w:val="24"/>
          <w:szCs w:val="24"/>
        </w:rPr>
        <w:t>času obehu,</w:t>
      </w:r>
    </w:p>
    <w:p w14:paraId="66106CB4" w14:textId="77777777" w:rsidR="000F4919" w:rsidRPr="00D841CD" w:rsidRDefault="000F4919" w:rsidP="00AC4593">
      <w:pPr>
        <w:pStyle w:val="Odsekzoznamu"/>
        <w:numPr>
          <w:ilvl w:val="0"/>
          <w:numId w:val="12"/>
        </w:numPr>
        <w:spacing w:after="0" w:line="240" w:lineRule="auto"/>
        <w:jc w:val="both"/>
        <w:rPr>
          <w:rFonts w:ascii="Times New Roman" w:hAnsi="Times New Roman" w:cs="Times New Roman"/>
          <w:sz w:val="24"/>
          <w:szCs w:val="24"/>
        </w:rPr>
      </w:pPr>
      <w:r w:rsidRPr="00D841CD">
        <w:rPr>
          <w:rFonts w:ascii="Times New Roman" w:hAnsi="Times New Roman" w:cs="Times New Roman"/>
          <w:sz w:val="24"/>
          <w:szCs w:val="24"/>
        </w:rPr>
        <w:t>sklonu dráhy,</w:t>
      </w:r>
    </w:p>
    <w:p w14:paraId="1F272CC1" w14:textId="77777777" w:rsidR="000F4919" w:rsidRPr="00D841CD" w:rsidRDefault="00C734E8" w:rsidP="00AC4593">
      <w:pPr>
        <w:pStyle w:val="Odsekzoznamu"/>
        <w:numPr>
          <w:ilvl w:val="0"/>
          <w:numId w:val="12"/>
        </w:numPr>
        <w:spacing w:after="0" w:line="240" w:lineRule="auto"/>
        <w:jc w:val="both"/>
        <w:rPr>
          <w:rFonts w:ascii="Times New Roman" w:hAnsi="Times New Roman" w:cs="Times New Roman"/>
          <w:sz w:val="24"/>
          <w:szCs w:val="24"/>
        </w:rPr>
      </w:pPr>
      <w:r w:rsidRPr="00D841CD">
        <w:rPr>
          <w:rFonts w:ascii="Times New Roman" w:hAnsi="Times New Roman" w:cs="Times New Roman"/>
          <w:sz w:val="24"/>
          <w:szCs w:val="24"/>
        </w:rPr>
        <w:lastRenderedPageBreak/>
        <w:t>apogea</w:t>
      </w:r>
      <w:r w:rsidR="000F4919" w:rsidRPr="00D841CD">
        <w:rPr>
          <w:rFonts w:ascii="Times New Roman" w:hAnsi="Times New Roman" w:cs="Times New Roman"/>
          <w:sz w:val="24"/>
          <w:szCs w:val="24"/>
        </w:rPr>
        <w:t>,</w:t>
      </w:r>
    </w:p>
    <w:p w14:paraId="3CECA927" w14:textId="77777777" w:rsidR="000F4919" w:rsidRPr="00D841CD" w:rsidRDefault="000F4919" w:rsidP="00AC4593">
      <w:pPr>
        <w:pStyle w:val="Odsekzoznamu"/>
        <w:numPr>
          <w:ilvl w:val="0"/>
          <w:numId w:val="12"/>
        </w:numPr>
        <w:spacing w:after="0" w:line="240" w:lineRule="auto"/>
        <w:jc w:val="both"/>
        <w:rPr>
          <w:rFonts w:ascii="Times New Roman" w:hAnsi="Times New Roman" w:cs="Times New Roman"/>
          <w:sz w:val="24"/>
          <w:szCs w:val="24"/>
        </w:rPr>
      </w:pPr>
      <w:r w:rsidRPr="00D841CD">
        <w:rPr>
          <w:rFonts w:ascii="Times New Roman" w:hAnsi="Times New Roman" w:cs="Times New Roman"/>
          <w:sz w:val="24"/>
          <w:szCs w:val="24"/>
        </w:rPr>
        <w:t>perigea,</w:t>
      </w:r>
    </w:p>
    <w:p w14:paraId="5E220A1E" w14:textId="77777777" w:rsidR="000F4919" w:rsidRPr="00D841CD" w:rsidRDefault="000F4919" w:rsidP="00AC4593">
      <w:pPr>
        <w:pStyle w:val="Odsekzoznamu"/>
        <w:numPr>
          <w:ilvl w:val="0"/>
          <w:numId w:val="11"/>
        </w:numPr>
        <w:spacing w:after="0" w:line="240" w:lineRule="auto"/>
        <w:jc w:val="both"/>
        <w:rPr>
          <w:rFonts w:ascii="Times New Roman" w:hAnsi="Times New Roman" w:cs="Times New Roman"/>
          <w:sz w:val="24"/>
          <w:szCs w:val="24"/>
        </w:rPr>
      </w:pPr>
      <w:r w:rsidRPr="00D841CD">
        <w:rPr>
          <w:rFonts w:ascii="Times New Roman" w:hAnsi="Times New Roman" w:cs="Times New Roman"/>
          <w:sz w:val="24"/>
          <w:szCs w:val="24"/>
        </w:rPr>
        <w:t>všeobecná funkcia vesmírneho objektu,</w:t>
      </w:r>
    </w:p>
    <w:p w14:paraId="5AEB0FA4" w14:textId="77777777" w:rsidR="000F4919" w:rsidRPr="00D841CD" w:rsidRDefault="000F4919" w:rsidP="00AC4593">
      <w:pPr>
        <w:pStyle w:val="Odsekzoznamu"/>
        <w:numPr>
          <w:ilvl w:val="0"/>
          <w:numId w:val="11"/>
        </w:numPr>
        <w:spacing w:after="0" w:line="240" w:lineRule="auto"/>
        <w:jc w:val="both"/>
        <w:rPr>
          <w:rFonts w:ascii="Times New Roman" w:hAnsi="Times New Roman" w:cs="Times New Roman"/>
          <w:sz w:val="24"/>
          <w:szCs w:val="24"/>
        </w:rPr>
      </w:pPr>
      <w:r w:rsidRPr="00D841CD">
        <w:rPr>
          <w:rFonts w:ascii="Times New Roman" w:hAnsi="Times New Roman" w:cs="Times New Roman"/>
          <w:sz w:val="24"/>
          <w:szCs w:val="24"/>
        </w:rPr>
        <w:t xml:space="preserve">komunikačné </w:t>
      </w:r>
      <w:r w:rsidR="00B34204" w:rsidRPr="00D841CD">
        <w:rPr>
          <w:rFonts w:ascii="Times New Roman" w:hAnsi="Times New Roman" w:cs="Times New Roman"/>
          <w:sz w:val="24"/>
          <w:szCs w:val="24"/>
        </w:rPr>
        <w:t>frekvencie</w:t>
      </w:r>
      <w:r w:rsidRPr="00D841CD">
        <w:rPr>
          <w:rFonts w:ascii="Times New Roman" w:hAnsi="Times New Roman" w:cs="Times New Roman"/>
          <w:sz w:val="24"/>
          <w:szCs w:val="24"/>
        </w:rPr>
        <w:t xml:space="preserve"> vesmírneho objektu,</w:t>
      </w:r>
    </w:p>
    <w:p w14:paraId="06C3F241" w14:textId="7B2F5294" w:rsidR="000F4919" w:rsidRPr="00D841CD" w:rsidRDefault="000F4919" w:rsidP="00AC4593">
      <w:pPr>
        <w:pStyle w:val="Odsekzoznamu"/>
        <w:numPr>
          <w:ilvl w:val="0"/>
          <w:numId w:val="11"/>
        </w:numPr>
        <w:spacing w:after="0" w:line="240" w:lineRule="auto"/>
        <w:jc w:val="both"/>
        <w:rPr>
          <w:rFonts w:ascii="Times New Roman" w:hAnsi="Times New Roman" w:cs="Times New Roman"/>
          <w:sz w:val="24"/>
          <w:szCs w:val="24"/>
        </w:rPr>
      </w:pPr>
      <w:r w:rsidRPr="00D841CD">
        <w:rPr>
          <w:rFonts w:ascii="Times New Roman" w:hAnsi="Times New Roman" w:cs="Times New Roman"/>
          <w:sz w:val="24"/>
          <w:szCs w:val="24"/>
        </w:rPr>
        <w:t>ďalšie údaje, ktoré môže určiť ministerstvo</w:t>
      </w:r>
      <w:r w:rsidR="004467D3" w:rsidRPr="00D841CD">
        <w:rPr>
          <w:rFonts w:ascii="Times New Roman" w:hAnsi="Times New Roman" w:cs="Times New Roman"/>
          <w:sz w:val="24"/>
          <w:szCs w:val="24"/>
        </w:rPr>
        <w:t xml:space="preserve"> dopravy</w:t>
      </w:r>
      <w:r w:rsidRPr="00D841CD">
        <w:rPr>
          <w:rFonts w:ascii="Times New Roman" w:hAnsi="Times New Roman" w:cs="Times New Roman"/>
          <w:sz w:val="24"/>
          <w:szCs w:val="24"/>
        </w:rPr>
        <w:t>, ak je to potrebné vzhľadom na</w:t>
      </w:r>
      <w:r w:rsidR="00563946">
        <w:rPr>
          <w:rFonts w:ascii="Times New Roman" w:hAnsi="Times New Roman" w:cs="Times New Roman"/>
          <w:sz w:val="24"/>
          <w:szCs w:val="24"/>
        </w:rPr>
        <w:t> </w:t>
      </w:r>
      <w:r w:rsidRPr="00D841CD">
        <w:rPr>
          <w:rFonts w:ascii="Times New Roman" w:hAnsi="Times New Roman" w:cs="Times New Roman"/>
          <w:sz w:val="24"/>
          <w:szCs w:val="24"/>
        </w:rPr>
        <w:t>technický stav vesmírneho objektu alebo záväzky vyplývajúce z </w:t>
      </w:r>
      <w:r w:rsidR="00854CBD" w:rsidRPr="00D841CD">
        <w:rPr>
          <w:rFonts w:ascii="Times New Roman" w:hAnsi="Times New Roman" w:cs="Times New Roman"/>
          <w:sz w:val="24"/>
          <w:szCs w:val="24"/>
        </w:rPr>
        <w:t>medzinárodn</w:t>
      </w:r>
      <w:r w:rsidR="00854CBD">
        <w:rPr>
          <w:rFonts w:ascii="Times New Roman" w:hAnsi="Times New Roman" w:cs="Times New Roman"/>
          <w:sz w:val="24"/>
          <w:szCs w:val="24"/>
        </w:rPr>
        <w:t xml:space="preserve">ej </w:t>
      </w:r>
      <w:r w:rsidRPr="00D841CD">
        <w:rPr>
          <w:rFonts w:ascii="Times New Roman" w:hAnsi="Times New Roman" w:cs="Times New Roman"/>
          <w:sz w:val="24"/>
          <w:szCs w:val="24"/>
        </w:rPr>
        <w:t>zml</w:t>
      </w:r>
      <w:r w:rsidR="00854CBD">
        <w:rPr>
          <w:rFonts w:ascii="Times New Roman" w:hAnsi="Times New Roman" w:cs="Times New Roman"/>
          <w:sz w:val="24"/>
          <w:szCs w:val="24"/>
        </w:rPr>
        <w:t>uvy</w:t>
      </w:r>
      <w:r w:rsidRPr="00D841CD">
        <w:rPr>
          <w:rFonts w:ascii="Times New Roman" w:hAnsi="Times New Roman" w:cs="Times New Roman"/>
          <w:sz w:val="24"/>
          <w:szCs w:val="24"/>
        </w:rPr>
        <w:t>, ktor</w:t>
      </w:r>
      <w:r w:rsidR="00854CBD">
        <w:rPr>
          <w:rFonts w:ascii="Times New Roman" w:hAnsi="Times New Roman" w:cs="Times New Roman"/>
          <w:sz w:val="24"/>
          <w:szCs w:val="24"/>
        </w:rPr>
        <w:t>ou</w:t>
      </w:r>
      <w:r w:rsidRPr="00D841CD">
        <w:rPr>
          <w:rFonts w:ascii="Times New Roman" w:hAnsi="Times New Roman" w:cs="Times New Roman"/>
          <w:sz w:val="24"/>
          <w:szCs w:val="24"/>
        </w:rPr>
        <w:t xml:space="preserve"> je Slovenská republika viazaná.</w:t>
      </w:r>
    </w:p>
    <w:p w14:paraId="26315BC4" w14:textId="77777777" w:rsidR="000F4919" w:rsidRPr="00D841CD" w:rsidRDefault="000F4919" w:rsidP="00E133DD">
      <w:pPr>
        <w:spacing w:after="0" w:line="240" w:lineRule="auto"/>
        <w:jc w:val="both"/>
        <w:rPr>
          <w:rFonts w:ascii="Times New Roman" w:hAnsi="Times New Roman" w:cs="Times New Roman"/>
          <w:sz w:val="24"/>
          <w:szCs w:val="24"/>
        </w:rPr>
      </w:pPr>
    </w:p>
    <w:p w14:paraId="4E9A31DD" w14:textId="77777777" w:rsidR="000F4919" w:rsidRPr="00443F6F" w:rsidRDefault="000F4919" w:rsidP="00B07D76">
      <w:pPr>
        <w:pStyle w:val="Odsekzoznamu"/>
        <w:numPr>
          <w:ilvl w:val="1"/>
          <w:numId w:val="1"/>
        </w:numPr>
        <w:spacing w:after="0" w:line="240" w:lineRule="auto"/>
        <w:jc w:val="both"/>
        <w:rPr>
          <w:rFonts w:ascii="Times New Roman" w:hAnsi="Times New Roman" w:cs="Times New Roman"/>
          <w:sz w:val="24"/>
          <w:szCs w:val="24"/>
        </w:rPr>
      </w:pPr>
      <w:r w:rsidRPr="00D841CD">
        <w:rPr>
          <w:rFonts w:ascii="Times New Roman" w:hAnsi="Times New Roman" w:cs="Times New Roman"/>
          <w:sz w:val="24"/>
          <w:szCs w:val="24"/>
        </w:rPr>
        <w:t xml:space="preserve">Prevádzkovateľ </w:t>
      </w:r>
      <w:r w:rsidR="00BE50DE" w:rsidRPr="00D841CD">
        <w:rPr>
          <w:rFonts w:ascii="Times New Roman" w:hAnsi="Times New Roman" w:cs="Times New Roman"/>
          <w:sz w:val="24"/>
          <w:szCs w:val="24"/>
        </w:rPr>
        <w:t xml:space="preserve">najneskôr </w:t>
      </w:r>
      <w:r w:rsidR="003B04A6" w:rsidRPr="00443F6F">
        <w:rPr>
          <w:rFonts w:ascii="Times New Roman" w:hAnsi="Times New Roman" w:cs="Times New Roman"/>
          <w:sz w:val="24"/>
          <w:szCs w:val="24"/>
        </w:rPr>
        <w:t>30 dní</w:t>
      </w:r>
      <w:r w:rsidR="00BE50DE" w:rsidRPr="00443F6F">
        <w:rPr>
          <w:rFonts w:ascii="Times New Roman" w:hAnsi="Times New Roman" w:cs="Times New Roman"/>
          <w:sz w:val="24"/>
          <w:szCs w:val="24"/>
        </w:rPr>
        <w:t xml:space="preserve"> </w:t>
      </w:r>
      <w:r w:rsidRPr="00443F6F">
        <w:rPr>
          <w:rFonts w:ascii="Times New Roman" w:hAnsi="Times New Roman" w:cs="Times New Roman"/>
          <w:sz w:val="24"/>
          <w:szCs w:val="24"/>
        </w:rPr>
        <w:t xml:space="preserve">pred </w:t>
      </w:r>
      <w:r w:rsidR="00BE50DE" w:rsidRPr="00443F6F">
        <w:rPr>
          <w:rFonts w:ascii="Times New Roman" w:hAnsi="Times New Roman" w:cs="Times New Roman"/>
          <w:sz w:val="24"/>
          <w:szCs w:val="24"/>
        </w:rPr>
        <w:t xml:space="preserve">plánovaným </w:t>
      </w:r>
      <w:r w:rsidRPr="00443F6F">
        <w:rPr>
          <w:rFonts w:ascii="Times New Roman" w:hAnsi="Times New Roman" w:cs="Times New Roman"/>
          <w:sz w:val="24"/>
          <w:szCs w:val="24"/>
        </w:rPr>
        <w:t xml:space="preserve">vypustením </w:t>
      </w:r>
      <w:r w:rsidRPr="001C6386">
        <w:rPr>
          <w:rFonts w:ascii="Times New Roman" w:hAnsi="Times New Roman" w:cs="Times New Roman"/>
          <w:sz w:val="24"/>
          <w:szCs w:val="24"/>
        </w:rPr>
        <w:t xml:space="preserve">vesmírneho objektu požiada o jeho </w:t>
      </w:r>
      <w:r w:rsidR="00443F6F" w:rsidRPr="00253E2E">
        <w:rPr>
          <w:rFonts w:ascii="Times New Roman" w:hAnsi="Times New Roman" w:cs="Times New Roman"/>
          <w:sz w:val="24"/>
          <w:szCs w:val="24"/>
        </w:rPr>
        <w:t>zápis</w:t>
      </w:r>
      <w:r w:rsidR="00443F6F" w:rsidRPr="00443F6F">
        <w:rPr>
          <w:rFonts w:ascii="Times New Roman" w:hAnsi="Times New Roman" w:cs="Times New Roman"/>
          <w:sz w:val="24"/>
          <w:szCs w:val="24"/>
        </w:rPr>
        <w:t xml:space="preserve"> </w:t>
      </w:r>
      <w:r w:rsidR="00563946">
        <w:rPr>
          <w:rFonts w:ascii="Times New Roman" w:hAnsi="Times New Roman" w:cs="Times New Roman"/>
          <w:sz w:val="24"/>
          <w:szCs w:val="24"/>
        </w:rPr>
        <w:t xml:space="preserve">do registra </w:t>
      </w:r>
      <w:r w:rsidRPr="00443F6F">
        <w:rPr>
          <w:rFonts w:ascii="Times New Roman" w:hAnsi="Times New Roman" w:cs="Times New Roman"/>
          <w:sz w:val="24"/>
          <w:szCs w:val="24"/>
        </w:rPr>
        <w:t xml:space="preserve">a v žiadosti uvedie údaje podľa odseku 1 písm. a) až </w:t>
      </w:r>
      <w:r w:rsidR="000066D8">
        <w:rPr>
          <w:rFonts w:ascii="Times New Roman" w:hAnsi="Times New Roman" w:cs="Times New Roman"/>
          <w:sz w:val="24"/>
          <w:szCs w:val="24"/>
        </w:rPr>
        <w:t>e) a </w:t>
      </w:r>
      <w:r w:rsidRPr="00443F6F">
        <w:rPr>
          <w:rFonts w:ascii="Times New Roman" w:hAnsi="Times New Roman" w:cs="Times New Roman"/>
          <w:sz w:val="24"/>
          <w:szCs w:val="24"/>
        </w:rPr>
        <w:t xml:space="preserve">g). </w:t>
      </w:r>
    </w:p>
    <w:p w14:paraId="0C77C5F4" w14:textId="77777777" w:rsidR="000F4919" w:rsidRPr="00D841CD" w:rsidRDefault="000F4919" w:rsidP="00E133DD">
      <w:pPr>
        <w:spacing w:after="0" w:line="240" w:lineRule="auto"/>
        <w:jc w:val="both"/>
        <w:rPr>
          <w:rFonts w:ascii="Times New Roman" w:hAnsi="Times New Roman" w:cs="Times New Roman"/>
          <w:sz w:val="24"/>
          <w:szCs w:val="24"/>
        </w:rPr>
      </w:pPr>
    </w:p>
    <w:p w14:paraId="69F1CCDF" w14:textId="77777777" w:rsidR="000F4919" w:rsidRPr="00D841CD" w:rsidRDefault="00BE50DE" w:rsidP="00B07D76">
      <w:pPr>
        <w:pStyle w:val="Odsekzoznamu"/>
        <w:numPr>
          <w:ilvl w:val="1"/>
          <w:numId w:val="1"/>
        </w:numPr>
        <w:spacing w:after="0" w:line="240" w:lineRule="auto"/>
        <w:jc w:val="both"/>
        <w:rPr>
          <w:rFonts w:ascii="Times New Roman" w:hAnsi="Times New Roman" w:cs="Times New Roman"/>
          <w:sz w:val="24"/>
          <w:szCs w:val="24"/>
        </w:rPr>
      </w:pPr>
      <w:r w:rsidRPr="00D841CD">
        <w:rPr>
          <w:rFonts w:ascii="Times New Roman" w:hAnsi="Times New Roman" w:cs="Times New Roman"/>
          <w:sz w:val="24"/>
          <w:szCs w:val="24"/>
        </w:rPr>
        <w:t xml:space="preserve">Ministerstvo dopravy </w:t>
      </w:r>
      <w:r w:rsidR="003771D3" w:rsidRPr="00D841CD">
        <w:rPr>
          <w:rFonts w:ascii="Times New Roman" w:hAnsi="Times New Roman" w:cs="Times New Roman"/>
          <w:sz w:val="24"/>
          <w:szCs w:val="24"/>
        </w:rPr>
        <w:t xml:space="preserve">elektronicky </w:t>
      </w:r>
      <w:r w:rsidR="002331A6">
        <w:rPr>
          <w:rFonts w:ascii="Times New Roman" w:hAnsi="Times New Roman" w:cs="Times New Roman"/>
          <w:sz w:val="24"/>
          <w:szCs w:val="24"/>
        </w:rPr>
        <w:t>zapíše</w:t>
      </w:r>
      <w:r w:rsidR="008A1DD3">
        <w:rPr>
          <w:rFonts w:ascii="Times New Roman" w:hAnsi="Times New Roman" w:cs="Times New Roman"/>
          <w:sz w:val="24"/>
          <w:szCs w:val="24"/>
        </w:rPr>
        <w:t xml:space="preserve"> </w:t>
      </w:r>
      <w:r w:rsidR="00CD09AF" w:rsidRPr="008A1DD3">
        <w:rPr>
          <w:rFonts w:ascii="Times New Roman" w:hAnsi="Times New Roman" w:cs="Times New Roman"/>
          <w:sz w:val="24"/>
          <w:szCs w:val="24"/>
        </w:rPr>
        <w:t xml:space="preserve">vesmírny objekt </w:t>
      </w:r>
      <w:r w:rsidR="0016637D">
        <w:rPr>
          <w:rFonts w:ascii="Times New Roman" w:hAnsi="Times New Roman" w:cs="Times New Roman"/>
          <w:sz w:val="24"/>
          <w:szCs w:val="24"/>
        </w:rPr>
        <w:t>do</w:t>
      </w:r>
      <w:r w:rsidR="0016637D" w:rsidRPr="008A1DD3">
        <w:rPr>
          <w:rFonts w:ascii="Times New Roman" w:hAnsi="Times New Roman" w:cs="Times New Roman"/>
          <w:sz w:val="24"/>
          <w:szCs w:val="24"/>
        </w:rPr>
        <w:t> registr</w:t>
      </w:r>
      <w:r w:rsidR="0016637D">
        <w:rPr>
          <w:rFonts w:ascii="Times New Roman" w:hAnsi="Times New Roman" w:cs="Times New Roman"/>
          <w:sz w:val="24"/>
          <w:szCs w:val="24"/>
        </w:rPr>
        <w:t>a</w:t>
      </w:r>
      <w:r w:rsidR="0016637D" w:rsidRPr="008A1DD3">
        <w:rPr>
          <w:rFonts w:ascii="Times New Roman" w:hAnsi="Times New Roman" w:cs="Times New Roman"/>
          <w:sz w:val="24"/>
          <w:szCs w:val="24"/>
        </w:rPr>
        <w:t xml:space="preserve"> </w:t>
      </w:r>
      <w:r w:rsidR="00CD09AF" w:rsidRPr="008A1DD3">
        <w:rPr>
          <w:rFonts w:ascii="Times New Roman" w:hAnsi="Times New Roman" w:cs="Times New Roman"/>
          <w:sz w:val="24"/>
          <w:szCs w:val="24"/>
        </w:rPr>
        <w:t xml:space="preserve">vesmírnych objektov </w:t>
      </w:r>
      <w:r w:rsidR="003771D3" w:rsidRPr="008A1DD3">
        <w:rPr>
          <w:rFonts w:ascii="Times New Roman" w:hAnsi="Times New Roman" w:cs="Times New Roman"/>
          <w:sz w:val="24"/>
          <w:szCs w:val="24"/>
        </w:rPr>
        <w:t>Organizácie spojených národov najneskôr v deň vypustenia</w:t>
      </w:r>
      <w:r w:rsidR="00085213" w:rsidRPr="008A1DD3">
        <w:rPr>
          <w:rFonts w:ascii="Times New Roman" w:hAnsi="Times New Roman" w:cs="Times New Roman"/>
          <w:sz w:val="24"/>
          <w:szCs w:val="24"/>
        </w:rPr>
        <w:t xml:space="preserve"> vesmírneho objektu</w:t>
      </w:r>
      <w:r w:rsidR="003771D3" w:rsidRPr="00D841CD">
        <w:rPr>
          <w:rFonts w:ascii="Times New Roman" w:hAnsi="Times New Roman" w:cs="Times New Roman"/>
          <w:sz w:val="24"/>
          <w:szCs w:val="24"/>
        </w:rPr>
        <w:t>.</w:t>
      </w:r>
    </w:p>
    <w:p w14:paraId="7C4D7FCB" w14:textId="77777777" w:rsidR="000F4919" w:rsidRPr="00D841CD" w:rsidRDefault="000F4919" w:rsidP="00E133DD">
      <w:pPr>
        <w:spacing w:after="0" w:line="240" w:lineRule="auto"/>
        <w:jc w:val="both"/>
        <w:rPr>
          <w:rFonts w:ascii="Times New Roman" w:hAnsi="Times New Roman" w:cs="Times New Roman"/>
          <w:sz w:val="24"/>
          <w:szCs w:val="24"/>
        </w:rPr>
      </w:pPr>
    </w:p>
    <w:p w14:paraId="442C8775" w14:textId="189EA944" w:rsidR="000F4919" w:rsidRPr="00D841CD" w:rsidRDefault="000F4919" w:rsidP="00B07D76">
      <w:pPr>
        <w:pStyle w:val="Odsekzoznamu"/>
        <w:numPr>
          <w:ilvl w:val="1"/>
          <w:numId w:val="1"/>
        </w:numPr>
        <w:spacing w:after="0" w:line="240" w:lineRule="auto"/>
        <w:jc w:val="both"/>
        <w:rPr>
          <w:rFonts w:ascii="Times New Roman" w:hAnsi="Times New Roman" w:cs="Times New Roman"/>
          <w:b/>
          <w:sz w:val="24"/>
          <w:szCs w:val="24"/>
        </w:rPr>
      </w:pPr>
      <w:r w:rsidRPr="00D841CD">
        <w:rPr>
          <w:rFonts w:ascii="Times New Roman" w:hAnsi="Times New Roman" w:cs="Times New Roman"/>
          <w:sz w:val="24"/>
          <w:szCs w:val="24"/>
        </w:rPr>
        <w:t>Prevádzkovateľ bezodklad</w:t>
      </w:r>
      <w:r w:rsidR="008D521A" w:rsidRPr="00D841CD">
        <w:rPr>
          <w:rFonts w:ascii="Times New Roman" w:hAnsi="Times New Roman" w:cs="Times New Roman"/>
          <w:sz w:val="24"/>
          <w:szCs w:val="24"/>
        </w:rPr>
        <w:t>ne</w:t>
      </w:r>
      <w:r w:rsidRPr="00D841CD">
        <w:rPr>
          <w:rFonts w:ascii="Times New Roman" w:hAnsi="Times New Roman" w:cs="Times New Roman"/>
          <w:sz w:val="24"/>
          <w:szCs w:val="24"/>
        </w:rPr>
        <w:t xml:space="preserve"> </w:t>
      </w:r>
      <w:r w:rsidR="00215F8C" w:rsidRPr="00D841CD">
        <w:rPr>
          <w:rFonts w:ascii="Times New Roman" w:hAnsi="Times New Roman" w:cs="Times New Roman"/>
          <w:sz w:val="24"/>
          <w:szCs w:val="24"/>
        </w:rPr>
        <w:t xml:space="preserve">písomne </w:t>
      </w:r>
      <w:r w:rsidRPr="00D841CD">
        <w:rPr>
          <w:rFonts w:ascii="Times New Roman" w:hAnsi="Times New Roman" w:cs="Times New Roman"/>
          <w:sz w:val="24"/>
          <w:szCs w:val="24"/>
        </w:rPr>
        <w:t>ozn</w:t>
      </w:r>
      <w:r w:rsidR="00074716">
        <w:rPr>
          <w:rFonts w:ascii="Times New Roman" w:hAnsi="Times New Roman" w:cs="Times New Roman"/>
          <w:sz w:val="24"/>
          <w:szCs w:val="24"/>
        </w:rPr>
        <w:t>á</w:t>
      </w:r>
      <w:r w:rsidRPr="00D841CD">
        <w:rPr>
          <w:rFonts w:ascii="Times New Roman" w:hAnsi="Times New Roman" w:cs="Times New Roman"/>
          <w:sz w:val="24"/>
          <w:szCs w:val="24"/>
        </w:rPr>
        <w:t>m</w:t>
      </w:r>
      <w:r w:rsidR="00074716">
        <w:rPr>
          <w:rFonts w:ascii="Times New Roman" w:hAnsi="Times New Roman" w:cs="Times New Roman"/>
          <w:sz w:val="24"/>
          <w:szCs w:val="24"/>
        </w:rPr>
        <w:t>i</w:t>
      </w:r>
      <w:r w:rsidRPr="00D841CD">
        <w:rPr>
          <w:rFonts w:ascii="Times New Roman" w:hAnsi="Times New Roman" w:cs="Times New Roman"/>
          <w:sz w:val="24"/>
          <w:szCs w:val="24"/>
        </w:rPr>
        <w:t xml:space="preserve"> ministerstvu </w:t>
      </w:r>
      <w:r w:rsidR="0009541C" w:rsidRPr="00D841CD">
        <w:rPr>
          <w:rFonts w:ascii="Times New Roman" w:hAnsi="Times New Roman" w:cs="Times New Roman"/>
          <w:sz w:val="24"/>
          <w:szCs w:val="24"/>
        </w:rPr>
        <w:t xml:space="preserve">dopravy </w:t>
      </w:r>
      <w:r w:rsidRPr="00D841CD">
        <w:rPr>
          <w:rFonts w:ascii="Times New Roman" w:hAnsi="Times New Roman" w:cs="Times New Roman"/>
          <w:sz w:val="24"/>
          <w:szCs w:val="24"/>
        </w:rPr>
        <w:t xml:space="preserve">každú zmenu </w:t>
      </w:r>
      <w:r w:rsidR="006E48CB">
        <w:rPr>
          <w:rFonts w:ascii="Times New Roman" w:hAnsi="Times New Roman" w:cs="Times New Roman"/>
          <w:sz w:val="24"/>
          <w:szCs w:val="24"/>
        </w:rPr>
        <w:t xml:space="preserve">alebo doplnenie </w:t>
      </w:r>
      <w:r w:rsidRPr="00D841CD">
        <w:rPr>
          <w:rFonts w:ascii="Times New Roman" w:hAnsi="Times New Roman" w:cs="Times New Roman"/>
          <w:sz w:val="24"/>
          <w:szCs w:val="24"/>
        </w:rPr>
        <w:t xml:space="preserve">údajov </w:t>
      </w:r>
      <w:r w:rsidR="006941AC">
        <w:rPr>
          <w:rFonts w:ascii="Times New Roman" w:hAnsi="Times New Roman" w:cs="Times New Roman"/>
          <w:sz w:val="24"/>
          <w:szCs w:val="24"/>
        </w:rPr>
        <w:t xml:space="preserve">zapísaných </w:t>
      </w:r>
      <w:r w:rsidRPr="00D841CD">
        <w:rPr>
          <w:rFonts w:ascii="Times New Roman" w:hAnsi="Times New Roman" w:cs="Times New Roman"/>
          <w:sz w:val="24"/>
          <w:szCs w:val="24"/>
        </w:rPr>
        <w:t>v registri.</w:t>
      </w:r>
    </w:p>
    <w:p w14:paraId="7B555EF4" w14:textId="77777777" w:rsidR="000F4919" w:rsidRPr="00D841CD" w:rsidRDefault="000F4919" w:rsidP="00E133DD">
      <w:pPr>
        <w:spacing w:after="0" w:line="240" w:lineRule="auto"/>
        <w:jc w:val="both"/>
        <w:rPr>
          <w:rFonts w:ascii="Times New Roman" w:hAnsi="Times New Roman" w:cs="Times New Roman"/>
          <w:b/>
          <w:sz w:val="24"/>
          <w:szCs w:val="24"/>
        </w:rPr>
      </w:pPr>
    </w:p>
    <w:p w14:paraId="1528B379" w14:textId="19D05060" w:rsidR="000F4919" w:rsidRPr="00D841CD" w:rsidRDefault="000F4919" w:rsidP="00B07D76">
      <w:pPr>
        <w:pStyle w:val="Odsekzoznamu"/>
        <w:numPr>
          <w:ilvl w:val="1"/>
          <w:numId w:val="1"/>
        </w:numPr>
        <w:spacing w:after="0" w:line="240" w:lineRule="auto"/>
        <w:jc w:val="both"/>
        <w:rPr>
          <w:rFonts w:ascii="Times New Roman" w:hAnsi="Times New Roman" w:cs="Times New Roman"/>
          <w:sz w:val="24"/>
          <w:szCs w:val="24"/>
        </w:rPr>
      </w:pPr>
      <w:r w:rsidRPr="00D841CD">
        <w:rPr>
          <w:rFonts w:ascii="Times New Roman" w:hAnsi="Times New Roman" w:cs="Times New Roman"/>
          <w:sz w:val="24"/>
          <w:szCs w:val="24"/>
        </w:rPr>
        <w:t xml:space="preserve">Ministerstvo </w:t>
      </w:r>
      <w:r w:rsidR="00CD09AF" w:rsidRPr="00D841CD">
        <w:rPr>
          <w:rFonts w:ascii="Times New Roman" w:hAnsi="Times New Roman" w:cs="Times New Roman"/>
          <w:sz w:val="24"/>
          <w:szCs w:val="24"/>
        </w:rPr>
        <w:t xml:space="preserve">zahraničných vecí </w:t>
      </w:r>
      <w:r w:rsidR="008D521A" w:rsidRPr="00D841CD">
        <w:rPr>
          <w:rFonts w:ascii="Times New Roman" w:hAnsi="Times New Roman" w:cs="Times New Roman"/>
          <w:sz w:val="24"/>
          <w:szCs w:val="24"/>
        </w:rPr>
        <w:t xml:space="preserve">a európskych záležitostí </w:t>
      </w:r>
      <w:r w:rsidR="00CD09AF" w:rsidRPr="00D841CD">
        <w:rPr>
          <w:rFonts w:ascii="Times New Roman" w:hAnsi="Times New Roman" w:cs="Times New Roman"/>
          <w:sz w:val="24"/>
          <w:szCs w:val="24"/>
        </w:rPr>
        <w:t xml:space="preserve">Slovenskej republiky </w:t>
      </w:r>
      <w:r w:rsidR="00BE1051" w:rsidRPr="00D841CD">
        <w:rPr>
          <w:rFonts w:ascii="Times New Roman" w:hAnsi="Times New Roman" w:cs="Times New Roman"/>
          <w:sz w:val="24"/>
          <w:szCs w:val="24"/>
        </w:rPr>
        <w:t xml:space="preserve">na základe </w:t>
      </w:r>
      <w:r w:rsidR="00C26EF8">
        <w:rPr>
          <w:rFonts w:ascii="Times New Roman" w:hAnsi="Times New Roman" w:cs="Times New Roman"/>
          <w:sz w:val="24"/>
          <w:szCs w:val="24"/>
        </w:rPr>
        <w:t xml:space="preserve">písomnej </w:t>
      </w:r>
      <w:r w:rsidR="00BE1051" w:rsidRPr="00D841CD">
        <w:rPr>
          <w:rFonts w:ascii="Times New Roman" w:hAnsi="Times New Roman" w:cs="Times New Roman"/>
          <w:sz w:val="24"/>
          <w:szCs w:val="24"/>
        </w:rPr>
        <w:t xml:space="preserve">žiadosti ministerstva dopravy </w:t>
      </w:r>
      <w:r w:rsidR="00074716" w:rsidRPr="00D841CD">
        <w:rPr>
          <w:rFonts w:ascii="Times New Roman" w:hAnsi="Times New Roman" w:cs="Times New Roman"/>
          <w:sz w:val="24"/>
          <w:szCs w:val="24"/>
        </w:rPr>
        <w:t>ozn</w:t>
      </w:r>
      <w:r w:rsidR="00074716">
        <w:rPr>
          <w:rFonts w:ascii="Times New Roman" w:hAnsi="Times New Roman" w:cs="Times New Roman"/>
          <w:sz w:val="24"/>
          <w:szCs w:val="24"/>
        </w:rPr>
        <w:t>á</w:t>
      </w:r>
      <w:r w:rsidR="00074716" w:rsidRPr="00D841CD">
        <w:rPr>
          <w:rFonts w:ascii="Times New Roman" w:hAnsi="Times New Roman" w:cs="Times New Roman"/>
          <w:sz w:val="24"/>
          <w:szCs w:val="24"/>
        </w:rPr>
        <w:t>m</w:t>
      </w:r>
      <w:r w:rsidR="00074716">
        <w:rPr>
          <w:rFonts w:ascii="Times New Roman" w:hAnsi="Times New Roman" w:cs="Times New Roman"/>
          <w:sz w:val="24"/>
          <w:szCs w:val="24"/>
        </w:rPr>
        <w:t>i</w:t>
      </w:r>
      <w:r w:rsidR="00074716" w:rsidRPr="00D841CD">
        <w:rPr>
          <w:rFonts w:ascii="Times New Roman" w:hAnsi="Times New Roman" w:cs="Times New Roman"/>
          <w:sz w:val="24"/>
          <w:szCs w:val="24"/>
        </w:rPr>
        <w:t xml:space="preserve"> </w:t>
      </w:r>
      <w:r w:rsidRPr="00D841CD">
        <w:rPr>
          <w:rFonts w:ascii="Times New Roman" w:hAnsi="Times New Roman" w:cs="Times New Roman"/>
          <w:sz w:val="24"/>
          <w:szCs w:val="24"/>
        </w:rPr>
        <w:t>generálnemu tajomníkovi Organizácie Spojených národov údaj</w:t>
      </w:r>
      <w:r w:rsidR="00101F34" w:rsidRPr="00D841CD">
        <w:rPr>
          <w:rFonts w:ascii="Times New Roman" w:hAnsi="Times New Roman" w:cs="Times New Roman"/>
          <w:sz w:val="24"/>
          <w:szCs w:val="24"/>
        </w:rPr>
        <w:t>e podľa odseku 1 písm. a) až e) a g)</w:t>
      </w:r>
      <w:r w:rsidRPr="00D841CD">
        <w:rPr>
          <w:rFonts w:ascii="Times New Roman" w:hAnsi="Times New Roman" w:cs="Times New Roman"/>
          <w:sz w:val="24"/>
          <w:szCs w:val="24"/>
        </w:rPr>
        <w:t xml:space="preserve"> a každú ich zmenu.</w:t>
      </w:r>
    </w:p>
    <w:p w14:paraId="5579F41C" w14:textId="77777777" w:rsidR="000F4919" w:rsidRPr="00D841CD" w:rsidRDefault="000F4919" w:rsidP="00E133DD">
      <w:pPr>
        <w:spacing w:after="0" w:line="240" w:lineRule="auto"/>
        <w:jc w:val="both"/>
        <w:rPr>
          <w:rFonts w:ascii="Times New Roman" w:hAnsi="Times New Roman" w:cs="Times New Roman"/>
          <w:sz w:val="24"/>
          <w:szCs w:val="24"/>
        </w:rPr>
      </w:pPr>
    </w:p>
    <w:p w14:paraId="4296B721" w14:textId="77777777" w:rsidR="000F4919" w:rsidRPr="00D841CD" w:rsidRDefault="000F4919" w:rsidP="00E133DD">
      <w:pPr>
        <w:autoSpaceDE w:val="0"/>
        <w:autoSpaceDN w:val="0"/>
        <w:adjustRightInd w:val="0"/>
        <w:spacing w:after="0" w:line="240" w:lineRule="auto"/>
        <w:jc w:val="center"/>
        <w:rPr>
          <w:rFonts w:ascii="Times New Roman" w:hAnsi="Times New Roman" w:cs="Times New Roman"/>
          <w:b/>
          <w:sz w:val="24"/>
          <w:szCs w:val="24"/>
        </w:rPr>
      </w:pPr>
      <w:r w:rsidRPr="00D841CD">
        <w:rPr>
          <w:rFonts w:ascii="Times New Roman" w:hAnsi="Times New Roman" w:cs="Times New Roman"/>
          <w:b/>
          <w:sz w:val="24"/>
          <w:szCs w:val="24"/>
        </w:rPr>
        <w:t>§ </w:t>
      </w:r>
      <w:r w:rsidR="0039009D" w:rsidRPr="00D841CD">
        <w:rPr>
          <w:rFonts w:ascii="Times New Roman" w:hAnsi="Times New Roman" w:cs="Times New Roman"/>
          <w:b/>
          <w:sz w:val="24"/>
          <w:szCs w:val="24"/>
        </w:rPr>
        <w:t>1</w:t>
      </w:r>
      <w:r w:rsidR="0039009D">
        <w:rPr>
          <w:rFonts w:ascii="Times New Roman" w:hAnsi="Times New Roman" w:cs="Times New Roman"/>
          <w:b/>
          <w:sz w:val="24"/>
          <w:szCs w:val="24"/>
        </w:rPr>
        <w:t>1</w:t>
      </w:r>
    </w:p>
    <w:p w14:paraId="2AFC487A" w14:textId="2714BAA2" w:rsidR="000F4919" w:rsidRPr="00D841CD" w:rsidRDefault="000F4919" w:rsidP="00E133DD">
      <w:pPr>
        <w:autoSpaceDE w:val="0"/>
        <w:autoSpaceDN w:val="0"/>
        <w:adjustRightInd w:val="0"/>
        <w:spacing w:after="0" w:line="240" w:lineRule="auto"/>
        <w:jc w:val="center"/>
        <w:rPr>
          <w:rFonts w:ascii="Times New Roman" w:hAnsi="Times New Roman" w:cs="Times New Roman"/>
          <w:b/>
          <w:sz w:val="24"/>
          <w:szCs w:val="24"/>
        </w:rPr>
      </w:pPr>
      <w:r w:rsidRPr="00D841CD">
        <w:rPr>
          <w:rFonts w:ascii="Times New Roman" w:hAnsi="Times New Roman" w:cs="Times New Roman"/>
          <w:b/>
          <w:sz w:val="24"/>
          <w:szCs w:val="24"/>
        </w:rPr>
        <w:t>Zodpovednosť za škodu a právo na regres</w:t>
      </w:r>
      <w:r w:rsidR="00ED619E">
        <w:rPr>
          <w:rFonts w:ascii="Times New Roman" w:hAnsi="Times New Roman" w:cs="Times New Roman"/>
          <w:b/>
          <w:sz w:val="24"/>
          <w:szCs w:val="24"/>
        </w:rPr>
        <w:t>nú náhradu</w:t>
      </w:r>
    </w:p>
    <w:p w14:paraId="5DBB2233" w14:textId="77777777" w:rsidR="000F4919" w:rsidRPr="00D841CD" w:rsidRDefault="000F4919" w:rsidP="00E133DD">
      <w:pPr>
        <w:spacing w:after="0" w:line="240" w:lineRule="auto"/>
        <w:jc w:val="both"/>
        <w:rPr>
          <w:rFonts w:ascii="Times New Roman" w:hAnsi="Times New Roman" w:cs="Times New Roman"/>
          <w:sz w:val="24"/>
          <w:szCs w:val="24"/>
        </w:rPr>
      </w:pPr>
    </w:p>
    <w:p w14:paraId="0C4DBF5A" w14:textId="5C575B1E" w:rsidR="00DB78EC" w:rsidRPr="00D841CD" w:rsidRDefault="00DB78EC" w:rsidP="00DB78EC">
      <w:pPr>
        <w:pStyle w:val="Odsekzoznamu"/>
        <w:numPr>
          <w:ilvl w:val="0"/>
          <w:numId w:val="19"/>
        </w:numPr>
        <w:autoSpaceDE w:val="0"/>
        <w:autoSpaceDN w:val="0"/>
        <w:adjustRightInd w:val="0"/>
        <w:spacing w:after="0" w:line="240" w:lineRule="auto"/>
        <w:jc w:val="both"/>
        <w:rPr>
          <w:rFonts w:ascii="Times New Roman" w:hAnsi="Times New Roman" w:cs="Times New Roman"/>
          <w:b/>
          <w:sz w:val="24"/>
          <w:szCs w:val="24"/>
        </w:rPr>
      </w:pPr>
      <w:r w:rsidRPr="00D841CD">
        <w:rPr>
          <w:rFonts w:ascii="Times New Roman" w:hAnsi="Times New Roman" w:cs="Times New Roman"/>
          <w:sz w:val="24"/>
          <w:szCs w:val="24"/>
        </w:rPr>
        <w:t xml:space="preserve">Ak škodu spôsobenú </w:t>
      </w:r>
      <w:r>
        <w:rPr>
          <w:rFonts w:ascii="Times New Roman" w:hAnsi="Times New Roman" w:cs="Times New Roman"/>
          <w:sz w:val="24"/>
          <w:szCs w:val="24"/>
        </w:rPr>
        <w:t>prevádzkou vesmírneho objektu</w:t>
      </w:r>
      <w:r w:rsidRPr="00D841CD">
        <w:rPr>
          <w:rFonts w:ascii="Times New Roman" w:hAnsi="Times New Roman" w:cs="Times New Roman"/>
          <w:sz w:val="24"/>
          <w:szCs w:val="24"/>
        </w:rPr>
        <w:t xml:space="preserve"> nahradí Slovenská republika v súlade s</w:t>
      </w:r>
      <w:r>
        <w:rPr>
          <w:rFonts w:ascii="Times New Roman" w:hAnsi="Times New Roman" w:cs="Times New Roman"/>
          <w:sz w:val="24"/>
          <w:szCs w:val="24"/>
        </w:rPr>
        <w:t> </w:t>
      </w:r>
      <w:r w:rsidRPr="00D841CD">
        <w:rPr>
          <w:rFonts w:ascii="Times New Roman" w:hAnsi="Times New Roman" w:cs="Times New Roman"/>
          <w:sz w:val="24"/>
          <w:szCs w:val="24"/>
        </w:rPr>
        <w:t>medzinárodn</w:t>
      </w:r>
      <w:r>
        <w:rPr>
          <w:rFonts w:ascii="Times New Roman" w:hAnsi="Times New Roman" w:cs="Times New Roman"/>
          <w:sz w:val="24"/>
          <w:szCs w:val="24"/>
        </w:rPr>
        <w:t>ou zmluvou</w:t>
      </w:r>
      <w:r w:rsidRPr="00D841CD">
        <w:rPr>
          <w:rFonts w:ascii="Times New Roman" w:hAnsi="Times New Roman" w:cs="Times New Roman"/>
          <w:sz w:val="24"/>
          <w:szCs w:val="24"/>
        </w:rPr>
        <w:t>,</w:t>
      </w:r>
      <w:r w:rsidRPr="003B694D">
        <w:t xml:space="preserve"> </w:t>
      </w:r>
      <w:r w:rsidRPr="003B694D">
        <w:rPr>
          <w:rFonts w:ascii="Times New Roman" w:hAnsi="Times New Roman" w:cs="Times New Roman"/>
          <w:sz w:val="24"/>
          <w:szCs w:val="24"/>
        </w:rPr>
        <w:t>ktorou je Slovenská republika viazaná</w:t>
      </w:r>
      <w:r>
        <w:rPr>
          <w:rFonts w:ascii="Times New Roman" w:hAnsi="Times New Roman" w:cs="Times New Roman"/>
          <w:sz w:val="24"/>
          <w:szCs w:val="24"/>
        </w:rPr>
        <w:t>,</w:t>
      </w:r>
      <w:r w:rsidRPr="00D841CD">
        <w:rPr>
          <w:rFonts w:ascii="Times New Roman" w:hAnsi="Times New Roman" w:cs="Times New Roman"/>
          <w:sz w:val="24"/>
          <w:szCs w:val="24"/>
        </w:rPr>
        <w:t xml:space="preserve"> vyplatí pois</w:t>
      </w:r>
      <w:r>
        <w:rPr>
          <w:rFonts w:ascii="Times New Roman" w:hAnsi="Times New Roman" w:cs="Times New Roman"/>
          <w:sz w:val="24"/>
          <w:szCs w:val="24"/>
        </w:rPr>
        <w:t>ťovateľ</w:t>
      </w:r>
      <w:r w:rsidRPr="00D841CD">
        <w:rPr>
          <w:rFonts w:ascii="Times New Roman" w:hAnsi="Times New Roman" w:cs="Times New Roman"/>
          <w:sz w:val="24"/>
          <w:szCs w:val="24"/>
        </w:rPr>
        <w:t>, s ktor</w:t>
      </w:r>
      <w:r>
        <w:rPr>
          <w:rFonts w:ascii="Times New Roman" w:hAnsi="Times New Roman" w:cs="Times New Roman"/>
          <w:sz w:val="24"/>
          <w:szCs w:val="24"/>
        </w:rPr>
        <w:t>ým</w:t>
      </w:r>
      <w:r w:rsidRPr="00D841CD">
        <w:rPr>
          <w:rFonts w:ascii="Times New Roman" w:hAnsi="Times New Roman" w:cs="Times New Roman"/>
          <w:sz w:val="24"/>
          <w:szCs w:val="24"/>
        </w:rPr>
        <w:t xml:space="preserve"> prevádzkovateľ, ktorý škodu spôsobil, uzavrel poistnú zmluvu podľa odseku </w:t>
      </w:r>
      <w:r>
        <w:rPr>
          <w:rFonts w:ascii="Times New Roman" w:hAnsi="Times New Roman" w:cs="Times New Roman"/>
          <w:sz w:val="24"/>
          <w:szCs w:val="24"/>
        </w:rPr>
        <w:t>2</w:t>
      </w:r>
      <w:r w:rsidRPr="00D841CD">
        <w:rPr>
          <w:rFonts w:ascii="Times New Roman" w:hAnsi="Times New Roman" w:cs="Times New Roman"/>
          <w:sz w:val="24"/>
          <w:szCs w:val="24"/>
        </w:rPr>
        <w:t xml:space="preserve">, poistné plnenie ministerstvu dopravy, a to až do výšky náhrady škody spôsobenej </w:t>
      </w:r>
      <w:r>
        <w:rPr>
          <w:rFonts w:ascii="Times New Roman" w:hAnsi="Times New Roman" w:cs="Times New Roman"/>
          <w:sz w:val="24"/>
          <w:szCs w:val="24"/>
        </w:rPr>
        <w:t>prevádzkou vesmírneho objektu</w:t>
      </w:r>
      <w:r w:rsidRPr="00D841CD">
        <w:rPr>
          <w:rFonts w:ascii="Times New Roman" w:hAnsi="Times New Roman" w:cs="Times New Roman"/>
          <w:sz w:val="24"/>
          <w:szCs w:val="24"/>
        </w:rPr>
        <w:t xml:space="preserve"> prevádzkovateľa, ktorú Slovenská republika vyplatila poškoden</w:t>
      </w:r>
      <w:r w:rsidR="00C470C0">
        <w:rPr>
          <w:rFonts w:ascii="Times New Roman" w:hAnsi="Times New Roman" w:cs="Times New Roman"/>
          <w:sz w:val="24"/>
          <w:szCs w:val="24"/>
        </w:rPr>
        <w:t>ému</w:t>
      </w:r>
      <w:r w:rsidRPr="00D841CD">
        <w:rPr>
          <w:rFonts w:ascii="Times New Roman" w:hAnsi="Times New Roman" w:cs="Times New Roman"/>
          <w:sz w:val="24"/>
          <w:szCs w:val="24"/>
        </w:rPr>
        <w:t xml:space="preserve">, </w:t>
      </w:r>
      <w:r>
        <w:rPr>
          <w:rFonts w:ascii="Times New Roman" w:hAnsi="Times New Roman" w:cs="Times New Roman"/>
          <w:sz w:val="24"/>
          <w:szCs w:val="24"/>
        </w:rPr>
        <w:t>najviac</w:t>
      </w:r>
      <w:r w:rsidRPr="00D841CD">
        <w:rPr>
          <w:rFonts w:ascii="Times New Roman" w:hAnsi="Times New Roman" w:cs="Times New Roman"/>
          <w:sz w:val="24"/>
          <w:szCs w:val="24"/>
        </w:rPr>
        <w:t xml:space="preserve"> však do výšky limitu poistného plnenia určeného poistnou zmluvou uzavretou medzi pois</w:t>
      </w:r>
      <w:r>
        <w:rPr>
          <w:rFonts w:ascii="Times New Roman" w:hAnsi="Times New Roman" w:cs="Times New Roman"/>
          <w:sz w:val="24"/>
          <w:szCs w:val="24"/>
        </w:rPr>
        <w:t>ťovateľom</w:t>
      </w:r>
      <w:r w:rsidRPr="00D841CD">
        <w:rPr>
          <w:rFonts w:ascii="Times New Roman" w:hAnsi="Times New Roman" w:cs="Times New Roman"/>
          <w:sz w:val="24"/>
          <w:szCs w:val="24"/>
        </w:rPr>
        <w:t xml:space="preserve"> a prevádzkovateľom, ktorý škodu spôsobil. Ak prevádzkovateľ</w:t>
      </w:r>
      <w:r>
        <w:rPr>
          <w:rFonts w:ascii="Times New Roman" w:hAnsi="Times New Roman" w:cs="Times New Roman"/>
          <w:sz w:val="24"/>
          <w:szCs w:val="24"/>
        </w:rPr>
        <w:t xml:space="preserve"> </w:t>
      </w:r>
      <w:r w:rsidRPr="00D841CD">
        <w:rPr>
          <w:rFonts w:ascii="Times New Roman" w:hAnsi="Times New Roman" w:cs="Times New Roman"/>
          <w:sz w:val="24"/>
          <w:szCs w:val="24"/>
        </w:rPr>
        <w:t>spôsob</w:t>
      </w:r>
      <w:r>
        <w:rPr>
          <w:rFonts w:ascii="Times New Roman" w:hAnsi="Times New Roman" w:cs="Times New Roman"/>
          <w:sz w:val="24"/>
          <w:szCs w:val="24"/>
        </w:rPr>
        <w:t>í</w:t>
      </w:r>
      <w:r w:rsidRPr="00D841CD">
        <w:rPr>
          <w:rFonts w:ascii="Times New Roman" w:hAnsi="Times New Roman" w:cs="Times New Roman"/>
          <w:sz w:val="24"/>
          <w:szCs w:val="24"/>
        </w:rPr>
        <w:t xml:space="preserve"> škod</w:t>
      </w:r>
      <w:r>
        <w:rPr>
          <w:rFonts w:ascii="Times New Roman" w:hAnsi="Times New Roman" w:cs="Times New Roman"/>
          <w:sz w:val="24"/>
          <w:szCs w:val="24"/>
        </w:rPr>
        <w:t>u</w:t>
      </w:r>
      <w:r w:rsidRPr="00D841CD">
        <w:rPr>
          <w:rFonts w:ascii="Times New Roman" w:hAnsi="Times New Roman" w:cs="Times New Roman"/>
          <w:sz w:val="24"/>
          <w:szCs w:val="24"/>
        </w:rPr>
        <w:t xml:space="preserve"> </w:t>
      </w:r>
      <w:r>
        <w:rPr>
          <w:rFonts w:ascii="Times New Roman" w:hAnsi="Times New Roman" w:cs="Times New Roman"/>
          <w:sz w:val="24"/>
          <w:szCs w:val="24"/>
        </w:rPr>
        <w:t>úmyselne</w:t>
      </w:r>
      <w:r w:rsidRPr="00D841CD">
        <w:rPr>
          <w:rFonts w:ascii="Times New Roman" w:hAnsi="Times New Roman" w:cs="Times New Roman"/>
          <w:sz w:val="24"/>
          <w:szCs w:val="24"/>
        </w:rPr>
        <w:t xml:space="preserve">, je povinný nahradiť ministerstvu dopravy </w:t>
      </w:r>
      <w:r>
        <w:rPr>
          <w:rFonts w:ascii="Times New Roman" w:hAnsi="Times New Roman" w:cs="Times New Roman"/>
          <w:sz w:val="24"/>
          <w:szCs w:val="24"/>
        </w:rPr>
        <w:t xml:space="preserve">celú nahradenú škodu, ktorú </w:t>
      </w:r>
      <w:r w:rsidRPr="00D841CD">
        <w:rPr>
          <w:rFonts w:ascii="Times New Roman" w:hAnsi="Times New Roman" w:cs="Times New Roman"/>
          <w:sz w:val="24"/>
          <w:szCs w:val="24"/>
        </w:rPr>
        <w:t>Slovenská republika vyplatila poškoden</w:t>
      </w:r>
      <w:r>
        <w:rPr>
          <w:rFonts w:ascii="Times New Roman" w:hAnsi="Times New Roman" w:cs="Times New Roman"/>
          <w:sz w:val="24"/>
          <w:szCs w:val="24"/>
        </w:rPr>
        <w:t>ému</w:t>
      </w:r>
      <w:r w:rsidRPr="00D841CD">
        <w:rPr>
          <w:rFonts w:ascii="Times New Roman" w:hAnsi="Times New Roman" w:cs="Times New Roman"/>
          <w:sz w:val="24"/>
          <w:szCs w:val="24"/>
        </w:rPr>
        <w:t>.</w:t>
      </w:r>
    </w:p>
    <w:p w14:paraId="03B4AC8F" w14:textId="77777777" w:rsidR="00DB78EC" w:rsidRPr="00B05918" w:rsidRDefault="00DB78EC" w:rsidP="00534713">
      <w:pPr>
        <w:spacing w:after="0" w:line="240" w:lineRule="auto"/>
        <w:jc w:val="both"/>
        <w:rPr>
          <w:rFonts w:ascii="Times New Roman" w:hAnsi="Times New Roman" w:cs="Times New Roman"/>
          <w:iCs/>
          <w:sz w:val="24"/>
          <w:szCs w:val="24"/>
        </w:rPr>
      </w:pPr>
    </w:p>
    <w:p w14:paraId="6F1BEFE4" w14:textId="45F2ACF7" w:rsidR="00120870" w:rsidRPr="00D841CD" w:rsidRDefault="006E48CB" w:rsidP="00AC4593">
      <w:pPr>
        <w:pStyle w:val="Odsekzoznamu"/>
        <w:numPr>
          <w:ilvl w:val="0"/>
          <w:numId w:val="19"/>
        </w:numPr>
        <w:spacing w:after="0" w:line="240" w:lineRule="auto"/>
        <w:jc w:val="both"/>
        <w:rPr>
          <w:rFonts w:ascii="Times New Roman" w:hAnsi="Times New Roman" w:cs="Times New Roman"/>
          <w:iCs/>
          <w:sz w:val="24"/>
          <w:szCs w:val="24"/>
        </w:rPr>
      </w:pPr>
      <w:r w:rsidRPr="00D841CD">
        <w:rPr>
          <w:rFonts w:ascii="Times New Roman" w:hAnsi="Times New Roman" w:cs="Times New Roman"/>
          <w:sz w:val="24"/>
          <w:szCs w:val="24"/>
        </w:rPr>
        <w:t xml:space="preserve">Na účel krytia rizika zodpovednosti za škodu, ktorá môže vzniknúť v súvislosti s prevádzkou vesmírneho objektu, je žiadateľ povinný uzavrieť zmluvu o poistení zodpovednosti za škodu s limitom poistného plnenia najmenej 60 000 000 eur za jednu poistnú udalosť, ak </w:t>
      </w:r>
      <w:r>
        <w:rPr>
          <w:rFonts w:ascii="Times New Roman" w:hAnsi="Times New Roman" w:cs="Times New Roman"/>
          <w:sz w:val="24"/>
          <w:szCs w:val="24"/>
        </w:rPr>
        <w:t xml:space="preserve">odsek </w:t>
      </w:r>
      <w:r w:rsidR="00DC531C">
        <w:rPr>
          <w:rFonts w:ascii="Times New Roman" w:hAnsi="Times New Roman" w:cs="Times New Roman"/>
          <w:sz w:val="24"/>
          <w:szCs w:val="24"/>
        </w:rPr>
        <w:t xml:space="preserve">3 </w:t>
      </w:r>
      <w:r>
        <w:rPr>
          <w:rFonts w:ascii="Times New Roman" w:hAnsi="Times New Roman" w:cs="Times New Roman"/>
          <w:sz w:val="24"/>
          <w:szCs w:val="24"/>
        </w:rPr>
        <w:t>neustanovuje</w:t>
      </w:r>
      <w:r w:rsidRPr="00D841CD">
        <w:rPr>
          <w:rFonts w:ascii="Times New Roman" w:hAnsi="Times New Roman" w:cs="Times New Roman"/>
          <w:sz w:val="24"/>
          <w:szCs w:val="24"/>
        </w:rPr>
        <w:t xml:space="preserve"> inak.</w:t>
      </w:r>
      <w:r w:rsidR="006D7888">
        <w:rPr>
          <w:rFonts w:ascii="Times New Roman" w:hAnsi="Times New Roman" w:cs="Times New Roman"/>
          <w:sz w:val="24"/>
          <w:szCs w:val="24"/>
        </w:rPr>
        <w:t xml:space="preserve"> Zmluva o poistení zodpovednosti za škodu musí obsahovať záväzok pre poisťovateľa vyplatiť poistné plnenie v prípade vzniku škody</w:t>
      </w:r>
      <w:r w:rsidR="006D7888" w:rsidRPr="00D841CD">
        <w:rPr>
          <w:rFonts w:ascii="Times New Roman" w:hAnsi="Times New Roman" w:cs="Times New Roman"/>
          <w:sz w:val="24"/>
          <w:szCs w:val="24"/>
        </w:rPr>
        <w:t xml:space="preserve"> v súvislosti s prevádzkou vesmírneho objektu</w:t>
      </w:r>
      <w:r w:rsidR="006D7888">
        <w:rPr>
          <w:rFonts w:ascii="Times New Roman" w:hAnsi="Times New Roman" w:cs="Times New Roman"/>
          <w:sz w:val="24"/>
          <w:szCs w:val="24"/>
        </w:rPr>
        <w:t xml:space="preserve"> ministerstvu dopravy.</w:t>
      </w:r>
    </w:p>
    <w:p w14:paraId="1DCEF737" w14:textId="77777777" w:rsidR="005A1A1B" w:rsidRPr="00D841CD" w:rsidRDefault="005A1A1B" w:rsidP="00C26299">
      <w:pPr>
        <w:pStyle w:val="Odsekzoznamu"/>
        <w:spacing w:after="0" w:line="240" w:lineRule="auto"/>
        <w:ind w:left="1080"/>
        <w:jc w:val="both"/>
        <w:rPr>
          <w:rFonts w:ascii="Times New Roman" w:hAnsi="Times New Roman" w:cs="Times New Roman"/>
          <w:iCs/>
          <w:sz w:val="24"/>
          <w:szCs w:val="24"/>
          <w:highlight w:val="yellow"/>
        </w:rPr>
      </w:pPr>
    </w:p>
    <w:p w14:paraId="27EEB659" w14:textId="18AF2D77" w:rsidR="000F4919" w:rsidRPr="00D841CD" w:rsidRDefault="006E48CB" w:rsidP="00AC4593">
      <w:pPr>
        <w:pStyle w:val="Odsekzoznamu"/>
        <w:numPr>
          <w:ilvl w:val="0"/>
          <w:numId w:val="19"/>
        </w:numPr>
        <w:spacing w:after="0" w:line="240" w:lineRule="auto"/>
        <w:jc w:val="both"/>
        <w:rPr>
          <w:rFonts w:ascii="Times New Roman" w:hAnsi="Times New Roman" w:cs="Times New Roman"/>
          <w:sz w:val="24"/>
          <w:szCs w:val="24"/>
        </w:rPr>
      </w:pPr>
      <w:r w:rsidRPr="00D841CD">
        <w:rPr>
          <w:rFonts w:ascii="Times New Roman" w:hAnsi="Times New Roman" w:cs="Times New Roman"/>
          <w:iCs/>
          <w:sz w:val="24"/>
          <w:szCs w:val="24"/>
        </w:rPr>
        <w:t>Žiadateľ nie je povinný uzavrieť zmluvu o poistení zodpovednosti za škodu, ak vesmírny objekt má hmotnosť menšiu ako 100 kg a je skonštruovaný z materiálov, ktoré zaručujú, že vesmírny objekt zhorí pri opätovnom vstupe do atmosféry</w:t>
      </w:r>
      <w:r>
        <w:rPr>
          <w:rFonts w:ascii="Times New Roman" w:hAnsi="Times New Roman" w:cs="Times New Roman"/>
          <w:iCs/>
          <w:sz w:val="24"/>
          <w:szCs w:val="24"/>
        </w:rPr>
        <w:t>;</w:t>
      </w:r>
      <w:r w:rsidRPr="00AB67D3">
        <w:rPr>
          <w:rFonts w:ascii="Times" w:eastAsia="Times New Roman" w:hAnsi="Times" w:cs="Times"/>
          <w:sz w:val="20"/>
          <w:szCs w:val="20"/>
        </w:rPr>
        <w:t xml:space="preserve"> </w:t>
      </w:r>
      <w:r w:rsidRPr="00AB67D3">
        <w:rPr>
          <w:rFonts w:ascii="Times New Roman" w:hAnsi="Times New Roman" w:cs="Times New Roman"/>
          <w:iCs/>
          <w:sz w:val="24"/>
          <w:szCs w:val="24"/>
        </w:rPr>
        <w:t>to neplatí, ak ide o vysoké riziko spôsobenia škody vyplývajúce z vykonanej analýzy rizík spôsobenia škody</w:t>
      </w:r>
      <w:r w:rsidRPr="00D841CD">
        <w:rPr>
          <w:rFonts w:ascii="Times New Roman" w:hAnsi="Times New Roman" w:cs="Times New Roman"/>
          <w:iCs/>
          <w:sz w:val="24"/>
          <w:szCs w:val="24"/>
        </w:rPr>
        <w:t>.</w:t>
      </w:r>
      <w:r w:rsidR="000F4919" w:rsidRPr="00D841CD">
        <w:rPr>
          <w:rFonts w:ascii="Times New Roman" w:hAnsi="Times New Roman" w:cs="Times New Roman"/>
          <w:sz w:val="24"/>
          <w:szCs w:val="24"/>
        </w:rPr>
        <w:t xml:space="preserve">  </w:t>
      </w:r>
    </w:p>
    <w:p w14:paraId="685A5CA6" w14:textId="77777777" w:rsidR="004F26A9" w:rsidRPr="00D841CD" w:rsidRDefault="004F26A9" w:rsidP="00E133DD">
      <w:pPr>
        <w:autoSpaceDE w:val="0"/>
        <w:autoSpaceDN w:val="0"/>
        <w:adjustRightInd w:val="0"/>
        <w:spacing w:after="0" w:line="240" w:lineRule="auto"/>
        <w:jc w:val="both"/>
        <w:rPr>
          <w:rFonts w:ascii="Times New Roman" w:hAnsi="Times New Roman" w:cs="Times New Roman"/>
          <w:sz w:val="24"/>
          <w:szCs w:val="24"/>
        </w:rPr>
      </w:pPr>
    </w:p>
    <w:p w14:paraId="6DA139EC" w14:textId="77777777" w:rsidR="000F4919" w:rsidRPr="00D841CD" w:rsidRDefault="00CE70D0" w:rsidP="00AC4593">
      <w:pPr>
        <w:pStyle w:val="Odsekzoznamu"/>
        <w:numPr>
          <w:ilvl w:val="0"/>
          <w:numId w:val="19"/>
        </w:numPr>
        <w:autoSpaceDE w:val="0"/>
        <w:autoSpaceDN w:val="0"/>
        <w:adjustRightInd w:val="0"/>
        <w:spacing w:after="0" w:line="240" w:lineRule="auto"/>
        <w:jc w:val="both"/>
        <w:rPr>
          <w:rFonts w:ascii="Times New Roman" w:hAnsi="Times New Roman" w:cs="Times New Roman"/>
          <w:sz w:val="24"/>
          <w:szCs w:val="24"/>
        </w:rPr>
      </w:pPr>
      <w:r w:rsidRPr="00D841CD">
        <w:rPr>
          <w:rFonts w:ascii="Times New Roman" w:hAnsi="Times New Roman" w:cs="Times New Roman"/>
          <w:sz w:val="24"/>
          <w:szCs w:val="24"/>
        </w:rPr>
        <w:t xml:space="preserve">Ak je </w:t>
      </w:r>
      <w:r w:rsidR="00B87017" w:rsidRPr="00D841CD">
        <w:rPr>
          <w:rFonts w:ascii="Times New Roman" w:hAnsi="Times New Roman" w:cs="Times New Roman"/>
          <w:sz w:val="24"/>
          <w:szCs w:val="24"/>
        </w:rPr>
        <w:t>prevádzkova</w:t>
      </w:r>
      <w:r w:rsidR="00B87017">
        <w:rPr>
          <w:rFonts w:ascii="Times New Roman" w:hAnsi="Times New Roman" w:cs="Times New Roman"/>
          <w:sz w:val="24"/>
          <w:szCs w:val="24"/>
        </w:rPr>
        <w:t xml:space="preserve">teľom </w:t>
      </w:r>
      <w:r w:rsidR="00B87017" w:rsidRPr="00D841CD">
        <w:rPr>
          <w:rFonts w:ascii="Times New Roman" w:hAnsi="Times New Roman" w:cs="Times New Roman"/>
          <w:sz w:val="24"/>
          <w:szCs w:val="24"/>
        </w:rPr>
        <w:t>vypusten</w:t>
      </w:r>
      <w:r w:rsidR="00B87017">
        <w:rPr>
          <w:rFonts w:ascii="Times New Roman" w:hAnsi="Times New Roman" w:cs="Times New Roman"/>
          <w:sz w:val="24"/>
          <w:szCs w:val="24"/>
        </w:rPr>
        <w:t>ého</w:t>
      </w:r>
      <w:r w:rsidR="00B87017" w:rsidRPr="00D841CD">
        <w:rPr>
          <w:rFonts w:ascii="Times New Roman" w:hAnsi="Times New Roman" w:cs="Times New Roman"/>
          <w:sz w:val="24"/>
          <w:szCs w:val="24"/>
        </w:rPr>
        <w:t xml:space="preserve"> vesmírn</w:t>
      </w:r>
      <w:r w:rsidR="00B87017">
        <w:rPr>
          <w:rFonts w:ascii="Times New Roman" w:hAnsi="Times New Roman" w:cs="Times New Roman"/>
          <w:sz w:val="24"/>
          <w:szCs w:val="24"/>
        </w:rPr>
        <w:t>eho</w:t>
      </w:r>
      <w:r w:rsidR="00B87017" w:rsidRPr="00D841CD">
        <w:rPr>
          <w:rFonts w:ascii="Times New Roman" w:hAnsi="Times New Roman" w:cs="Times New Roman"/>
          <w:sz w:val="24"/>
          <w:szCs w:val="24"/>
        </w:rPr>
        <w:t xml:space="preserve"> objekt</w:t>
      </w:r>
      <w:r w:rsidR="00B87017">
        <w:rPr>
          <w:rFonts w:ascii="Times New Roman" w:hAnsi="Times New Roman" w:cs="Times New Roman"/>
          <w:sz w:val="24"/>
          <w:szCs w:val="24"/>
        </w:rPr>
        <w:t>u</w:t>
      </w:r>
      <w:r w:rsidR="00B87017" w:rsidRPr="00D841CD">
        <w:rPr>
          <w:rFonts w:ascii="Times New Roman" w:hAnsi="Times New Roman" w:cs="Times New Roman"/>
          <w:sz w:val="24"/>
          <w:szCs w:val="24"/>
        </w:rPr>
        <w:t xml:space="preserve"> štátny orgán Slovenskej republiky</w:t>
      </w:r>
      <w:r w:rsidRPr="00D841CD">
        <w:rPr>
          <w:rFonts w:ascii="Times New Roman" w:hAnsi="Times New Roman" w:cs="Times New Roman"/>
          <w:sz w:val="24"/>
          <w:szCs w:val="24"/>
        </w:rPr>
        <w:t xml:space="preserve">, za </w:t>
      </w:r>
      <w:r w:rsidR="00B465ED" w:rsidRPr="00D841CD">
        <w:rPr>
          <w:rFonts w:ascii="Times New Roman" w:hAnsi="Times New Roman" w:cs="Times New Roman"/>
          <w:sz w:val="24"/>
          <w:szCs w:val="24"/>
        </w:rPr>
        <w:t xml:space="preserve">spôsobenú </w:t>
      </w:r>
      <w:r w:rsidR="00101F34" w:rsidRPr="00D841CD">
        <w:rPr>
          <w:rFonts w:ascii="Times New Roman" w:hAnsi="Times New Roman" w:cs="Times New Roman"/>
          <w:sz w:val="24"/>
          <w:szCs w:val="24"/>
        </w:rPr>
        <w:t xml:space="preserve">škodu </w:t>
      </w:r>
      <w:r w:rsidR="00B465ED" w:rsidRPr="00D841CD">
        <w:rPr>
          <w:rFonts w:ascii="Times New Roman" w:hAnsi="Times New Roman" w:cs="Times New Roman"/>
          <w:sz w:val="24"/>
          <w:szCs w:val="24"/>
        </w:rPr>
        <w:t>zodpovedá tento štátny orgán.</w:t>
      </w:r>
    </w:p>
    <w:p w14:paraId="78C84319" w14:textId="77777777" w:rsidR="00167FDD" w:rsidRPr="00A60475" w:rsidRDefault="00167FDD" w:rsidP="00E133DD">
      <w:pPr>
        <w:autoSpaceDE w:val="0"/>
        <w:autoSpaceDN w:val="0"/>
        <w:adjustRightInd w:val="0"/>
        <w:spacing w:after="0" w:line="240" w:lineRule="auto"/>
        <w:rPr>
          <w:rFonts w:ascii="Times New Roman" w:hAnsi="Times New Roman" w:cs="Times New Roman"/>
          <w:bCs/>
          <w:sz w:val="24"/>
          <w:szCs w:val="24"/>
        </w:rPr>
      </w:pPr>
    </w:p>
    <w:p w14:paraId="35C3110A" w14:textId="77777777" w:rsidR="000F4919" w:rsidRPr="00D841CD" w:rsidRDefault="000F4919" w:rsidP="00E133DD">
      <w:pPr>
        <w:autoSpaceDE w:val="0"/>
        <w:autoSpaceDN w:val="0"/>
        <w:adjustRightInd w:val="0"/>
        <w:spacing w:after="0" w:line="240" w:lineRule="auto"/>
        <w:jc w:val="center"/>
        <w:rPr>
          <w:rFonts w:ascii="Times New Roman" w:hAnsi="Times New Roman" w:cs="Times New Roman"/>
          <w:b/>
          <w:sz w:val="24"/>
          <w:szCs w:val="24"/>
        </w:rPr>
      </w:pPr>
      <w:r w:rsidRPr="00D841CD">
        <w:rPr>
          <w:rFonts w:ascii="Times New Roman" w:hAnsi="Times New Roman" w:cs="Times New Roman"/>
          <w:b/>
          <w:sz w:val="24"/>
          <w:szCs w:val="24"/>
        </w:rPr>
        <w:t>§ </w:t>
      </w:r>
      <w:r w:rsidR="0039009D" w:rsidRPr="00D841CD">
        <w:rPr>
          <w:rFonts w:ascii="Times New Roman" w:hAnsi="Times New Roman" w:cs="Times New Roman"/>
          <w:b/>
          <w:sz w:val="24"/>
          <w:szCs w:val="24"/>
        </w:rPr>
        <w:t>1</w:t>
      </w:r>
      <w:r w:rsidR="0039009D">
        <w:rPr>
          <w:rFonts w:ascii="Times New Roman" w:hAnsi="Times New Roman" w:cs="Times New Roman"/>
          <w:b/>
          <w:sz w:val="24"/>
          <w:szCs w:val="24"/>
        </w:rPr>
        <w:t>2</w:t>
      </w:r>
    </w:p>
    <w:p w14:paraId="17718952" w14:textId="77777777" w:rsidR="000F4919" w:rsidRPr="00D841CD" w:rsidRDefault="000F4919" w:rsidP="00E133DD">
      <w:pPr>
        <w:autoSpaceDE w:val="0"/>
        <w:autoSpaceDN w:val="0"/>
        <w:adjustRightInd w:val="0"/>
        <w:spacing w:after="0" w:line="240" w:lineRule="auto"/>
        <w:jc w:val="center"/>
        <w:rPr>
          <w:rFonts w:ascii="Times New Roman" w:hAnsi="Times New Roman" w:cs="Times New Roman"/>
          <w:b/>
          <w:sz w:val="24"/>
          <w:szCs w:val="24"/>
        </w:rPr>
      </w:pPr>
      <w:r w:rsidRPr="00D841CD">
        <w:rPr>
          <w:rFonts w:ascii="Times New Roman" w:hAnsi="Times New Roman" w:cs="Times New Roman"/>
          <w:b/>
          <w:sz w:val="24"/>
          <w:szCs w:val="24"/>
        </w:rPr>
        <w:lastRenderedPageBreak/>
        <w:t xml:space="preserve">Dohľad </w:t>
      </w:r>
      <w:r w:rsidR="007B1E70" w:rsidRPr="00D841CD">
        <w:rPr>
          <w:rFonts w:ascii="Times New Roman" w:hAnsi="Times New Roman" w:cs="Times New Roman"/>
          <w:b/>
          <w:sz w:val="24"/>
          <w:szCs w:val="24"/>
        </w:rPr>
        <w:t xml:space="preserve"> </w:t>
      </w:r>
    </w:p>
    <w:p w14:paraId="79ADDCB6" w14:textId="77777777" w:rsidR="004F26A9" w:rsidRPr="00D841CD" w:rsidRDefault="004F26A9" w:rsidP="00E133DD">
      <w:pPr>
        <w:autoSpaceDE w:val="0"/>
        <w:autoSpaceDN w:val="0"/>
        <w:adjustRightInd w:val="0"/>
        <w:spacing w:after="0" w:line="240" w:lineRule="auto"/>
        <w:jc w:val="center"/>
        <w:rPr>
          <w:rFonts w:ascii="Times New Roman" w:hAnsi="Times New Roman" w:cs="Times New Roman"/>
          <w:sz w:val="24"/>
          <w:szCs w:val="24"/>
        </w:rPr>
      </w:pPr>
    </w:p>
    <w:p w14:paraId="1DF92EBA" w14:textId="3452698E" w:rsidR="000F4919" w:rsidRPr="00E10EE0" w:rsidRDefault="00EE77EB" w:rsidP="00074716">
      <w:pPr>
        <w:pStyle w:val="Odsekzoznamu"/>
        <w:numPr>
          <w:ilvl w:val="1"/>
          <w:numId w:val="1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Dohľad</w:t>
      </w:r>
      <w:r w:rsidRPr="00D841CD">
        <w:rPr>
          <w:rFonts w:ascii="Times New Roman" w:hAnsi="Times New Roman" w:cs="Times New Roman"/>
          <w:sz w:val="24"/>
          <w:szCs w:val="24"/>
        </w:rPr>
        <w:t xml:space="preserve"> </w:t>
      </w:r>
      <w:r>
        <w:rPr>
          <w:rFonts w:ascii="Times New Roman" w:hAnsi="Times New Roman" w:cs="Times New Roman"/>
          <w:sz w:val="24"/>
          <w:szCs w:val="24"/>
        </w:rPr>
        <w:t>nad dodržiavaním povinností podľa tohto zákona</w:t>
      </w:r>
      <w:r w:rsidR="000F4919" w:rsidRPr="00D841CD">
        <w:rPr>
          <w:rFonts w:ascii="Times New Roman" w:hAnsi="Times New Roman" w:cs="Times New Roman"/>
          <w:sz w:val="24"/>
          <w:szCs w:val="24"/>
        </w:rPr>
        <w:t xml:space="preserve"> vykonáva</w:t>
      </w:r>
      <w:r w:rsidR="00E10EE0">
        <w:rPr>
          <w:rFonts w:ascii="Times New Roman" w:hAnsi="Times New Roman" w:cs="Times New Roman"/>
          <w:sz w:val="24"/>
          <w:szCs w:val="24"/>
        </w:rPr>
        <w:t xml:space="preserve"> </w:t>
      </w:r>
      <w:r w:rsidR="000F4919" w:rsidRPr="00E10EE0">
        <w:rPr>
          <w:rFonts w:ascii="Times New Roman" w:hAnsi="Times New Roman" w:cs="Times New Roman"/>
          <w:sz w:val="24"/>
          <w:szCs w:val="24"/>
        </w:rPr>
        <w:t>ministerstvo</w:t>
      </w:r>
      <w:r w:rsidR="006217CB" w:rsidRPr="00E10EE0">
        <w:rPr>
          <w:rFonts w:ascii="Times New Roman" w:hAnsi="Times New Roman" w:cs="Times New Roman"/>
          <w:sz w:val="24"/>
          <w:szCs w:val="24"/>
        </w:rPr>
        <w:t xml:space="preserve"> dopravy</w:t>
      </w:r>
      <w:r w:rsidR="00E10EE0">
        <w:rPr>
          <w:rFonts w:ascii="Times New Roman" w:hAnsi="Times New Roman" w:cs="Times New Roman"/>
          <w:sz w:val="24"/>
          <w:szCs w:val="24"/>
        </w:rPr>
        <w:t xml:space="preserve"> a </w:t>
      </w:r>
      <w:r w:rsidR="00954B74" w:rsidRPr="00E10EE0">
        <w:rPr>
          <w:rFonts w:ascii="Times New Roman" w:hAnsi="Times New Roman" w:cs="Times New Roman"/>
          <w:sz w:val="24"/>
          <w:szCs w:val="24"/>
        </w:rPr>
        <w:t>ministerstvo obrany</w:t>
      </w:r>
      <w:r w:rsidR="00BD7B9A">
        <w:rPr>
          <w:rFonts w:ascii="Times New Roman" w:hAnsi="Times New Roman" w:cs="Times New Roman"/>
          <w:sz w:val="24"/>
          <w:szCs w:val="24"/>
        </w:rPr>
        <w:t>;</w:t>
      </w:r>
      <w:r w:rsidR="00E10EE0" w:rsidRPr="00E10EE0">
        <w:rPr>
          <w:rFonts w:ascii="Times New Roman" w:hAnsi="Times New Roman" w:cs="Times New Roman"/>
          <w:sz w:val="24"/>
          <w:szCs w:val="24"/>
        </w:rPr>
        <w:t xml:space="preserve"> </w:t>
      </w:r>
      <w:r w:rsidR="00BD7B9A">
        <w:rPr>
          <w:rFonts w:ascii="Times New Roman" w:hAnsi="Times New Roman" w:cs="Times New Roman"/>
          <w:sz w:val="24"/>
          <w:szCs w:val="24"/>
        </w:rPr>
        <w:t>p</w:t>
      </w:r>
      <w:r w:rsidR="00E10EE0">
        <w:rPr>
          <w:rFonts w:ascii="Times New Roman" w:hAnsi="Times New Roman" w:cs="Times New Roman"/>
          <w:sz w:val="24"/>
          <w:szCs w:val="24"/>
        </w:rPr>
        <w:t xml:space="preserve">ôsobnosť iných orgánov podľa osobitných predpisov </w:t>
      </w:r>
      <w:r w:rsidR="00074716" w:rsidRPr="00074716">
        <w:rPr>
          <w:rFonts w:ascii="Times New Roman" w:hAnsi="Times New Roman" w:cs="Times New Roman"/>
          <w:sz w:val="24"/>
          <w:szCs w:val="24"/>
        </w:rPr>
        <w:t xml:space="preserve">tým </w:t>
      </w:r>
      <w:r w:rsidR="00E10EE0">
        <w:rPr>
          <w:rFonts w:ascii="Times New Roman" w:hAnsi="Times New Roman" w:cs="Times New Roman"/>
          <w:sz w:val="24"/>
          <w:szCs w:val="24"/>
        </w:rPr>
        <w:t>nie je dotknutá.</w:t>
      </w:r>
    </w:p>
    <w:p w14:paraId="7B824BBD" w14:textId="77777777" w:rsidR="000F4919" w:rsidRPr="00D841CD" w:rsidRDefault="000F4919" w:rsidP="00E133DD">
      <w:pPr>
        <w:autoSpaceDE w:val="0"/>
        <w:autoSpaceDN w:val="0"/>
        <w:adjustRightInd w:val="0"/>
        <w:spacing w:after="0" w:line="240" w:lineRule="auto"/>
        <w:jc w:val="both"/>
        <w:rPr>
          <w:rFonts w:ascii="Times New Roman" w:hAnsi="Times New Roman" w:cs="Times New Roman"/>
          <w:sz w:val="24"/>
          <w:szCs w:val="24"/>
        </w:rPr>
      </w:pPr>
    </w:p>
    <w:p w14:paraId="50A09E60" w14:textId="3BBBA128" w:rsidR="00E10EE0" w:rsidRPr="00253E2E" w:rsidRDefault="00292F04" w:rsidP="00AC4593">
      <w:pPr>
        <w:pStyle w:val="Odsekzoznamu"/>
        <w:numPr>
          <w:ilvl w:val="1"/>
          <w:numId w:val="13"/>
        </w:numPr>
        <w:autoSpaceDE w:val="0"/>
        <w:autoSpaceDN w:val="0"/>
        <w:adjustRightInd w:val="0"/>
        <w:spacing w:after="0" w:line="240" w:lineRule="auto"/>
        <w:jc w:val="both"/>
        <w:rPr>
          <w:rFonts w:ascii="Times New Roman" w:hAnsi="Times New Roman" w:cs="Times New Roman"/>
          <w:sz w:val="24"/>
          <w:szCs w:val="24"/>
        </w:rPr>
      </w:pPr>
      <w:r w:rsidRPr="00D841CD">
        <w:rPr>
          <w:rFonts w:ascii="Times New Roman" w:hAnsi="Times New Roman" w:cs="Times New Roman"/>
          <w:sz w:val="24"/>
          <w:szCs w:val="24"/>
        </w:rPr>
        <w:t xml:space="preserve">Dohľad sa uskutočňuje </w:t>
      </w:r>
      <w:r w:rsidR="008600E5" w:rsidRPr="00D841CD">
        <w:rPr>
          <w:rFonts w:ascii="Times New Roman" w:hAnsi="Times New Roman" w:cs="Times New Roman"/>
          <w:sz w:val="24"/>
          <w:szCs w:val="24"/>
        </w:rPr>
        <w:t>administratívnou kontrolou a </w:t>
      </w:r>
      <w:r w:rsidR="00D41344" w:rsidRPr="00D841CD">
        <w:rPr>
          <w:rFonts w:ascii="Times New Roman" w:hAnsi="Times New Roman" w:cs="Times New Roman"/>
          <w:sz w:val="24"/>
          <w:szCs w:val="24"/>
        </w:rPr>
        <w:t>kontrolou na mieste</w:t>
      </w:r>
      <w:r w:rsidR="008600E5" w:rsidRPr="00D841CD">
        <w:rPr>
          <w:rFonts w:ascii="Times New Roman" w:hAnsi="Times New Roman" w:cs="Times New Roman"/>
          <w:sz w:val="24"/>
          <w:szCs w:val="24"/>
        </w:rPr>
        <w:t xml:space="preserve"> a preverovaním </w:t>
      </w:r>
      <w:r w:rsidR="0011443E" w:rsidRPr="00D841CD">
        <w:rPr>
          <w:rFonts w:ascii="Times New Roman" w:hAnsi="Times New Roman" w:cs="Times New Roman"/>
          <w:sz w:val="24"/>
          <w:szCs w:val="24"/>
        </w:rPr>
        <w:t xml:space="preserve">písomných a ústnych vyjadrení </w:t>
      </w:r>
      <w:r w:rsidR="00D41344" w:rsidRPr="00D841CD">
        <w:rPr>
          <w:rFonts w:ascii="Times New Roman" w:hAnsi="Times New Roman" w:cs="Times New Roman"/>
          <w:sz w:val="24"/>
          <w:szCs w:val="24"/>
        </w:rPr>
        <w:t>prevádzkovateľa</w:t>
      </w:r>
      <w:r w:rsidR="008600E5" w:rsidRPr="00D841CD">
        <w:rPr>
          <w:rFonts w:ascii="Times New Roman" w:hAnsi="Times New Roman" w:cs="Times New Roman"/>
          <w:sz w:val="24"/>
          <w:szCs w:val="24"/>
        </w:rPr>
        <w:t xml:space="preserve"> a je</w:t>
      </w:r>
      <w:r w:rsidR="00D41344" w:rsidRPr="00D841CD">
        <w:rPr>
          <w:rFonts w:ascii="Times New Roman" w:hAnsi="Times New Roman" w:cs="Times New Roman"/>
          <w:sz w:val="24"/>
          <w:szCs w:val="24"/>
        </w:rPr>
        <w:t>ho</w:t>
      </w:r>
      <w:r w:rsidR="008600E5" w:rsidRPr="00D841CD">
        <w:rPr>
          <w:rFonts w:ascii="Times New Roman" w:hAnsi="Times New Roman" w:cs="Times New Roman"/>
          <w:sz w:val="24"/>
          <w:szCs w:val="24"/>
        </w:rPr>
        <w:t xml:space="preserve"> zamestnancov alebo osôb, ktoré v </w:t>
      </w:r>
      <w:r w:rsidR="00D41344" w:rsidRPr="00D841CD">
        <w:rPr>
          <w:rFonts w:ascii="Times New Roman" w:hAnsi="Times New Roman" w:cs="Times New Roman"/>
          <w:sz w:val="24"/>
          <w:szCs w:val="24"/>
        </w:rPr>
        <w:t xml:space="preserve">jeho </w:t>
      </w:r>
      <w:r w:rsidR="008600E5" w:rsidRPr="00D841CD">
        <w:rPr>
          <w:rFonts w:ascii="Times New Roman" w:hAnsi="Times New Roman" w:cs="Times New Roman"/>
          <w:sz w:val="24"/>
          <w:szCs w:val="24"/>
        </w:rPr>
        <w:t>mene kon</w:t>
      </w:r>
      <w:r w:rsidR="000A2E31" w:rsidRPr="00D841CD">
        <w:rPr>
          <w:rFonts w:ascii="Times New Roman" w:hAnsi="Times New Roman" w:cs="Times New Roman"/>
          <w:sz w:val="24"/>
          <w:szCs w:val="24"/>
        </w:rPr>
        <w:t>ajú</w:t>
      </w:r>
      <w:r w:rsidR="008600E5" w:rsidRPr="00D841CD">
        <w:rPr>
          <w:rFonts w:ascii="Times New Roman" w:hAnsi="Times New Roman" w:cs="Times New Roman"/>
          <w:sz w:val="24"/>
          <w:szCs w:val="24"/>
        </w:rPr>
        <w:t>, ako aj preverovaním skutočností vyplývajúcich z predložených dokladov</w:t>
      </w:r>
      <w:r w:rsidR="0011443E">
        <w:rPr>
          <w:rFonts w:ascii="Times New Roman" w:hAnsi="Times New Roman" w:cs="Times New Roman"/>
          <w:sz w:val="24"/>
          <w:szCs w:val="24"/>
        </w:rPr>
        <w:t xml:space="preserve"> a</w:t>
      </w:r>
      <w:r w:rsidR="008600E5" w:rsidRPr="00D841CD">
        <w:rPr>
          <w:rFonts w:ascii="Times New Roman" w:hAnsi="Times New Roman" w:cs="Times New Roman"/>
          <w:sz w:val="24"/>
          <w:szCs w:val="24"/>
        </w:rPr>
        <w:t xml:space="preserve"> údajov.</w:t>
      </w:r>
      <w:r w:rsidR="00954B74" w:rsidRPr="00253E2E">
        <w:rPr>
          <w:rFonts w:ascii="Times New Roman" w:hAnsi="Times New Roman" w:cs="Times New Roman"/>
        </w:rPr>
        <w:t xml:space="preserve"> </w:t>
      </w:r>
    </w:p>
    <w:p w14:paraId="3CE8A783" w14:textId="77777777" w:rsidR="00E10EE0" w:rsidRPr="00253E2E" w:rsidRDefault="00E10EE0" w:rsidP="00253E2E">
      <w:pPr>
        <w:pStyle w:val="Odsekzoznamu"/>
        <w:rPr>
          <w:rFonts w:ascii="Times New Roman" w:hAnsi="Times New Roman" w:cs="Times New Roman"/>
          <w:sz w:val="24"/>
          <w:szCs w:val="24"/>
        </w:rPr>
      </w:pPr>
    </w:p>
    <w:p w14:paraId="446F0FE0" w14:textId="7F8A0F3F" w:rsidR="000F4919" w:rsidRDefault="007A224B" w:rsidP="00AC4593">
      <w:pPr>
        <w:pStyle w:val="Odsekzoznamu"/>
        <w:numPr>
          <w:ilvl w:val="1"/>
          <w:numId w:val="13"/>
        </w:numPr>
        <w:autoSpaceDE w:val="0"/>
        <w:autoSpaceDN w:val="0"/>
        <w:adjustRightInd w:val="0"/>
        <w:spacing w:after="0" w:line="240" w:lineRule="auto"/>
        <w:jc w:val="both"/>
        <w:rPr>
          <w:rFonts w:ascii="Times New Roman" w:hAnsi="Times New Roman" w:cs="Times New Roman"/>
          <w:sz w:val="24"/>
          <w:szCs w:val="24"/>
        </w:rPr>
      </w:pPr>
      <w:r w:rsidRPr="00D841CD">
        <w:rPr>
          <w:rFonts w:ascii="Times New Roman" w:hAnsi="Times New Roman" w:cs="Times New Roman"/>
          <w:sz w:val="24"/>
          <w:szCs w:val="24"/>
        </w:rPr>
        <w:t>A</w:t>
      </w:r>
      <w:r w:rsidR="00954B74" w:rsidRPr="00D841CD">
        <w:rPr>
          <w:rFonts w:ascii="Times New Roman" w:hAnsi="Times New Roman" w:cs="Times New Roman"/>
          <w:sz w:val="24"/>
          <w:szCs w:val="24"/>
        </w:rPr>
        <w:t xml:space="preserve">k </w:t>
      </w:r>
      <w:r w:rsidR="00B94222" w:rsidRPr="00D841CD">
        <w:rPr>
          <w:rFonts w:ascii="Times New Roman" w:hAnsi="Times New Roman" w:cs="Times New Roman"/>
          <w:sz w:val="24"/>
          <w:szCs w:val="24"/>
        </w:rPr>
        <w:t> nehnuteľný majetok</w:t>
      </w:r>
      <w:r w:rsidR="00954B74" w:rsidRPr="00D841CD">
        <w:rPr>
          <w:rFonts w:ascii="Times New Roman" w:hAnsi="Times New Roman" w:cs="Times New Roman"/>
          <w:sz w:val="24"/>
          <w:szCs w:val="24"/>
        </w:rPr>
        <w:t>, v ktor</w:t>
      </w:r>
      <w:r w:rsidR="0009460D" w:rsidRPr="00D841CD">
        <w:rPr>
          <w:rFonts w:ascii="Times New Roman" w:hAnsi="Times New Roman" w:cs="Times New Roman"/>
          <w:sz w:val="24"/>
          <w:szCs w:val="24"/>
        </w:rPr>
        <w:t>om</w:t>
      </w:r>
      <w:r w:rsidR="00954B74" w:rsidRPr="00D841CD">
        <w:rPr>
          <w:rFonts w:ascii="Times New Roman" w:hAnsi="Times New Roman" w:cs="Times New Roman"/>
          <w:sz w:val="24"/>
          <w:szCs w:val="24"/>
        </w:rPr>
        <w:t xml:space="preserve"> sa vykonáva regulovan</w:t>
      </w:r>
      <w:r w:rsidR="00BC4FAA" w:rsidRPr="0034446E">
        <w:rPr>
          <w:rFonts w:ascii="Times New Roman" w:hAnsi="Times New Roman" w:cs="Times New Roman"/>
          <w:sz w:val="24"/>
          <w:szCs w:val="24"/>
        </w:rPr>
        <w:t>á</w:t>
      </w:r>
      <w:r w:rsidR="00954B74" w:rsidRPr="0034446E">
        <w:rPr>
          <w:rFonts w:ascii="Times New Roman" w:hAnsi="Times New Roman" w:cs="Times New Roman"/>
          <w:sz w:val="24"/>
          <w:szCs w:val="24"/>
        </w:rPr>
        <w:t xml:space="preserve"> vesmírn</w:t>
      </w:r>
      <w:r w:rsidR="00BC4FAA" w:rsidRPr="00D841CD">
        <w:rPr>
          <w:rFonts w:ascii="Times New Roman" w:hAnsi="Times New Roman" w:cs="Times New Roman"/>
          <w:sz w:val="24"/>
          <w:szCs w:val="24"/>
        </w:rPr>
        <w:t>a</w:t>
      </w:r>
      <w:r w:rsidR="00954B74" w:rsidRPr="00D841CD">
        <w:rPr>
          <w:rFonts w:ascii="Times New Roman" w:hAnsi="Times New Roman" w:cs="Times New Roman"/>
          <w:sz w:val="24"/>
          <w:szCs w:val="24"/>
        </w:rPr>
        <w:t xml:space="preserve"> aktivit</w:t>
      </w:r>
      <w:r w:rsidR="00BC4FAA" w:rsidRPr="00D841CD">
        <w:rPr>
          <w:rFonts w:ascii="Times New Roman" w:hAnsi="Times New Roman" w:cs="Times New Roman"/>
          <w:sz w:val="24"/>
          <w:szCs w:val="24"/>
        </w:rPr>
        <w:t>a</w:t>
      </w:r>
      <w:r w:rsidR="00954B74" w:rsidRPr="00D841CD">
        <w:rPr>
          <w:rFonts w:ascii="Times New Roman" w:hAnsi="Times New Roman" w:cs="Times New Roman"/>
          <w:sz w:val="24"/>
          <w:szCs w:val="24"/>
        </w:rPr>
        <w:t xml:space="preserve"> </w:t>
      </w:r>
      <w:r w:rsidR="007873F9" w:rsidRPr="00D841CD">
        <w:rPr>
          <w:rFonts w:ascii="Times New Roman" w:hAnsi="Times New Roman" w:cs="Times New Roman"/>
          <w:sz w:val="24"/>
          <w:szCs w:val="24"/>
        </w:rPr>
        <w:t xml:space="preserve">alebo sa v </w:t>
      </w:r>
      <w:r w:rsidR="00BC1618">
        <w:rPr>
          <w:rFonts w:ascii="Times New Roman" w:hAnsi="Times New Roman" w:cs="Times New Roman"/>
          <w:sz w:val="24"/>
          <w:szCs w:val="24"/>
        </w:rPr>
        <w:t>ňom</w:t>
      </w:r>
      <w:r w:rsidR="00BC1618" w:rsidRPr="00D841CD">
        <w:rPr>
          <w:rFonts w:ascii="Times New Roman" w:hAnsi="Times New Roman" w:cs="Times New Roman"/>
          <w:sz w:val="24"/>
          <w:szCs w:val="24"/>
        </w:rPr>
        <w:t xml:space="preserve"> </w:t>
      </w:r>
      <w:r w:rsidR="007873F9" w:rsidRPr="00D841CD">
        <w:rPr>
          <w:rFonts w:ascii="Times New Roman" w:hAnsi="Times New Roman" w:cs="Times New Roman"/>
          <w:sz w:val="24"/>
          <w:szCs w:val="24"/>
        </w:rPr>
        <w:t xml:space="preserve">nachádza kontrolované </w:t>
      </w:r>
      <w:r w:rsidR="00BC4FAA" w:rsidRPr="00D841CD">
        <w:rPr>
          <w:rFonts w:ascii="Times New Roman" w:hAnsi="Times New Roman" w:cs="Times New Roman"/>
          <w:sz w:val="24"/>
          <w:szCs w:val="24"/>
        </w:rPr>
        <w:t>zariadenie</w:t>
      </w:r>
      <w:r w:rsidR="007873F9" w:rsidRPr="00D841CD">
        <w:rPr>
          <w:rFonts w:ascii="Times New Roman" w:hAnsi="Times New Roman" w:cs="Times New Roman"/>
          <w:sz w:val="24"/>
          <w:szCs w:val="24"/>
        </w:rPr>
        <w:t>, patr</w:t>
      </w:r>
      <w:r w:rsidR="0009460D" w:rsidRPr="00D841CD">
        <w:rPr>
          <w:rFonts w:ascii="Times New Roman" w:hAnsi="Times New Roman" w:cs="Times New Roman"/>
          <w:sz w:val="24"/>
          <w:szCs w:val="24"/>
        </w:rPr>
        <w:t>í do správy</w:t>
      </w:r>
      <w:r w:rsidR="007873F9" w:rsidRPr="00D841CD">
        <w:rPr>
          <w:rFonts w:ascii="Times New Roman" w:hAnsi="Times New Roman" w:cs="Times New Roman"/>
          <w:sz w:val="24"/>
          <w:szCs w:val="24"/>
        </w:rPr>
        <w:t xml:space="preserve"> ministerstv</w:t>
      </w:r>
      <w:r w:rsidR="0009460D" w:rsidRPr="00D841CD">
        <w:rPr>
          <w:rFonts w:ascii="Times New Roman" w:hAnsi="Times New Roman" w:cs="Times New Roman"/>
          <w:sz w:val="24"/>
          <w:szCs w:val="24"/>
        </w:rPr>
        <w:t>a</w:t>
      </w:r>
      <w:r w:rsidR="007873F9" w:rsidRPr="00D841CD">
        <w:rPr>
          <w:rFonts w:ascii="Times New Roman" w:hAnsi="Times New Roman" w:cs="Times New Roman"/>
          <w:sz w:val="24"/>
          <w:szCs w:val="24"/>
        </w:rPr>
        <w:t xml:space="preserve"> obrany</w:t>
      </w:r>
      <w:r w:rsidR="00BC1618">
        <w:rPr>
          <w:rFonts w:ascii="Times New Roman" w:hAnsi="Times New Roman" w:cs="Times New Roman"/>
          <w:sz w:val="24"/>
          <w:szCs w:val="24"/>
        </w:rPr>
        <w:t>,</w:t>
      </w:r>
      <w:r w:rsidR="0009460D" w:rsidRPr="00D841CD">
        <w:rPr>
          <w:rFonts w:ascii="Times New Roman" w:hAnsi="Times New Roman" w:cs="Times New Roman"/>
          <w:sz w:val="24"/>
          <w:szCs w:val="24"/>
        </w:rPr>
        <w:t xml:space="preserve"> </w:t>
      </w:r>
      <w:r w:rsidR="00D255D0">
        <w:rPr>
          <w:rFonts w:ascii="Times New Roman" w:hAnsi="Times New Roman" w:cs="Times New Roman"/>
          <w:sz w:val="24"/>
          <w:szCs w:val="24"/>
        </w:rPr>
        <w:t>alebo ide o</w:t>
      </w:r>
      <w:r w:rsidR="0009460D" w:rsidRPr="00D841CD">
        <w:rPr>
          <w:rFonts w:ascii="Times New Roman" w:hAnsi="Times New Roman" w:cs="Times New Roman"/>
          <w:sz w:val="24"/>
          <w:szCs w:val="24"/>
        </w:rPr>
        <w:t xml:space="preserve"> majetok štátu </w:t>
      </w:r>
      <w:r w:rsidR="0009460D" w:rsidRPr="00253E2E">
        <w:rPr>
          <w:rFonts w:ascii="Times New Roman" w:hAnsi="Times New Roman" w:cs="Times New Roman"/>
          <w:sz w:val="24"/>
          <w:szCs w:val="24"/>
        </w:rPr>
        <w:t>v správe alebo v užívaní rozpočtovej organizácie, príspevkovej organizácie alebo štátneho podniku, ktorých zriaďovateľom alebo zakladateľom je ministerstvo obrany</w:t>
      </w:r>
      <w:r w:rsidR="00954B74" w:rsidRPr="00D841CD">
        <w:rPr>
          <w:rFonts w:ascii="Times New Roman" w:hAnsi="Times New Roman" w:cs="Times New Roman"/>
          <w:sz w:val="24"/>
          <w:szCs w:val="24"/>
        </w:rPr>
        <w:t>, dohľad nad dodržiavaním povinností prevádzkovateľa podľa tohto zákona vykonáva ministerstvo obrany.</w:t>
      </w:r>
      <w:r w:rsidR="00D841CD" w:rsidRPr="00D841CD">
        <w:rPr>
          <w:rFonts w:ascii="Times" w:eastAsia="Times New Roman" w:hAnsi="Times" w:cs="Times"/>
          <w:sz w:val="20"/>
          <w:szCs w:val="20"/>
        </w:rPr>
        <w:t xml:space="preserve"> </w:t>
      </w:r>
    </w:p>
    <w:p w14:paraId="73C0E28F" w14:textId="77777777" w:rsidR="00EA5936" w:rsidRPr="00253E2E" w:rsidRDefault="00EA5936" w:rsidP="00253E2E">
      <w:pPr>
        <w:pStyle w:val="Odsekzoznamu"/>
        <w:rPr>
          <w:rFonts w:ascii="Times New Roman" w:hAnsi="Times New Roman" w:cs="Times New Roman"/>
          <w:sz w:val="24"/>
          <w:szCs w:val="24"/>
        </w:rPr>
      </w:pPr>
    </w:p>
    <w:p w14:paraId="49C06E27" w14:textId="5DDEB329" w:rsidR="00EA5936" w:rsidRPr="00D841CD" w:rsidRDefault="00EA5936" w:rsidP="0011443E">
      <w:pPr>
        <w:pStyle w:val="Odsekzoznamu"/>
        <w:numPr>
          <w:ilvl w:val="1"/>
          <w:numId w:val="1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Orgán dohľadu</w:t>
      </w:r>
      <w:r w:rsidRPr="00EA5936">
        <w:rPr>
          <w:rFonts w:ascii="Times New Roman" w:hAnsi="Times New Roman" w:cs="Times New Roman"/>
          <w:sz w:val="24"/>
          <w:szCs w:val="24"/>
        </w:rPr>
        <w:t xml:space="preserve"> môže na vykonanie dohľadu prizvať </w:t>
      </w:r>
      <w:r w:rsidR="00634467" w:rsidRPr="00EA5936">
        <w:rPr>
          <w:rFonts w:ascii="Times New Roman" w:hAnsi="Times New Roman" w:cs="Times New Roman"/>
          <w:sz w:val="24"/>
          <w:szCs w:val="24"/>
        </w:rPr>
        <w:t>zamestnanc</w:t>
      </w:r>
      <w:r w:rsidR="00634467">
        <w:rPr>
          <w:rFonts w:ascii="Times New Roman" w:hAnsi="Times New Roman" w:cs="Times New Roman"/>
          <w:sz w:val="24"/>
          <w:szCs w:val="24"/>
        </w:rPr>
        <w:t>a</w:t>
      </w:r>
      <w:r w:rsidR="00634467" w:rsidRPr="00EA5936">
        <w:rPr>
          <w:rFonts w:ascii="Times New Roman" w:hAnsi="Times New Roman" w:cs="Times New Roman"/>
          <w:sz w:val="24"/>
          <w:szCs w:val="24"/>
        </w:rPr>
        <w:t xml:space="preserve"> </w:t>
      </w:r>
      <w:r w:rsidRPr="00EA5936">
        <w:rPr>
          <w:rFonts w:ascii="Times New Roman" w:hAnsi="Times New Roman" w:cs="Times New Roman"/>
          <w:sz w:val="24"/>
          <w:szCs w:val="24"/>
        </w:rPr>
        <w:t>in</w:t>
      </w:r>
      <w:r w:rsidR="00634467">
        <w:rPr>
          <w:rFonts w:ascii="Times New Roman" w:hAnsi="Times New Roman" w:cs="Times New Roman"/>
          <w:sz w:val="24"/>
          <w:szCs w:val="24"/>
        </w:rPr>
        <w:t>ého</w:t>
      </w:r>
      <w:r w:rsidRPr="00EA5936">
        <w:rPr>
          <w:rFonts w:ascii="Times New Roman" w:hAnsi="Times New Roman" w:cs="Times New Roman"/>
          <w:sz w:val="24"/>
          <w:szCs w:val="24"/>
        </w:rPr>
        <w:t xml:space="preserve"> orgán</w:t>
      </w:r>
      <w:r w:rsidR="00634467">
        <w:rPr>
          <w:rFonts w:ascii="Times New Roman" w:hAnsi="Times New Roman" w:cs="Times New Roman"/>
          <w:sz w:val="24"/>
          <w:szCs w:val="24"/>
        </w:rPr>
        <w:t>u</w:t>
      </w:r>
      <w:r w:rsidRPr="00EA5936">
        <w:rPr>
          <w:rFonts w:ascii="Times New Roman" w:hAnsi="Times New Roman" w:cs="Times New Roman"/>
          <w:sz w:val="24"/>
          <w:szCs w:val="24"/>
        </w:rPr>
        <w:t xml:space="preserve"> verejnej správy, </w:t>
      </w:r>
      <w:r w:rsidR="008C7337">
        <w:rPr>
          <w:rFonts w:ascii="Times New Roman" w:hAnsi="Times New Roman" w:cs="Times New Roman"/>
          <w:sz w:val="24"/>
          <w:szCs w:val="24"/>
        </w:rPr>
        <w:t xml:space="preserve">alebo </w:t>
      </w:r>
      <w:r w:rsidR="006E48CB" w:rsidRPr="00EA5936">
        <w:rPr>
          <w:rFonts w:ascii="Times New Roman" w:hAnsi="Times New Roman" w:cs="Times New Roman"/>
          <w:sz w:val="24"/>
          <w:szCs w:val="24"/>
        </w:rPr>
        <w:t>právnick</w:t>
      </w:r>
      <w:r w:rsidR="006E48CB">
        <w:rPr>
          <w:rFonts w:ascii="Times New Roman" w:hAnsi="Times New Roman" w:cs="Times New Roman"/>
          <w:sz w:val="24"/>
          <w:szCs w:val="24"/>
        </w:rPr>
        <w:t>ej</w:t>
      </w:r>
      <w:r w:rsidR="006E48CB" w:rsidRPr="00EA5936">
        <w:rPr>
          <w:rFonts w:ascii="Times New Roman" w:hAnsi="Times New Roman" w:cs="Times New Roman"/>
          <w:sz w:val="24"/>
          <w:szCs w:val="24"/>
        </w:rPr>
        <w:t xml:space="preserve"> </w:t>
      </w:r>
      <w:r w:rsidRPr="00EA5936">
        <w:rPr>
          <w:rFonts w:ascii="Times New Roman" w:hAnsi="Times New Roman" w:cs="Times New Roman"/>
          <w:sz w:val="24"/>
          <w:szCs w:val="24"/>
        </w:rPr>
        <w:t>os</w:t>
      </w:r>
      <w:r w:rsidR="006E48CB">
        <w:rPr>
          <w:rFonts w:ascii="Times New Roman" w:hAnsi="Times New Roman" w:cs="Times New Roman"/>
          <w:sz w:val="24"/>
          <w:szCs w:val="24"/>
        </w:rPr>
        <w:t>oby</w:t>
      </w:r>
      <w:r w:rsidRPr="00EA5936">
        <w:rPr>
          <w:rFonts w:ascii="Times New Roman" w:hAnsi="Times New Roman" w:cs="Times New Roman"/>
          <w:sz w:val="24"/>
          <w:szCs w:val="24"/>
        </w:rPr>
        <w:t xml:space="preserve"> </w:t>
      </w:r>
      <w:r w:rsidR="00493155">
        <w:rPr>
          <w:rFonts w:ascii="Times New Roman" w:hAnsi="Times New Roman" w:cs="Times New Roman"/>
          <w:sz w:val="24"/>
          <w:szCs w:val="24"/>
        </w:rPr>
        <w:t>alebo fyzick</w:t>
      </w:r>
      <w:r w:rsidR="006E48CB">
        <w:rPr>
          <w:rFonts w:ascii="Times New Roman" w:hAnsi="Times New Roman" w:cs="Times New Roman"/>
          <w:sz w:val="24"/>
          <w:szCs w:val="24"/>
        </w:rPr>
        <w:t>ú</w:t>
      </w:r>
      <w:r w:rsidR="00493155">
        <w:rPr>
          <w:rFonts w:ascii="Times New Roman" w:hAnsi="Times New Roman" w:cs="Times New Roman"/>
          <w:sz w:val="24"/>
          <w:szCs w:val="24"/>
        </w:rPr>
        <w:t xml:space="preserve"> osob</w:t>
      </w:r>
      <w:r w:rsidR="006E48CB">
        <w:rPr>
          <w:rFonts w:ascii="Times New Roman" w:hAnsi="Times New Roman" w:cs="Times New Roman"/>
          <w:sz w:val="24"/>
          <w:szCs w:val="24"/>
        </w:rPr>
        <w:t>u</w:t>
      </w:r>
      <w:r w:rsidR="00493155">
        <w:rPr>
          <w:rFonts w:ascii="Times New Roman" w:hAnsi="Times New Roman" w:cs="Times New Roman"/>
          <w:sz w:val="24"/>
          <w:szCs w:val="24"/>
        </w:rPr>
        <w:t xml:space="preserve"> (ďalej len „</w:t>
      </w:r>
      <w:r w:rsidR="00634467" w:rsidRPr="00EA5936">
        <w:rPr>
          <w:rFonts w:ascii="Times New Roman" w:hAnsi="Times New Roman" w:cs="Times New Roman"/>
          <w:sz w:val="24"/>
          <w:szCs w:val="24"/>
        </w:rPr>
        <w:t>prizvan</w:t>
      </w:r>
      <w:r w:rsidR="00634467">
        <w:rPr>
          <w:rFonts w:ascii="Times New Roman" w:hAnsi="Times New Roman" w:cs="Times New Roman"/>
          <w:sz w:val="24"/>
          <w:szCs w:val="24"/>
        </w:rPr>
        <w:t>á</w:t>
      </w:r>
      <w:r w:rsidR="00634467" w:rsidRPr="00EA5936">
        <w:rPr>
          <w:rFonts w:ascii="Times New Roman" w:hAnsi="Times New Roman" w:cs="Times New Roman"/>
          <w:sz w:val="24"/>
          <w:szCs w:val="24"/>
        </w:rPr>
        <w:t xml:space="preserve"> osob</w:t>
      </w:r>
      <w:r w:rsidR="00634467">
        <w:rPr>
          <w:rFonts w:ascii="Times New Roman" w:hAnsi="Times New Roman" w:cs="Times New Roman"/>
          <w:sz w:val="24"/>
          <w:szCs w:val="24"/>
        </w:rPr>
        <w:t>a</w:t>
      </w:r>
      <w:r w:rsidR="00752EF6">
        <w:rPr>
          <w:rFonts w:ascii="Times New Roman" w:hAnsi="Times New Roman" w:cs="Times New Roman"/>
          <w:sz w:val="24"/>
          <w:szCs w:val="24"/>
        </w:rPr>
        <w:t>“</w:t>
      </w:r>
      <w:r w:rsidRPr="00EA5936">
        <w:rPr>
          <w:rFonts w:ascii="Times New Roman" w:hAnsi="Times New Roman" w:cs="Times New Roman"/>
          <w:sz w:val="24"/>
          <w:szCs w:val="24"/>
        </w:rPr>
        <w:t xml:space="preserve">) s ich súhlasom, ak je to odôvodnené osobitnou povahou vykonávaného dohľadu. </w:t>
      </w:r>
      <w:r w:rsidR="00237B08" w:rsidRPr="00EA5936">
        <w:rPr>
          <w:rFonts w:ascii="Times New Roman" w:hAnsi="Times New Roman" w:cs="Times New Roman"/>
          <w:sz w:val="24"/>
          <w:szCs w:val="24"/>
        </w:rPr>
        <w:t xml:space="preserve">Prizvaná osoba má právo vykonávať dohľad na základe oprávnenia, ktoré vydá </w:t>
      </w:r>
      <w:r w:rsidR="00237B08">
        <w:rPr>
          <w:rFonts w:ascii="Times New Roman" w:hAnsi="Times New Roman" w:cs="Times New Roman"/>
          <w:sz w:val="24"/>
          <w:szCs w:val="24"/>
        </w:rPr>
        <w:t>orgán dohľadu.</w:t>
      </w:r>
      <w:r w:rsidR="00237B08" w:rsidRPr="00EA5936">
        <w:rPr>
          <w:rFonts w:ascii="Times New Roman" w:hAnsi="Times New Roman" w:cs="Times New Roman"/>
          <w:sz w:val="24"/>
          <w:szCs w:val="24"/>
        </w:rPr>
        <w:t xml:space="preserve"> </w:t>
      </w:r>
      <w:r w:rsidRPr="00EA5936">
        <w:rPr>
          <w:rFonts w:ascii="Times New Roman" w:hAnsi="Times New Roman" w:cs="Times New Roman"/>
          <w:sz w:val="24"/>
          <w:szCs w:val="24"/>
        </w:rPr>
        <w:t xml:space="preserve">Účasť </w:t>
      </w:r>
      <w:r w:rsidR="00634467" w:rsidRPr="00EA5936">
        <w:rPr>
          <w:rFonts w:ascii="Times New Roman" w:hAnsi="Times New Roman" w:cs="Times New Roman"/>
          <w:sz w:val="24"/>
          <w:szCs w:val="24"/>
        </w:rPr>
        <w:t>prizvan</w:t>
      </w:r>
      <w:r w:rsidR="00634467">
        <w:rPr>
          <w:rFonts w:ascii="Times New Roman" w:hAnsi="Times New Roman" w:cs="Times New Roman"/>
          <w:sz w:val="24"/>
          <w:szCs w:val="24"/>
        </w:rPr>
        <w:t>ej</w:t>
      </w:r>
      <w:r w:rsidR="00634467" w:rsidRPr="00EA5936">
        <w:rPr>
          <w:rFonts w:ascii="Times New Roman" w:hAnsi="Times New Roman" w:cs="Times New Roman"/>
          <w:sz w:val="24"/>
          <w:szCs w:val="24"/>
        </w:rPr>
        <w:t xml:space="preserve"> </w:t>
      </w:r>
      <w:r w:rsidRPr="00EA5936">
        <w:rPr>
          <w:rFonts w:ascii="Times New Roman" w:hAnsi="Times New Roman" w:cs="Times New Roman"/>
          <w:sz w:val="24"/>
          <w:szCs w:val="24"/>
        </w:rPr>
        <w:t>os</w:t>
      </w:r>
      <w:r w:rsidR="00634467">
        <w:rPr>
          <w:rFonts w:ascii="Times New Roman" w:hAnsi="Times New Roman" w:cs="Times New Roman"/>
          <w:sz w:val="24"/>
          <w:szCs w:val="24"/>
        </w:rPr>
        <w:t>o</w:t>
      </w:r>
      <w:r w:rsidRPr="00EA5936">
        <w:rPr>
          <w:rFonts w:ascii="Times New Roman" w:hAnsi="Times New Roman" w:cs="Times New Roman"/>
          <w:sz w:val="24"/>
          <w:szCs w:val="24"/>
        </w:rPr>
        <w:t>b</w:t>
      </w:r>
      <w:r w:rsidR="00634467">
        <w:rPr>
          <w:rFonts w:ascii="Times New Roman" w:hAnsi="Times New Roman" w:cs="Times New Roman"/>
          <w:sz w:val="24"/>
          <w:szCs w:val="24"/>
        </w:rPr>
        <w:t>y</w:t>
      </w:r>
      <w:r w:rsidRPr="00EA5936">
        <w:rPr>
          <w:rFonts w:ascii="Times New Roman" w:hAnsi="Times New Roman" w:cs="Times New Roman"/>
          <w:sz w:val="24"/>
          <w:szCs w:val="24"/>
        </w:rPr>
        <w:t xml:space="preserve"> na dohľade sa považuje za iný úkon vo všeobecnom záujme, za ktorý </w:t>
      </w:r>
      <w:r w:rsidR="00634467">
        <w:rPr>
          <w:rFonts w:ascii="Times New Roman" w:hAnsi="Times New Roman" w:cs="Times New Roman"/>
          <w:sz w:val="24"/>
          <w:szCs w:val="24"/>
        </w:rPr>
        <w:t>jej</w:t>
      </w:r>
      <w:r w:rsidR="00634467" w:rsidRPr="00EA5936">
        <w:rPr>
          <w:rFonts w:ascii="Times New Roman" w:hAnsi="Times New Roman" w:cs="Times New Roman"/>
          <w:sz w:val="24"/>
          <w:szCs w:val="24"/>
        </w:rPr>
        <w:t xml:space="preserve"> </w:t>
      </w:r>
      <w:r w:rsidRPr="00EA5936">
        <w:rPr>
          <w:rFonts w:ascii="Times New Roman" w:hAnsi="Times New Roman" w:cs="Times New Roman"/>
          <w:sz w:val="24"/>
          <w:szCs w:val="24"/>
        </w:rPr>
        <w:t xml:space="preserve">patrí náhrada mzdy </w:t>
      </w:r>
      <w:r w:rsidR="00634467">
        <w:rPr>
          <w:rFonts w:ascii="Times New Roman" w:hAnsi="Times New Roman" w:cs="Times New Roman"/>
          <w:sz w:val="24"/>
          <w:szCs w:val="24"/>
        </w:rPr>
        <w:t>v sume</w:t>
      </w:r>
      <w:r w:rsidRPr="00EA5936">
        <w:rPr>
          <w:rFonts w:ascii="Times New Roman" w:hAnsi="Times New Roman" w:cs="Times New Roman"/>
          <w:sz w:val="24"/>
          <w:szCs w:val="24"/>
        </w:rPr>
        <w:t xml:space="preserve"> priemerného zárobku a preukázateľne vynaložených nákladov. Preukázateľne vynaložené náklady, ktoré vzniknú prizvanej osobe v súvislosti s výkonom dohľadu, uhrádza </w:t>
      </w:r>
      <w:r>
        <w:rPr>
          <w:rFonts w:ascii="Times New Roman" w:hAnsi="Times New Roman" w:cs="Times New Roman"/>
          <w:sz w:val="24"/>
          <w:szCs w:val="24"/>
        </w:rPr>
        <w:t>orgán dohľadu</w:t>
      </w:r>
      <w:r w:rsidRPr="00EA5936">
        <w:rPr>
          <w:rFonts w:ascii="Times New Roman" w:hAnsi="Times New Roman" w:cs="Times New Roman"/>
          <w:sz w:val="24"/>
          <w:szCs w:val="24"/>
        </w:rPr>
        <w:t xml:space="preserve">. </w:t>
      </w:r>
      <w:r w:rsidR="00634467" w:rsidRPr="00EA5936">
        <w:rPr>
          <w:rFonts w:ascii="Times New Roman" w:hAnsi="Times New Roman" w:cs="Times New Roman"/>
          <w:sz w:val="24"/>
          <w:szCs w:val="24"/>
        </w:rPr>
        <w:t>Prizvan</w:t>
      </w:r>
      <w:r w:rsidR="00634467">
        <w:rPr>
          <w:rFonts w:ascii="Times New Roman" w:hAnsi="Times New Roman" w:cs="Times New Roman"/>
          <w:sz w:val="24"/>
          <w:szCs w:val="24"/>
        </w:rPr>
        <w:t>á</w:t>
      </w:r>
      <w:r w:rsidR="00634467" w:rsidRPr="00EA5936">
        <w:rPr>
          <w:rFonts w:ascii="Times New Roman" w:hAnsi="Times New Roman" w:cs="Times New Roman"/>
          <w:sz w:val="24"/>
          <w:szCs w:val="24"/>
        </w:rPr>
        <w:t xml:space="preserve"> </w:t>
      </w:r>
      <w:r w:rsidRPr="00EA5936">
        <w:rPr>
          <w:rFonts w:ascii="Times New Roman" w:hAnsi="Times New Roman" w:cs="Times New Roman"/>
          <w:sz w:val="24"/>
          <w:szCs w:val="24"/>
        </w:rPr>
        <w:t>osob</w:t>
      </w:r>
      <w:r w:rsidR="00634467">
        <w:rPr>
          <w:rFonts w:ascii="Times New Roman" w:hAnsi="Times New Roman" w:cs="Times New Roman"/>
          <w:sz w:val="24"/>
          <w:szCs w:val="24"/>
        </w:rPr>
        <w:t>a</w:t>
      </w:r>
      <w:r w:rsidRPr="00EA5936">
        <w:rPr>
          <w:rFonts w:ascii="Times New Roman" w:hAnsi="Times New Roman" w:cs="Times New Roman"/>
          <w:sz w:val="24"/>
          <w:szCs w:val="24"/>
        </w:rPr>
        <w:t xml:space="preserve"> m</w:t>
      </w:r>
      <w:r w:rsidR="00634467">
        <w:rPr>
          <w:rFonts w:ascii="Times New Roman" w:hAnsi="Times New Roman" w:cs="Times New Roman"/>
          <w:sz w:val="24"/>
          <w:szCs w:val="24"/>
        </w:rPr>
        <w:t>á</w:t>
      </w:r>
      <w:r w:rsidRPr="00EA5936">
        <w:rPr>
          <w:rFonts w:ascii="Times New Roman" w:hAnsi="Times New Roman" w:cs="Times New Roman"/>
          <w:sz w:val="24"/>
          <w:szCs w:val="24"/>
        </w:rPr>
        <w:t xml:space="preserve"> rovnaké práva a povinnosti ako oprávnen</w:t>
      </w:r>
      <w:r w:rsidR="00634467">
        <w:rPr>
          <w:rFonts w:ascii="Times New Roman" w:hAnsi="Times New Roman" w:cs="Times New Roman"/>
          <w:sz w:val="24"/>
          <w:szCs w:val="24"/>
        </w:rPr>
        <w:t>ý</w:t>
      </w:r>
      <w:r w:rsidRPr="00EA5936">
        <w:rPr>
          <w:rFonts w:ascii="Times New Roman" w:hAnsi="Times New Roman" w:cs="Times New Roman"/>
          <w:sz w:val="24"/>
          <w:szCs w:val="24"/>
        </w:rPr>
        <w:t xml:space="preserve"> zamestnan</w:t>
      </w:r>
      <w:r w:rsidR="00634467">
        <w:rPr>
          <w:rFonts w:ascii="Times New Roman" w:hAnsi="Times New Roman" w:cs="Times New Roman"/>
          <w:sz w:val="24"/>
          <w:szCs w:val="24"/>
        </w:rPr>
        <w:t>e</w:t>
      </w:r>
      <w:r w:rsidRPr="00EA5936">
        <w:rPr>
          <w:rFonts w:ascii="Times New Roman" w:hAnsi="Times New Roman" w:cs="Times New Roman"/>
          <w:sz w:val="24"/>
          <w:szCs w:val="24"/>
        </w:rPr>
        <w:t xml:space="preserve">c </w:t>
      </w:r>
      <w:r>
        <w:rPr>
          <w:rFonts w:ascii="Times New Roman" w:hAnsi="Times New Roman" w:cs="Times New Roman"/>
          <w:sz w:val="24"/>
          <w:szCs w:val="24"/>
        </w:rPr>
        <w:t>orgánu dohľadu</w:t>
      </w:r>
      <w:r w:rsidRPr="00EA5936">
        <w:rPr>
          <w:rFonts w:ascii="Times New Roman" w:hAnsi="Times New Roman" w:cs="Times New Roman"/>
          <w:sz w:val="24"/>
          <w:szCs w:val="24"/>
        </w:rPr>
        <w:t xml:space="preserve"> podľa </w:t>
      </w:r>
      <w:r w:rsidRPr="00933967">
        <w:rPr>
          <w:rFonts w:ascii="Times New Roman" w:hAnsi="Times New Roman" w:cs="Times New Roman"/>
          <w:sz w:val="24"/>
          <w:szCs w:val="24"/>
        </w:rPr>
        <w:t xml:space="preserve">odseku </w:t>
      </w:r>
      <w:r w:rsidR="00D36CAE" w:rsidRPr="00933967">
        <w:rPr>
          <w:rFonts w:ascii="Times New Roman" w:hAnsi="Times New Roman" w:cs="Times New Roman"/>
          <w:sz w:val="24"/>
          <w:szCs w:val="24"/>
        </w:rPr>
        <w:t>5</w:t>
      </w:r>
      <w:r w:rsidRPr="00933967">
        <w:rPr>
          <w:rFonts w:ascii="Times New Roman" w:hAnsi="Times New Roman" w:cs="Times New Roman"/>
          <w:sz w:val="24"/>
          <w:szCs w:val="24"/>
        </w:rPr>
        <w:t xml:space="preserve"> okrem</w:t>
      </w:r>
      <w:r w:rsidRPr="00EA5936">
        <w:rPr>
          <w:rFonts w:ascii="Times New Roman" w:hAnsi="Times New Roman" w:cs="Times New Roman"/>
          <w:sz w:val="24"/>
          <w:szCs w:val="24"/>
        </w:rPr>
        <w:t xml:space="preserve"> oprávnenia overovať totožnosť </w:t>
      </w:r>
      <w:r w:rsidR="00A31E07">
        <w:rPr>
          <w:rFonts w:ascii="Times New Roman" w:hAnsi="Times New Roman" w:cs="Times New Roman"/>
          <w:sz w:val="24"/>
          <w:szCs w:val="24"/>
        </w:rPr>
        <w:t>prevádzkovateľa alebo osôb konajúcich v jeho mene</w:t>
      </w:r>
      <w:r w:rsidRPr="00EA5936">
        <w:rPr>
          <w:rFonts w:ascii="Times New Roman" w:hAnsi="Times New Roman" w:cs="Times New Roman"/>
          <w:sz w:val="24"/>
          <w:szCs w:val="24"/>
        </w:rPr>
        <w:t xml:space="preserve">; </w:t>
      </w:r>
      <w:r w:rsidR="00A31E07">
        <w:rPr>
          <w:rFonts w:ascii="Times New Roman" w:hAnsi="Times New Roman" w:cs="Times New Roman"/>
          <w:sz w:val="24"/>
          <w:szCs w:val="24"/>
        </w:rPr>
        <w:t>orgán</w:t>
      </w:r>
      <w:r w:rsidR="00BE11A8">
        <w:rPr>
          <w:rFonts w:ascii="Times New Roman" w:hAnsi="Times New Roman" w:cs="Times New Roman"/>
          <w:sz w:val="24"/>
          <w:szCs w:val="24"/>
        </w:rPr>
        <w:t xml:space="preserve"> dohľadu</w:t>
      </w:r>
      <w:r w:rsidRPr="00EA5936">
        <w:rPr>
          <w:rFonts w:ascii="Times New Roman" w:hAnsi="Times New Roman" w:cs="Times New Roman"/>
          <w:sz w:val="24"/>
          <w:szCs w:val="24"/>
        </w:rPr>
        <w:t xml:space="preserve"> v oprávnení prizvanej osoby na výkon dohľadu môže ustanoviť užší rozsah práv a povinností. </w:t>
      </w:r>
      <w:r w:rsidR="0011443E" w:rsidRPr="0011443E">
        <w:rPr>
          <w:rFonts w:ascii="Times New Roman" w:hAnsi="Times New Roman" w:cs="Times New Roman"/>
          <w:sz w:val="24"/>
          <w:szCs w:val="24"/>
        </w:rPr>
        <w:t>Prizvaná osoba je vylúčená z výkonu dohľadu, ak so zreteľom na jej vzťah k veci, prevádzkovateľovi alebo k jeho zamestnancom možno ma</w:t>
      </w:r>
      <w:r w:rsidR="0011443E">
        <w:rPr>
          <w:rFonts w:ascii="Times New Roman" w:hAnsi="Times New Roman" w:cs="Times New Roman"/>
          <w:sz w:val="24"/>
          <w:szCs w:val="24"/>
        </w:rPr>
        <w:t>ť pochybnosť o jej nezaujatosti</w:t>
      </w:r>
      <w:r w:rsidRPr="00EA5936">
        <w:rPr>
          <w:rFonts w:ascii="Times New Roman" w:hAnsi="Times New Roman" w:cs="Times New Roman"/>
          <w:sz w:val="24"/>
          <w:szCs w:val="24"/>
        </w:rPr>
        <w:t>.</w:t>
      </w:r>
    </w:p>
    <w:p w14:paraId="764E9EB7" w14:textId="77777777" w:rsidR="002904ED" w:rsidRPr="00D841CD" w:rsidRDefault="002904ED" w:rsidP="002904ED">
      <w:pPr>
        <w:autoSpaceDE w:val="0"/>
        <w:autoSpaceDN w:val="0"/>
        <w:adjustRightInd w:val="0"/>
        <w:spacing w:after="0" w:line="240" w:lineRule="auto"/>
        <w:jc w:val="both"/>
        <w:rPr>
          <w:rFonts w:ascii="Times New Roman" w:hAnsi="Times New Roman" w:cs="Times New Roman"/>
          <w:sz w:val="24"/>
          <w:szCs w:val="24"/>
        </w:rPr>
      </w:pPr>
    </w:p>
    <w:p w14:paraId="412BB66F" w14:textId="77777777" w:rsidR="000F4919" w:rsidRPr="00D841CD" w:rsidRDefault="000F4919" w:rsidP="00AC4593">
      <w:pPr>
        <w:pStyle w:val="Odsekzoznamu"/>
        <w:numPr>
          <w:ilvl w:val="1"/>
          <w:numId w:val="13"/>
        </w:numPr>
        <w:autoSpaceDE w:val="0"/>
        <w:autoSpaceDN w:val="0"/>
        <w:adjustRightInd w:val="0"/>
        <w:spacing w:after="0" w:line="240" w:lineRule="auto"/>
        <w:jc w:val="both"/>
        <w:rPr>
          <w:rFonts w:ascii="Times New Roman" w:hAnsi="Times New Roman" w:cs="Times New Roman"/>
          <w:sz w:val="24"/>
          <w:szCs w:val="24"/>
        </w:rPr>
      </w:pPr>
      <w:r w:rsidRPr="00D841CD">
        <w:rPr>
          <w:rFonts w:ascii="Times New Roman" w:hAnsi="Times New Roman" w:cs="Times New Roman"/>
          <w:sz w:val="24"/>
          <w:szCs w:val="24"/>
        </w:rPr>
        <w:t>Zamestnan</w:t>
      </w:r>
      <w:r w:rsidR="007A224B" w:rsidRPr="00D841CD">
        <w:rPr>
          <w:rFonts w:ascii="Times New Roman" w:hAnsi="Times New Roman" w:cs="Times New Roman"/>
          <w:sz w:val="24"/>
          <w:szCs w:val="24"/>
        </w:rPr>
        <w:t>e</w:t>
      </w:r>
      <w:r w:rsidRPr="00D841CD">
        <w:rPr>
          <w:rFonts w:ascii="Times New Roman" w:hAnsi="Times New Roman" w:cs="Times New Roman"/>
          <w:sz w:val="24"/>
          <w:szCs w:val="24"/>
        </w:rPr>
        <w:t>c oprávnen</w:t>
      </w:r>
      <w:r w:rsidR="007A224B" w:rsidRPr="00D841CD">
        <w:rPr>
          <w:rFonts w:ascii="Times New Roman" w:hAnsi="Times New Roman" w:cs="Times New Roman"/>
          <w:sz w:val="24"/>
          <w:szCs w:val="24"/>
        </w:rPr>
        <w:t>ý</w:t>
      </w:r>
      <w:r w:rsidRPr="00D841CD">
        <w:rPr>
          <w:rFonts w:ascii="Times New Roman" w:hAnsi="Times New Roman" w:cs="Times New Roman"/>
          <w:sz w:val="24"/>
          <w:szCs w:val="24"/>
        </w:rPr>
        <w:t xml:space="preserve"> vykonávať dohľad </w:t>
      </w:r>
      <w:r w:rsidR="007A224B" w:rsidRPr="00D841CD">
        <w:rPr>
          <w:rFonts w:ascii="Times New Roman" w:hAnsi="Times New Roman" w:cs="Times New Roman"/>
          <w:sz w:val="24"/>
          <w:szCs w:val="24"/>
        </w:rPr>
        <w:t>je</w:t>
      </w:r>
      <w:r w:rsidRPr="00D841CD">
        <w:rPr>
          <w:rFonts w:ascii="Times New Roman" w:hAnsi="Times New Roman" w:cs="Times New Roman"/>
          <w:sz w:val="24"/>
          <w:szCs w:val="24"/>
        </w:rPr>
        <w:t xml:space="preserve"> pri výkone dohľadu </w:t>
      </w:r>
    </w:p>
    <w:p w14:paraId="4502A627" w14:textId="77777777" w:rsidR="000F4919" w:rsidRPr="00D841CD" w:rsidRDefault="000F4919" w:rsidP="00AC4593">
      <w:pPr>
        <w:pStyle w:val="Odsekzoznamu"/>
        <w:numPr>
          <w:ilvl w:val="0"/>
          <w:numId w:val="3"/>
        </w:numPr>
        <w:autoSpaceDE w:val="0"/>
        <w:autoSpaceDN w:val="0"/>
        <w:adjustRightInd w:val="0"/>
        <w:spacing w:after="0" w:line="240" w:lineRule="auto"/>
        <w:jc w:val="both"/>
        <w:rPr>
          <w:rFonts w:ascii="Times New Roman" w:hAnsi="Times New Roman" w:cs="Times New Roman"/>
          <w:sz w:val="24"/>
          <w:szCs w:val="24"/>
        </w:rPr>
      </w:pPr>
      <w:r w:rsidRPr="00D841CD">
        <w:rPr>
          <w:rFonts w:ascii="Times New Roman" w:hAnsi="Times New Roman" w:cs="Times New Roman"/>
          <w:sz w:val="24"/>
          <w:szCs w:val="24"/>
        </w:rPr>
        <w:t>oprávnen</w:t>
      </w:r>
      <w:r w:rsidR="007A224B" w:rsidRPr="00D841CD">
        <w:rPr>
          <w:rFonts w:ascii="Times New Roman" w:hAnsi="Times New Roman" w:cs="Times New Roman"/>
          <w:sz w:val="24"/>
          <w:szCs w:val="24"/>
        </w:rPr>
        <w:t>ý</w:t>
      </w:r>
      <w:r w:rsidRPr="00D841CD">
        <w:rPr>
          <w:rFonts w:ascii="Times New Roman" w:hAnsi="Times New Roman" w:cs="Times New Roman"/>
          <w:sz w:val="24"/>
          <w:szCs w:val="24"/>
        </w:rPr>
        <w:t xml:space="preserve"> vstupovať na pozemky a do priestorov </w:t>
      </w:r>
      <w:r w:rsidR="00877218" w:rsidRPr="00D841CD">
        <w:rPr>
          <w:rFonts w:ascii="Times New Roman" w:hAnsi="Times New Roman" w:cs="Times New Roman"/>
          <w:sz w:val="24"/>
          <w:szCs w:val="24"/>
        </w:rPr>
        <w:t>prevádzkovateľa</w:t>
      </w:r>
      <w:r w:rsidRPr="00D841CD">
        <w:rPr>
          <w:rFonts w:ascii="Times New Roman" w:hAnsi="Times New Roman" w:cs="Times New Roman"/>
          <w:sz w:val="24"/>
          <w:szCs w:val="24"/>
        </w:rPr>
        <w:t xml:space="preserve">, v ktorých sa </w:t>
      </w:r>
      <w:r w:rsidR="00BC4FAA" w:rsidRPr="00D841CD">
        <w:rPr>
          <w:rFonts w:ascii="Times New Roman" w:hAnsi="Times New Roman" w:cs="Times New Roman"/>
          <w:sz w:val="24"/>
          <w:szCs w:val="24"/>
        </w:rPr>
        <w:t xml:space="preserve">regulovaná vesmírna aktivita </w:t>
      </w:r>
      <w:r w:rsidRPr="00D841CD">
        <w:rPr>
          <w:rFonts w:ascii="Times New Roman" w:hAnsi="Times New Roman" w:cs="Times New Roman"/>
          <w:sz w:val="24"/>
          <w:szCs w:val="24"/>
        </w:rPr>
        <w:t xml:space="preserve">vykonáva alebo sa nachádza kontrolované </w:t>
      </w:r>
      <w:r w:rsidR="00BC4FAA" w:rsidRPr="00D841CD">
        <w:rPr>
          <w:rFonts w:ascii="Times New Roman" w:hAnsi="Times New Roman" w:cs="Times New Roman"/>
          <w:sz w:val="24"/>
          <w:szCs w:val="24"/>
        </w:rPr>
        <w:t>zariadenie</w:t>
      </w:r>
      <w:r w:rsidRPr="00D841CD">
        <w:rPr>
          <w:rFonts w:ascii="Times New Roman" w:hAnsi="Times New Roman" w:cs="Times New Roman"/>
          <w:sz w:val="24"/>
          <w:szCs w:val="24"/>
        </w:rPr>
        <w:t>,</w:t>
      </w:r>
    </w:p>
    <w:p w14:paraId="11ACFA3E" w14:textId="438C1CD0" w:rsidR="000F4919" w:rsidRPr="00D841CD" w:rsidRDefault="000F4919" w:rsidP="00AC4593">
      <w:pPr>
        <w:pStyle w:val="Odsekzoznamu"/>
        <w:numPr>
          <w:ilvl w:val="0"/>
          <w:numId w:val="3"/>
        </w:numPr>
        <w:autoSpaceDE w:val="0"/>
        <w:autoSpaceDN w:val="0"/>
        <w:adjustRightInd w:val="0"/>
        <w:spacing w:after="0" w:line="240" w:lineRule="auto"/>
        <w:jc w:val="both"/>
        <w:rPr>
          <w:rFonts w:ascii="Times New Roman" w:hAnsi="Times New Roman" w:cs="Times New Roman"/>
          <w:sz w:val="24"/>
          <w:szCs w:val="24"/>
        </w:rPr>
      </w:pPr>
      <w:r w:rsidRPr="00D841CD">
        <w:rPr>
          <w:rFonts w:ascii="Times New Roman" w:hAnsi="Times New Roman" w:cs="Times New Roman"/>
          <w:sz w:val="24"/>
          <w:szCs w:val="24"/>
        </w:rPr>
        <w:t>oprávnen</w:t>
      </w:r>
      <w:r w:rsidR="007A224B" w:rsidRPr="00D841CD">
        <w:rPr>
          <w:rFonts w:ascii="Times New Roman" w:hAnsi="Times New Roman" w:cs="Times New Roman"/>
          <w:sz w:val="24"/>
          <w:szCs w:val="24"/>
        </w:rPr>
        <w:t>ý</w:t>
      </w:r>
      <w:r w:rsidRPr="00D841CD">
        <w:rPr>
          <w:rFonts w:ascii="Times New Roman" w:hAnsi="Times New Roman" w:cs="Times New Roman"/>
          <w:sz w:val="24"/>
          <w:szCs w:val="24"/>
        </w:rPr>
        <w:t xml:space="preserve"> overovať totožnosť </w:t>
      </w:r>
      <w:r w:rsidR="00877218" w:rsidRPr="00D841CD">
        <w:rPr>
          <w:rFonts w:ascii="Times New Roman" w:hAnsi="Times New Roman" w:cs="Times New Roman"/>
          <w:sz w:val="24"/>
          <w:szCs w:val="24"/>
        </w:rPr>
        <w:t>prevádzkovateľa</w:t>
      </w:r>
      <w:r w:rsidRPr="00D841CD">
        <w:rPr>
          <w:rFonts w:ascii="Times New Roman" w:hAnsi="Times New Roman" w:cs="Times New Roman"/>
          <w:sz w:val="24"/>
          <w:szCs w:val="24"/>
        </w:rPr>
        <w:t>, je</w:t>
      </w:r>
      <w:r w:rsidR="0011443E">
        <w:rPr>
          <w:rFonts w:ascii="Times New Roman" w:hAnsi="Times New Roman" w:cs="Times New Roman"/>
          <w:sz w:val="24"/>
          <w:szCs w:val="24"/>
        </w:rPr>
        <w:t>ho</w:t>
      </w:r>
      <w:r w:rsidRPr="00D841CD">
        <w:rPr>
          <w:rFonts w:ascii="Times New Roman" w:hAnsi="Times New Roman" w:cs="Times New Roman"/>
          <w:sz w:val="24"/>
          <w:szCs w:val="24"/>
        </w:rPr>
        <w:t xml:space="preserve"> zamestnancov alebo osôb, ktoré v mene prevádzkovateľa konajú, požadovať od </w:t>
      </w:r>
      <w:r w:rsidR="00877218" w:rsidRPr="00D841CD">
        <w:rPr>
          <w:rFonts w:ascii="Times New Roman" w:hAnsi="Times New Roman" w:cs="Times New Roman"/>
          <w:sz w:val="24"/>
          <w:szCs w:val="24"/>
        </w:rPr>
        <w:t>prevádzkovateľa</w:t>
      </w:r>
      <w:r w:rsidRPr="00D841CD">
        <w:rPr>
          <w:rFonts w:ascii="Times New Roman" w:hAnsi="Times New Roman" w:cs="Times New Roman"/>
          <w:sz w:val="24"/>
          <w:szCs w:val="24"/>
        </w:rPr>
        <w:t xml:space="preserve"> doklady, údaje a písomné alebo ústne vysvetlenia, </w:t>
      </w:r>
    </w:p>
    <w:p w14:paraId="3408C85C" w14:textId="5EFC3FCE" w:rsidR="003520B7" w:rsidRPr="00D841CD" w:rsidRDefault="003520B7" w:rsidP="00AC4593">
      <w:pPr>
        <w:pStyle w:val="Odsekzoznamu"/>
        <w:numPr>
          <w:ilvl w:val="0"/>
          <w:numId w:val="3"/>
        </w:numPr>
        <w:autoSpaceDE w:val="0"/>
        <w:autoSpaceDN w:val="0"/>
        <w:adjustRightInd w:val="0"/>
        <w:spacing w:after="0" w:line="240" w:lineRule="auto"/>
        <w:jc w:val="both"/>
        <w:rPr>
          <w:rFonts w:ascii="Times New Roman" w:hAnsi="Times New Roman" w:cs="Times New Roman"/>
          <w:sz w:val="24"/>
          <w:szCs w:val="24"/>
        </w:rPr>
      </w:pPr>
      <w:r w:rsidRPr="00D841CD">
        <w:rPr>
          <w:rFonts w:ascii="Times New Roman" w:hAnsi="Times New Roman" w:cs="Times New Roman"/>
          <w:sz w:val="24"/>
          <w:szCs w:val="24"/>
        </w:rPr>
        <w:t>oprávnený vyhotovovať obrazové, zvukové a</w:t>
      </w:r>
      <w:r w:rsidR="0011443E">
        <w:rPr>
          <w:rFonts w:ascii="Times New Roman" w:hAnsi="Times New Roman" w:cs="Times New Roman"/>
          <w:sz w:val="24"/>
          <w:szCs w:val="24"/>
        </w:rPr>
        <w:t> </w:t>
      </w:r>
      <w:r w:rsidR="0011443E" w:rsidRPr="00D841CD">
        <w:rPr>
          <w:rFonts w:ascii="Times New Roman" w:hAnsi="Times New Roman" w:cs="Times New Roman"/>
          <w:sz w:val="24"/>
          <w:szCs w:val="24"/>
        </w:rPr>
        <w:t>zvukové</w:t>
      </w:r>
      <w:r w:rsidR="0011443E">
        <w:rPr>
          <w:rFonts w:ascii="Times New Roman" w:hAnsi="Times New Roman" w:cs="Times New Roman"/>
          <w:sz w:val="24"/>
          <w:szCs w:val="24"/>
        </w:rPr>
        <w:t>-</w:t>
      </w:r>
      <w:r w:rsidRPr="00D841CD">
        <w:rPr>
          <w:rFonts w:ascii="Times New Roman" w:hAnsi="Times New Roman" w:cs="Times New Roman"/>
          <w:sz w:val="24"/>
          <w:szCs w:val="24"/>
        </w:rPr>
        <w:t>obrazovo záznamy na</w:t>
      </w:r>
      <w:r w:rsidR="009D1940">
        <w:rPr>
          <w:rFonts w:ascii="Times New Roman" w:hAnsi="Times New Roman" w:cs="Times New Roman"/>
          <w:sz w:val="24"/>
          <w:szCs w:val="24"/>
        </w:rPr>
        <w:t> </w:t>
      </w:r>
      <w:r w:rsidRPr="00D841CD">
        <w:rPr>
          <w:rFonts w:ascii="Times New Roman" w:hAnsi="Times New Roman" w:cs="Times New Roman"/>
          <w:sz w:val="24"/>
          <w:szCs w:val="24"/>
        </w:rPr>
        <w:t xml:space="preserve">zdokumentovanie zistených </w:t>
      </w:r>
      <w:r w:rsidR="00B83030">
        <w:rPr>
          <w:rFonts w:ascii="Times New Roman" w:hAnsi="Times New Roman" w:cs="Times New Roman"/>
          <w:sz w:val="24"/>
          <w:szCs w:val="24"/>
        </w:rPr>
        <w:t>skutočností</w:t>
      </w:r>
      <w:r w:rsidR="00D841CD">
        <w:rPr>
          <w:rFonts w:ascii="Times New Roman" w:hAnsi="Times New Roman" w:cs="Times New Roman"/>
          <w:sz w:val="24"/>
          <w:szCs w:val="24"/>
        </w:rPr>
        <w:t xml:space="preserve">; </w:t>
      </w:r>
      <w:r w:rsidR="00D841CD" w:rsidRPr="00D841CD">
        <w:rPr>
          <w:rFonts w:ascii="Times New Roman" w:hAnsi="Times New Roman" w:cs="Times New Roman"/>
          <w:sz w:val="24"/>
          <w:szCs w:val="24"/>
        </w:rPr>
        <w:t>použitím technických prostriedkov nebudú spracúvané osobné údaje</w:t>
      </w:r>
      <w:r w:rsidR="00D41344" w:rsidRPr="00D841CD">
        <w:rPr>
          <w:rFonts w:ascii="Times New Roman" w:hAnsi="Times New Roman" w:cs="Times New Roman"/>
          <w:sz w:val="24"/>
          <w:szCs w:val="24"/>
        </w:rPr>
        <w:t>,</w:t>
      </w:r>
      <w:r w:rsidRPr="00D841CD">
        <w:rPr>
          <w:rFonts w:ascii="Times New Roman" w:hAnsi="Times New Roman" w:cs="Times New Roman"/>
          <w:sz w:val="24"/>
          <w:szCs w:val="24"/>
        </w:rPr>
        <w:t xml:space="preserve"> </w:t>
      </w:r>
    </w:p>
    <w:p w14:paraId="4FFB2EDD" w14:textId="77777777" w:rsidR="000F4919" w:rsidRPr="00D841CD" w:rsidRDefault="000F4919" w:rsidP="00AC4593">
      <w:pPr>
        <w:pStyle w:val="Odsekzoznamu"/>
        <w:numPr>
          <w:ilvl w:val="0"/>
          <w:numId w:val="3"/>
        </w:numPr>
        <w:autoSpaceDE w:val="0"/>
        <w:autoSpaceDN w:val="0"/>
        <w:adjustRightInd w:val="0"/>
        <w:spacing w:after="0" w:line="240" w:lineRule="auto"/>
        <w:jc w:val="both"/>
        <w:rPr>
          <w:rFonts w:ascii="Times New Roman" w:hAnsi="Times New Roman" w:cs="Times New Roman"/>
          <w:sz w:val="24"/>
          <w:szCs w:val="24"/>
        </w:rPr>
      </w:pPr>
      <w:r w:rsidRPr="00D841CD">
        <w:rPr>
          <w:rFonts w:ascii="Times New Roman" w:hAnsi="Times New Roman" w:cs="Times New Roman"/>
          <w:sz w:val="24"/>
          <w:szCs w:val="24"/>
        </w:rPr>
        <w:t>povinn</w:t>
      </w:r>
      <w:r w:rsidR="007A224B" w:rsidRPr="00D841CD">
        <w:rPr>
          <w:rFonts w:ascii="Times New Roman" w:hAnsi="Times New Roman" w:cs="Times New Roman"/>
          <w:sz w:val="24"/>
          <w:szCs w:val="24"/>
        </w:rPr>
        <w:t>ý</w:t>
      </w:r>
      <w:r w:rsidRPr="00D841CD">
        <w:rPr>
          <w:rFonts w:ascii="Times New Roman" w:hAnsi="Times New Roman" w:cs="Times New Roman"/>
          <w:sz w:val="24"/>
          <w:szCs w:val="24"/>
        </w:rPr>
        <w:t xml:space="preserve"> preukázať sa pri kontrole </w:t>
      </w:r>
      <w:r w:rsidR="007C1BE3" w:rsidRPr="00D841CD">
        <w:rPr>
          <w:rFonts w:ascii="Times New Roman" w:hAnsi="Times New Roman" w:cs="Times New Roman"/>
          <w:sz w:val="24"/>
          <w:szCs w:val="24"/>
        </w:rPr>
        <w:t xml:space="preserve">na mieste </w:t>
      </w:r>
      <w:r w:rsidRPr="00D841CD">
        <w:rPr>
          <w:rFonts w:ascii="Times New Roman" w:hAnsi="Times New Roman" w:cs="Times New Roman"/>
          <w:sz w:val="24"/>
          <w:szCs w:val="24"/>
        </w:rPr>
        <w:t xml:space="preserve">služobným preukazom, ktorý </w:t>
      </w:r>
      <w:r w:rsidR="007A224B" w:rsidRPr="00D841CD">
        <w:rPr>
          <w:rFonts w:ascii="Times New Roman" w:hAnsi="Times New Roman" w:cs="Times New Roman"/>
          <w:sz w:val="24"/>
          <w:szCs w:val="24"/>
        </w:rPr>
        <w:t>ho</w:t>
      </w:r>
      <w:r w:rsidRPr="00D841CD">
        <w:rPr>
          <w:rFonts w:ascii="Times New Roman" w:hAnsi="Times New Roman" w:cs="Times New Roman"/>
          <w:sz w:val="24"/>
          <w:szCs w:val="24"/>
        </w:rPr>
        <w:t xml:space="preserve"> oprávňuje na</w:t>
      </w:r>
      <w:r w:rsidR="00C17442">
        <w:rPr>
          <w:rFonts w:ascii="Times New Roman" w:hAnsi="Times New Roman" w:cs="Times New Roman"/>
          <w:sz w:val="24"/>
          <w:szCs w:val="24"/>
        </w:rPr>
        <w:t> </w:t>
      </w:r>
      <w:r w:rsidRPr="00D841CD">
        <w:rPr>
          <w:rFonts w:ascii="Times New Roman" w:hAnsi="Times New Roman" w:cs="Times New Roman"/>
          <w:sz w:val="24"/>
          <w:szCs w:val="24"/>
        </w:rPr>
        <w:t xml:space="preserve">výkon </w:t>
      </w:r>
      <w:r w:rsidR="008F27A8">
        <w:rPr>
          <w:rFonts w:ascii="Times New Roman" w:hAnsi="Times New Roman" w:cs="Times New Roman"/>
          <w:sz w:val="24"/>
          <w:szCs w:val="24"/>
        </w:rPr>
        <w:t>dohľadu</w:t>
      </w:r>
      <w:r w:rsidRPr="00D841CD">
        <w:rPr>
          <w:rFonts w:ascii="Times New Roman" w:hAnsi="Times New Roman" w:cs="Times New Roman"/>
          <w:sz w:val="24"/>
          <w:szCs w:val="24"/>
        </w:rPr>
        <w:t>,</w:t>
      </w:r>
    </w:p>
    <w:p w14:paraId="7241AC06" w14:textId="4AF99EB4" w:rsidR="00E13F66" w:rsidRDefault="00E13F66" w:rsidP="00AC4593">
      <w:pPr>
        <w:pStyle w:val="Odsekzoznamu"/>
        <w:numPr>
          <w:ilvl w:val="0"/>
          <w:numId w:val="3"/>
        </w:numPr>
        <w:autoSpaceDE w:val="0"/>
        <w:autoSpaceDN w:val="0"/>
        <w:adjustRightInd w:val="0"/>
        <w:spacing w:after="0" w:line="240" w:lineRule="auto"/>
        <w:jc w:val="both"/>
        <w:rPr>
          <w:rFonts w:ascii="Times New Roman" w:hAnsi="Times New Roman" w:cs="Times New Roman"/>
          <w:sz w:val="24"/>
          <w:szCs w:val="24"/>
        </w:rPr>
      </w:pPr>
      <w:r w:rsidRPr="00E13F66">
        <w:rPr>
          <w:rFonts w:ascii="Times New Roman" w:hAnsi="Times New Roman" w:cs="Times New Roman"/>
          <w:sz w:val="24"/>
          <w:szCs w:val="24"/>
        </w:rPr>
        <w:t>povinn</w:t>
      </w:r>
      <w:r>
        <w:rPr>
          <w:rFonts w:ascii="Times New Roman" w:hAnsi="Times New Roman" w:cs="Times New Roman"/>
          <w:sz w:val="24"/>
          <w:szCs w:val="24"/>
        </w:rPr>
        <w:t xml:space="preserve">ý </w:t>
      </w:r>
      <w:r w:rsidRPr="00E13F66">
        <w:rPr>
          <w:rFonts w:ascii="Times New Roman" w:hAnsi="Times New Roman" w:cs="Times New Roman"/>
          <w:sz w:val="24"/>
          <w:szCs w:val="24"/>
        </w:rPr>
        <w:t>bezodkladne vyhotoviť písomný zá</w:t>
      </w:r>
      <w:r w:rsidR="00B22429">
        <w:rPr>
          <w:rFonts w:ascii="Times New Roman" w:hAnsi="Times New Roman" w:cs="Times New Roman"/>
          <w:sz w:val="24"/>
          <w:szCs w:val="24"/>
        </w:rPr>
        <w:t>znam</w:t>
      </w:r>
      <w:r w:rsidRPr="00E13F66">
        <w:rPr>
          <w:rFonts w:ascii="Times New Roman" w:hAnsi="Times New Roman" w:cs="Times New Roman"/>
          <w:sz w:val="24"/>
          <w:szCs w:val="24"/>
        </w:rPr>
        <w:t xml:space="preserve"> o vý</w:t>
      </w:r>
      <w:r w:rsidR="00B22429">
        <w:rPr>
          <w:rFonts w:ascii="Times New Roman" w:hAnsi="Times New Roman" w:cs="Times New Roman"/>
          <w:sz w:val="24"/>
          <w:szCs w:val="24"/>
        </w:rPr>
        <w:t>kone</w:t>
      </w:r>
      <w:r w:rsidRPr="00E13F66">
        <w:rPr>
          <w:rFonts w:ascii="Times New Roman" w:hAnsi="Times New Roman" w:cs="Times New Roman"/>
          <w:sz w:val="24"/>
          <w:szCs w:val="24"/>
        </w:rPr>
        <w:t xml:space="preserve"> </w:t>
      </w:r>
      <w:r>
        <w:rPr>
          <w:rFonts w:ascii="Times New Roman" w:hAnsi="Times New Roman" w:cs="Times New Roman"/>
          <w:sz w:val="24"/>
          <w:szCs w:val="24"/>
        </w:rPr>
        <w:t xml:space="preserve">dohľadu, </w:t>
      </w:r>
    </w:p>
    <w:p w14:paraId="5C7156EB" w14:textId="6877BC5E" w:rsidR="00E13F66" w:rsidRDefault="00E13F66" w:rsidP="00AC4593">
      <w:pPr>
        <w:pStyle w:val="Odsekzoznamu"/>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povinný </w:t>
      </w:r>
      <w:r w:rsidR="008600E5" w:rsidRPr="00D841CD">
        <w:rPr>
          <w:rFonts w:ascii="Times New Roman" w:hAnsi="Times New Roman" w:cs="Times New Roman"/>
          <w:sz w:val="24"/>
          <w:szCs w:val="24"/>
        </w:rPr>
        <w:t xml:space="preserve">písomne oznámiť </w:t>
      </w:r>
      <w:r w:rsidR="00877218" w:rsidRPr="00D841CD">
        <w:rPr>
          <w:rFonts w:ascii="Times New Roman" w:hAnsi="Times New Roman" w:cs="Times New Roman"/>
          <w:sz w:val="24"/>
          <w:szCs w:val="24"/>
        </w:rPr>
        <w:t>prevádzkovateľovi</w:t>
      </w:r>
      <w:r w:rsidR="000F4919" w:rsidRPr="00D841CD">
        <w:rPr>
          <w:rFonts w:ascii="Times New Roman" w:hAnsi="Times New Roman" w:cs="Times New Roman"/>
          <w:sz w:val="24"/>
          <w:szCs w:val="24"/>
        </w:rPr>
        <w:t xml:space="preserve"> </w:t>
      </w:r>
      <w:r>
        <w:rPr>
          <w:rFonts w:ascii="Times New Roman" w:hAnsi="Times New Roman" w:cs="Times New Roman"/>
          <w:sz w:val="24"/>
          <w:szCs w:val="24"/>
        </w:rPr>
        <w:t xml:space="preserve">v </w:t>
      </w:r>
      <w:r w:rsidR="00B22429">
        <w:rPr>
          <w:rFonts w:ascii="Times New Roman" w:hAnsi="Times New Roman" w:cs="Times New Roman"/>
          <w:sz w:val="24"/>
          <w:szCs w:val="24"/>
        </w:rPr>
        <w:t>zázname</w:t>
      </w:r>
      <w:r w:rsidR="00B22429" w:rsidRPr="00E13F66">
        <w:rPr>
          <w:rFonts w:ascii="Times New Roman" w:hAnsi="Times New Roman" w:cs="Times New Roman"/>
          <w:sz w:val="24"/>
          <w:szCs w:val="24"/>
        </w:rPr>
        <w:t xml:space="preserve"> </w:t>
      </w:r>
      <w:r w:rsidRPr="00E13F66">
        <w:rPr>
          <w:rFonts w:ascii="Times New Roman" w:hAnsi="Times New Roman" w:cs="Times New Roman"/>
          <w:sz w:val="24"/>
          <w:szCs w:val="24"/>
        </w:rPr>
        <w:t>o vý</w:t>
      </w:r>
      <w:r w:rsidR="00B22429">
        <w:rPr>
          <w:rFonts w:ascii="Times New Roman" w:hAnsi="Times New Roman" w:cs="Times New Roman"/>
          <w:sz w:val="24"/>
          <w:szCs w:val="24"/>
        </w:rPr>
        <w:t>kone</w:t>
      </w:r>
      <w:r w:rsidRPr="00E13F66">
        <w:rPr>
          <w:rFonts w:ascii="Times New Roman" w:hAnsi="Times New Roman" w:cs="Times New Roman"/>
          <w:sz w:val="24"/>
          <w:szCs w:val="24"/>
        </w:rPr>
        <w:t xml:space="preserve"> </w:t>
      </w:r>
      <w:r>
        <w:rPr>
          <w:rFonts w:ascii="Times New Roman" w:hAnsi="Times New Roman" w:cs="Times New Roman"/>
          <w:sz w:val="24"/>
          <w:szCs w:val="24"/>
        </w:rPr>
        <w:t>dohľadu</w:t>
      </w:r>
      <w:r w:rsidRPr="00D841CD">
        <w:rPr>
          <w:rFonts w:ascii="Times New Roman" w:hAnsi="Times New Roman" w:cs="Times New Roman"/>
          <w:sz w:val="24"/>
          <w:szCs w:val="24"/>
        </w:rPr>
        <w:t xml:space="preserve"> </w:t>
      </w:r>
      <w:r w:rsidR="000F4919" w:rsidRPr="00D841CD">
        <w:rPr>
          <w:rFonts w:ascii="Times New Roman" w:hAnsi="Times New Roman" w:cs="Times New Roman"/>
          <w:sz w:val="24"/>
          <w:szCs w:val="24"/>
        </w:rPr>
        <w:t>zistené nedostatky</w:t>
      </w:r>
      <w:r w:rsidR="006D5E10">
        <w:rPr>
          <w:rFonts w:ascii="Times New Roman" w:hAnsi="Times New Roman" w:cs="Times New Roman"/>
          <w:sz w:val="24"/>
          <w:szCs w:val="24"/>
        </w:rPr>
        <w:t>.</w:t>
      </w:r>
    </w:p>
    <w:p w14:paraId="4BF79C46" w14:textId="77777777" w:rsidR="00167FDD" w:rsidRDefault="00167FDD" w:rsidP="00E133DD">
      <w:pPr>
        <w:autoSpaceDE w:val="0"/>
        <w:autoSpaceDN w:val="0"/>
        <w:adjustRightInd w:val="0"/>
        <w:spacing w:after="0" w:line="240" w:lineRule="auto"/>
        <w:jc w:val="both"/>
        <w:rPr>
          <w:rFonts w:ascii="Times New Roman" w:hAnsi="Times New Roman" w:cs="Times New Roman"/>
          <w:sz w:val="24"/>
          <w:szCs w:val="24"/>
        </w:rPr>
      </w:pPr>
    </w:p>
    <w:p w14:paraId="75330EA5" w14:textId="77777777" w:rsidR="000F4919" w:rsidRPr="00D841CD" w:rsidRDefault="000F4919" w:rsidP="00AC4593">
      <w:pPr>
        <w:pStyle w:val="Odsekzoznamu"/>
        <w:numPr>
          <w:ilvl w:val="1"/>
          <w:numId w:val="13"/>
        </w:numPr>
        <w:autoSpaceDE w:val="0"/>
        <w:autoSpaceDN w:val="0"/>
        <w:adjustRightInd w:val="0"/>
        <w:spacing w:after="0" w:line="240" w:lineRule="auto"/>
        <w:jc w:val="both"/>
        <w:rPr>
          <w:rFonts w:ascii="Times New Roman" w:hAnsi="Times New Roman" w:cs="Times New Roman"/>
          <w:sz w:val="24"/>
          <w:szCs w:val="24"/>
        </w:rPr>
      </w:pPr>
      <w:r w:rsidRPr="00D841CD">
        <w:rPr>
          <w:rFonts w:ascii="Times New Roman" w:hAnsi="Times New Roman" w:cs="Times New Roman"/>
          <w:sz w:val="24"/>
          <w:szCs w:val="24"/>
        </w:rPr>
        <w:t xml:space="preserve">Prevádzkovateľ je </w:t>
      </w:r>
    </w:p>
    <w:p w14:paraId="42C5D012" w14:textId="2B9D0D90" w:rsidR="000F4919" w:rsidRPr="00D841CD" w:rsidRDefault="000F4919" w:rsidP="00AC4593">
      <w:pPr>
        <w:pStyle w:val="Odsekzoznamu"/>
        <w:numPr>
          <w:ilvl w:val="1"/>
          <w:numId w:val="14"/>
        </w:numPr>
        <w:autoSpaceDE w:val="0"/>
        <w:autoSpaceDN w:val="0"/>
        <w:adjustRightInd w:val="0"/>
        <w:spacing w:after="0" w:line="240" w:lineRule="auto"/>
        <w:jc w:val="both"/>
        <w:rPr>
          <w:rFonts w:ascii="Times New Roman" w:hAnsi="Times New Roman" w:cs="Times New Roman"/>
          <w:sz w:val="24"/>
          <w:szCs w:val="24"/>
        </w:rPr>
      </w:pPr>
      <w:r w:rsidRPr="00D841CD">
        <w:rPr>
          <w:rFonts w:ascii="Times New Roman" w:hAnsi="Times New Roman" w:cs="Times New Roman"/>
          <w:sz w:val="24"/>
          <w:szCs w:val="24"/>
        </w:rPr>
        <w:t xml:space="preserve">povinný strpieť výkon dohľadu </w:t>
      </w:r>
      <w:r w:rsidRPr="00933967">
        <w:rPr>
          <w:rFonts w:ascii="Times New Roman" w:hAnsi="Times New Roman" w:cs="Times New Roman"/>
          <w:sz w:val="24"/>
          <w:szCs w:val="24"/>
        </w:rPr>
        <w:t xml:space="preserve">podľa odseku </w:t>
      </w:r>
      <w:r w:rsidR="009E4A87" w:rsidRPr="00933967">
        <w:rPr>
          <w:rFonts w:ascii="Times New Roman" w:hAnsi="Times New Roman" w:cs="Times New Roman"/>
          <w:sz w:val="24"/>
          <w:szCs w:val="24"/>
        </w:rPr>
        <w:t>5</w:t>
      </w:r>
      <w:r w:rsidRPr="00933967">
        <w:rPr>
          <w:rFonts w:ascii="Times New Roman" w:hAnsi="Times New Roman" w:cs="Times New Roman"/>
          <w:sz w:val="24"/>
          <w:szCs w:val="24"/>
        </w:rPr>
        <w:t>,</w:t>
      </w:r>
      <w:r w:rsidRPr="00D841CD">
        <w:rPr>
          <w:rFonts w:ascii="Times New Roman" w:hAnsi="Times New Roman" w:cs="Times New Roman"/>
          <w:sz w:val="24"/>
          <w:szCs w:val="24"/>
        </w:rPr>
        <w:t xml:space="preserve"> poskytnúť </w:t>
      </w:r>
      <w:r w:rsidR="00634467" w:rsidRPr="00D841CD">
        <w:rPr>
          <w:rFonts w:ascii="Times New Roman" w:hAnsi="Times New Roman" w:cs="Times New Roman"/>
          <w:sz w:val="24"/>
          <w:szCs w:val="24"/>
        </w:rPr>
        <w:t>oprávnen</w:t>
      </w:r>
      <w:r w:rsidR="00634467">
        <w:rPr>
          <w:rFonts w:ascii="Times New Roman" w:hAnsi="Times New Roman" w:cs="Times New Roman"/>
          <w:sz w:val="24"/>
          <w:szCs w:val="24"/>
        </w:rPr>
        <w:t>ému</w:t>
      </w:r>
      <w:r w:rsidR="00634467" w:rsidRPr="00D841CD">
        <w:rPr>
          <w:rFonts w:ascii="Times New Roman" w:hAnsi="Times New Roman" w:cs="Times New Roman"/>
          <w:sz w:val="24"/>
          <w:szCs w:val="24"/>
        </w:rPr>
        <w:t xml:space="preserve"> </w:t>
      </w:r>
      <w:r w:rsidR="007C1BE3" w:rsidRPr="00D841CD">
        <w:rPr>
          <w:rFonts w:ascii="Times New Roman" w:hAnsi="Times New Roman" w:cs="Times New Roman"/>
          <w:sz w:val="24"/>
          <w:szCs w:val="24"/>
        </w:rPr>
        <w:t>zamestnanco</w:t>
      </w:r>
      <w:r w:rsidR="00634467">
        <w:rPr>
          <w:rFonts w:ascii="Times New Roman" w:hAnsi="Times New Roman" w:cs="Times New Roman"/>
          <w:sz w:val="24"/>
          <w:szCs w:val="24"/>
        </w:rPr>
        <w:t>vi</w:t>
      </w:r>
      <w:r w:rsidR="007C1BE3" w:rsidRPr="00D841CD">
        <w:rPr>
          <w:rFonts w:ascii="Times New Roman" w:hAnsi="Times New Roman" w:cs="Times New Roman"/>
          <w:sz w:val="24"/>
          <w:szCs w:val="24"/>
        </w:rPr>
        <w:t xml:space="preserve"> </w:t>
      </w:r>
      <w:r w:rsidR="00BC4FAA" w:rsidRPr="00D841CD">
        <w:rPr>
          <w:rFonts w:ascii="Times New Roman" w:hAnsi="Times New Roman" w:cs="Times New Roman"/>
          <w:sz w:val="24"/>
          <w:szCs w:val="24"/>
        </w:rPr>
        <w:t>orgánu dohľadu</w:t>
      </w:r>
      <w:r w:rsidR="001659F0" w:rsidRPr="00D841CD">
        <w:rPr>
          <w:rFonts w:ascii="Times New Roman" w:hAnsi="Times New Roman" w:cs="Times New Roman"/>
          <w:sz w:val="24"/>
          <w:szCs w:val="24"/>
        </w:rPr>
        <w:t xml:space="preserve"> </w:t>
      </w:r>
      <w:r w:rsidRPr="00D841CD">
        <w:rPr>
          <w:rFonts w:ascii="Times New Roman" w:hAnsi="Times New Roman" w:cs="Times New Roman"/>
          <w:sz w:val="24"/>
          <w:szCs w:val="24"/>
        </w:rPr>
        <w:t xml:space="preserve">prístup do všetkých priestorov a ku všetkým zariadeniam </w:t>
      </w:r>
      <w:r w:rsidR="007B285A" w:rsidRPr="00D841CD">
        <w:rPr>
          <w:rFonts w:ascii="Times New Roman" w:hAnsi="Times New Roman" w:cs="Times New Roman"/>
          <w:sz w:val="24"/>
          <w:szCs w:val="24"/>
        </w:rPr>
        <w:t xml:space="preserve">využívaným </w:t>
      </w:r>
      <w:r w:rsidRPr="00D841CD">
        <w:rPr>
          <w:rFonts w:ascii="Times New Roman" w:hAnsi="Times New Roman" w:cs="Times New Roman"/>
          <w:sz w:val="24"/>
          <w:szCs w:val="24"/>
        </w:rPr>
        <w:lastRenderedPageBreak/>
        <w:t xml:space="preserve">prevádzkovateľom v súvislosti s výkonom </w:t>
      </w:r>
      <w:r w:rsidR="00D41CAA" w:rsidRPr="00D841CD">
        <w:rPr>
          <w:rFonts w:ascii="Times New Roman" w:hAnsi="Times New Roman" w:cs="Times New Roman"/>
          <w:sz w:val="24"/>
          <w:szCs w:val="24"/>
        </w:rPr>
        <w:t xml:space="preserve">regulovanej </w:t>
      </w:r>
      <w:r w:rsidRPr="00D841CD">
        <w:rPr>
          <w:rFonts w:ascii="Times New Roman" w:hAnsi="Times New Roman" w:cs="Times New Roman"/>
          <w:sz w:val="24"/>
          <w:szCs w:val="24"/>
        </w:rPr>
        <w:t xml:space="preserve">vesmírnej aktivity a poskytnúť </w:t>
      </w:r>
      <w:r w:rsidR="00BC4FAA" w:rsidRPr="00D841CD">
        <w:rPr>
          <w:rFonts w:ascii="Times New Roman" w:hAnsi="Times New Roman" w:cs="Times New Roman"/>
          <w:sz w:val="24"/>
          <w:szCs w:val="24"/>
        </w:rPr>
        <w:t>orgánu dohľadu</w:t>
      </w:r>
      <w:r w:rsidR="007C1BE3" w:rsidRPr="00D841CD">
        <w:rPr>
          <w:rFonts w:ascii="Times New Roman" w:hAnsi="Times New Roman" w:cs="Times New Roman"/>
          <w:sz w:val="24"/>
          <w:szCs w:val="24"/>
        </w:rPr>
        <w:t xml:space="preserve"> </w:t>
      </w:r>
      <w:r w:rsidRPr="00D841CD">
        <w:rPr>
          <w:rFonts w:ascii="Times New Roman" w:hAnsi="Times New Roman" w:cs="Times New Roman"/>
          <w:sz w:val="24"/>
          <w:szCs w:val="24"/>
        </w:rPr>
        <w:t>všetky požadované informácie a doklady,</w:t>
      </w:r>
    </w:p>
    <w:p w14:paraId="39CC0D65" w14:textId="77777777" w:rsidR="003520B7" w:rsidRPr="00D841CD" w:rsidRDefault="00321B16" w:rsidP="00AC4593">
      <w:pPr>
        <w:pStyle w:val="Odsekzoznamu"/>
        <w:numPr>
          <w:ilvl w:val="1"/>
          <w:numId w:val="14"/>
        </w:numPr>
        <w:autoSpaceDE w:val="0"/>
        <w:autoSpaceDN w:val="0"/>
        <w:adjustRightInd w:val="0"/>
        <w:spacing w:after="0" w:line="240" w:lineRule="auto"/>
        <w:jc w:val="both"/>
        <w:rPr>
          <w:rFonts w:ascii="Times New Roman" w:hAnsi="Times New Roman" w:cs="Times New Roman"/>
          <w:sz w:val="24"/>
          <w:szCs w:val="24"/>
        </w:rPr>
      </w:pPr>
      <w:r w:rsidRPr="00D841CD">
        <w:rPr>
          <w:rFonts w:ascii="Times New Roman" w:hAnsi="Times New Roman" w:cs="Times New Roman"/>
          <w:sz w:val="24"/>
          <w:szCs w:val="24"/>
        </w:rPr>
        <w:t>oprávnený vyjadriť sa k zisteným nedostatkom v</w:t>
      </w:r>
      <w:r w:rsidR="00634467">
        <w:rPr>
          <w:rFonts w:ascii="Times New Roman" w:hAnsi="Times New Roman" w:cs="Times New Roman"/>
          <w:sz w:val="24"/>
          <w:szCs w:val="24"/>
        </w:rPr>
        <w:t xml:space="preserve"> primeranej </w:t>
      </w:r>
      <w:r w:rsidRPr="00D841CD">
        <w:rPr>
          <w:rFonts w:ascii="Times New Roman" w:hAnsi="Times New Roman" w:cs="Times New Roman"/>
          <w:sz w:val="24"/>
          <w:szCs w:val="24"/>
        </w:rPr>
        <w:t> lehote určenej orgánom dohľadu</w:t>
      </w:r>
      <w:r>
        <w:rPr>
          <w:rFonts w:ascii="Times New Roman" w:hAnsi="Times New Roman" w:cs="Times New Roman"/>
          <w:sz w:val="24"/>
          <w:szCs w:val="24"/>
        </w:rPr>
        <w:t>,</w:t>
      </w:r>
      <w:r w:rsidRPr="00D841CD">
        <w:rPr>
          <w:rFonts w:ascii="Times New Roman" w:hAnsi="Times New Roman" w:cs="Times New Roman"/>
          <w:sz w:val="24"/>
          <w:szCs w:val="24"/>
        </w:rPr>
        <w:t xml:space="preserve"> </w:t>
      </w:r>
    </w:p>
    <w:p w14:paraId="642AA0C6" w14:textId="77777777" w:rsidR="000F4919" w:rsidRDefault="00321B16" w:rsidP="00AC4593">
      <w:pPr>
        <w:pStyle w:val="Odsekzoznamu"/>
        <w:numPr>
          <w:ilvl w:val="1"/>
          <w:numId w:val="14"/>
        </w:numPr>
        <w:autoSpaceDE w:val="0"/>
        <w:autoSpaceDN w:val="0"/>
        <w:adjustRightInd w:val="0"/>
        <w:spacing w:after="0" w:line="240" w:lineRule="auto"/>
        <w:jc w:val="both"/>
        <w:rPr>
          <w:rFonts w:ascii="Times New Roman" w:hAnsi="Times New Roman" w:cs="Times New Roman"/>
          <w:sz w:val="24"/>
          <w:szCs w:val="24"/>
        </w:rPr>
      </w:pPr>
      <w:r w:rsidRPr="00321B16">
        <w:rPr>
          <w:rFonts w:ascii="Times New Roman" w:hAnsi="Times New Roman" w:cs="Times New Roman"/>
          <w:sz w:val="24"/>
          <w:szCs w:val="24"/>
        </w:rPr>
        <w:t xml:space="preserve"> </w:t>
      </w:r>
      <w:r w:rsidRPr="00D841CD">
        <w:rPr>
          <w:rFonts w:ascii="Times New Roman" w:hAnsi="Times New Roman" w:cs="Times New Roman"/>
          <w:sz w:val="24"/>
          <w:szCs w:val="24"/>
        </w:rPr>
        <w:t>povinný v lehote určenej orgánom dohľadu odstrániť zistené nedostatky a písomne oznámiť orgánu dohľadu ich odstránenie</w:t>
      </w:r>
      <w:r w:rsidR="000F4919" w:rsidRPr="00D841CD">
        <w:rPr>
          <w:rFonts w:ascii="Times New Roman" w:hAnsi="Times New Roman" w:cs="Times New Roman"/>
          <w:sz w:val="24"/>
          <w:szCs w:val="24"/>
        </w:rPr>
        <w:t>.</w:t>
      </w:r>
    </w:p>
    <w:p w14:paraId="5266B7E7" w14:textId="77777777" w:rsidR="00A74701" w:rsidRDefault="00A74701" w:rsidP="00253E2E">
      <w:pPr>
        <w:pStyle w:val="Odsekzoznamu"/>
        <w:autoSpaceDE w:val="0"/>
        <w:autoSpaceDN w:val="0"/>
        <w:adjustRightInd w:val="0"/>
        <w:spacing w:after="0" w:line="240" w:lineRule="auto"/>
        <w:ind w:left="284"/>
        <w:jc w:val="both"/>
        <w:rPr>
          <w:rFonts w:ascii="Times New Roman" w:hAnsi="Times New Roman" w:cs="Times New Roman"/>
          <w:sz w:val="24"/>
          <w:szCs w:val="24"/>
        </w:rPr>
      </w:pPr>
    </w:p>
    <w:p w14:paraId="49A9E8F1" w14:textId="77777777" w:rsidR="00A74701" w:rsidRDefault="00A74701" w:rsidP="00AC4593">
      <w:pPr>
        <w:pStyle w:val="Odsekzoznamu"/>
        <w:numPr>
          <w:ilvl w:val="0"/>
          <w:numId w:val="2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Orgán dohľadu </w:t>
      </w:r>
    </w:p>
    <w:p w14:paraId="165A3F18" w14:textId="294045A7" w:rsidR="00A74701" w:rsidRPr="00A60475" w:rsidRDefault="000B4BCB" w:rsidP="00AC4593">
      <w:pPr>
        <w:pStyle w:val="Odsekzoznamu"/>
        <w:numPr>
          <w:ilvl w:val="0"/>
          <w:numId w:val="24"/>
        </w:numPr>
        <w:autoSpaceDE w:val="0"/>
        <w:autoSpaceDN w:val="0"/>
        <w:adjustRightInd w:val="0"/>
        <w:spacing w:after="0" w:line="240" w:lineRule="auto"/>
        <w:jc w:val="both"/>
        <w:rPr>
          <w:rFonts w:ascii="Times New Roman" w:hAnsi="Times New Roman" w:cs="Times New Roman"/>
          <w:sz w:val="24"/>
          <w:szCs w:val="24"/>
        </w:rPr>
      </w:pPr>
      <w:r w:rsidRPr="00A60475">
        <w:rPr>
          <w:rFonts w:ascii="Times New Roman" w:hAnsi="Times New Roman" w:cs="Times New Roman"/>
          <w:sz w:val="24"/>
          <w:szCs w:val="24"/>
        </w:rPr>
        <w:t>určí prevádzkovateľovi v zá</w:t>
      </w:r>
      <w:r w:rsidR="00B22429">
        <w:rPr>
          <w:rFonts w:ascii="Times New Roman" w:hAnsi="Times New Roman" w:cs="Times New Roman"/>
          <w:sz w:val="24"/>
          <w:szCs w:val="24"/>
        </w:rPr>
        <w:t>zname</w:t>
      </w:r>
      <w:r w:rsidRPr="00A60475">
        <w:rPr>
          <w:rFonts w:ascii="Times New Roman" w:hAnsi="Times New Roman" w:cs="Times New Roman"/>
          <w:sz w:val="24"/>
          <w:szCs w:val="24"/>
        </w:rPr>
        <w:t xml:space="preserve"> o vý</w:t>
      </w:r>
      <w:r w:rsidR="00B22429">
        <w:rPr>
          <w:rFonts w:ascii="Times New Roman" w:hAnsi="Times New Roman" w:cs="Times New Roman"/>
          <w:sz w:val="24"/>
          <w:szCs w:val="24"/>
        </w:rPr>
        <w:t>kone</w:t>
      </w:r>
      <w:r w:rsidRPr="00A60475">
        <w:rPr>
          <w:rFonts w:ascii="Times New Roman" w:hAnsi="Times New Roman" w:cs="Times New Roman"/>
          <w:sz w:val="24"/>
          <w:szCs w:val="24"/>
        </w:rPr>
        <w:t xml:space="preserve"> dohľadu primeranú lehotu na vyjadrenie sa k</w:t>
      </w:r>
      <w:r w:rsidR="00BE339E" w:rsidRPr="00A60475">
        <w:rPr>
          <w:rFonts w:ascii="Times New Roman" w:hAnsi="Times New Roman" w:cs="Times New Roman"/>
          <w:sz w:val="24"/>
          <w:szCs w:val="24"/>
        </w:rPr>
        <w:t> </w:t>
      </w:r>
      <w:r w:rsidRPr="00A60475">
        <w:rPr>
          <w:rFonts w:ascii="Times New Roman" w:hAnsi="Times New Roman" w:cs="Times New Roman"/>
          <w:sz w:val="24"/>
          <w:szCs w:val="24"/>
        </w:rPr>
        <w:t xml:space="preserve">výsledkom dohľadu, ak </w:t>
      </w:r>
      <w:r w:rsidR="00C12AE8" w:rsidRPr="00A60475">
        <w:rPr>
          <w:rFonts w:ascii="Times New Roman" w:hAnsi="Times New Roman" w:cs="Times New Roman"/>
          <w:sz w:val="24"/>
          <w:szCs w:val="24"/>
        </w:rPr>
        <w:t>zistil</w:t>
      </w:r>
      <w:r w:rsidRPr="00A60475">
        <w:rPr>
          <w:rFonts w:ascii="Times New Roman" w:hAnsi="Times New Roman" w:cs="Times New Roman"/>
          <w:sz w:val="24"/>
          <w:szCs w:val="24"/>
        </w:rPr>
        <w:t xml:space="preserve"> nedostatok,</w:t>
      </w:r>
    </w:p>
    <w:p w14:paraId="1F333185" w14:textId="67000B9D" w:rsidR="000B4BCB" w:rsidRPr="00A60475" w:rsidRDefault="000B4BCB" w:rsidP="00AC4593">
      <w:pPr>
        <w:pStyle w:val="Odsekzoznamu"/>
        <w:numPr>
          <w:ilvl w:val="0"/>
          <w:numId w:val="24"/>
        </w:numPr>
        <w:autoSpaceDE w:val="0"/>
        <w:autoSpaceDN w:val="0"/>
        <w:adjustRightInd w:val="0"/>
        <w:spacing w:after="0" w:line="240" w:lineRule="auto"/>
        <w:jc w:val="both"/>
        <w:rPr>
          <w:rFonts w:ascii="Times New Roman" w:hAnsi="Times New Roman" w:cs="Times New Roman"/>
          <w:sz w:val="24"/>
          <w:szCs w:val="24"/>
        </w:rPr>
      </w:pPr>
      <w:r w:rsidRPr="00A60475">
        <w:rPr>
          <w:rFonts w:ascii="Times New Roman" w:hAnsi="Times New Roman" w:cs="Times New Roman"/>
          <w:sz w:val="24"/>
          <w:szCs w:val="24"/>
        </w:rPr>
        <w:t>preskúma opodstatnenosť námietok vo vyjadrení prevádzkovateľa k zisteným nedostatkom uvedeným v zá</w:t>
      </w:r>
      <w:r w:rsidR="00B22429">
        <w:rPr>
          <w:rFonts w:ascii="Times New Roman" w:hAnsi="Times New Roman" w:cs="Times New Roman"/>
          <w:sz w:val="24"/>
          <w:szCs w:val="24"/>
        </w:rPr>
        <w:t>zname</w:t>
      </w:r>
      <w:r w:rsidRPr="00A60475">
        <w:rPr>
          <w:rFonts w:ascii="Times New Roman" w:hAnsi="Times New Roman" w:cs="Times New Roman"/>
          <w:sz w:val="24"/>
          <w:szCs w:val="24"/>
        </w:rPr>
        <w:t xml:space="preserve"> o vý</w:t>
      </w:r>
      <w:r w:rsidR="00B22429">
        <w:rPr>
          <w:rFonts w:ascii="Times New Roman" w:hAnsi="Times New Roman" w:cs="Times New Roman"/>
          <w:sz w:val="24"/>
          <w:szCs w:val="24"/>
        </w:rPr>
        <w:t>kone</w:t>
      </w:r>
      <w:r w:rsidRPr="00A60475">
        <w:rPr>
          <w:rFonts w:ascii="Times New Roman" w:hAnsi="Times New Roman" w:cs="Times New Roman"/>
          <w:sz w:val="24"/>
          <w:szCs w:val="24"/>
        </w:rPr>
        <w:t xml:space="preserve"> </w:t>
      </w:r>
      <w:r w:rsidR="00E04D47" w:rsidRPr="00A60475">
        <w:rPr>
          <w:rFonts w:ascii="Times New Roman" w:hAnsi="Times New Roman" w:cs="Times New Roman"/>
          <w:sz w:val="24"/>
          <w:szCs w:val="24"/>
        </w:rPr>
        <w:t>dohľadu</w:t>
      </w:r>
      <w:r w:rsidRPr="00A60475">
        <w:rPr>
          <w:rFonts w:ascii="Times New Roman" w:hAnsi="Times New Roman" w:cs="Times New Roman"/>
          <w:sz w:val="24"/>
          <w:szCs w:val="24"/>
        </w:rPr>
        <w:t xml:space="preserve">, ak </w:t>
      </w:r>
      <w:r w:rsidR="003B78FB" w:rsidRPr="00A60475">
        <w:rPr>
          <w:rFonts w:ascii="Times New Roman" w:hAnsi="Times New Roman" w:cs="Times New Roman"/>
          <w:sz w:val="24"/>
          <w:szCs w:val="24"/>
        </w:rPr>
        <w:t>sa predložili</w:t>
      </w:r>
      <w:r w:rsidRPr="00A60475">
        <w:rPr>
          <w:rFonts w:ascii="Times New Roman" w:hAnsi="Times New Roman" w:cs="Times New Roman"/>
          <w:sz w:val="24"/>
          <w:szCs w:val="24"/>
        </w:rPr>
        <w:t xml:space="preserve"> v lehote podľa písmena a),</w:t>
      </w:r>
    </w:p>
    <w:p w14:paraId="09FF7ED5" w14:textId="7DDA975B" w:rsidR="000B4BCB" w:rsidRPr="00A60475" w:rsidRDefault="000B4BCB" w:rsidP="00AC4593">
      <w:pPr>
        <w:pStyle w:val="Odsekzoznamu"/>
        <w:numPr>
          <w:ilvl w:val="0"/>
          <w:numId w:val="24"/>
        </w:numPr>
        <w:autoSpaceDE w:val="0"/>
        <w:autoSpaceDN w:val="0"/>
        <w:adjustRightInd w:val="0"/>
        <w:spacing w:after="0" w:line="240" w:lineRule="auto"/>
        <w:jc w:val="both"/>
        <w:rPr>
          <w:rFonts w:ascii="Times New Roman" w:hAnsi="Times New Roman" w:cs="Times New Roman"/>
          <w:sz w:val="24"/>
          <w:szCs w:val="24"/>
        </w:rPr>
      </w:pPr>
      <w:r w:rsidRPr="00A60475">
        <w:rPr>
          <w:rFonts w:ascii="Times New Roman" w:hAnsi="Times New Roman" w:cs="Times New Roman"/>
          <w:sz w:val="24"/>
          <w:szCs w:val="24"/>
        </w:rPr>
        <w:t xml:space="preserve">oznámi prevádzkovateľovi písomne výsledok preskúmania námietok prevádzkovateľa podľa písmena b) spolu s odôvodnením; opodstatnené námietky zohľadní v dodatku k </w:t>
      </w:r>
      <w:r w:rsidR="00B22429" w:rsidRPr="00A60475">
        <w:rPr>
          <w:rFonts w:ascii="Times New Roman" w:hAnsi="Times New Roman" w:cs="Times New Roman"/>
          <w:sz w:val="24"/>
          <w:szCs w:val="24"/>
        </w:rPr>
        <w:t>zá</w:t>
      </w:r>
      <w:r w:rsidR="00B22429">
        <w:rPr>
          <w:rFonts w:ascii="Times New Roman" w:hAnsi="Times New Roman" w:cs="Times New Roman"/>
          <w:sz w:val="24"/>
          <w:szCs w:val="24"/>
        </w:rPr>
        <w:t>znam</w:t>
      </w:r>
      <w:r w:rsidR="006A56E2">
        <w:rPr>
          <w:rFonts w:ascii="Times New Roman" w:hAnsi="Times New Roman" w:cs="Times New Roman"/>
          <w:sz w:val="24"/>
          <w:szCs w:val="24"/>
        </w:rPr>
        <w:t>u</w:t>
      </w:r>
      <w:r w:rsidR="00B22429">
        <w:rPr>
          <w:rFonts w:ascii="Times New Roman" w:hAnsi="Times New Roman" w:cs="Times New Roman"/>
          <w:sz w:val="24"/>
          <w:szCs w:val="24"/>
        </w:rPr>
        <w:t xml:space="preserve"> o</w:t>
      </w:r>
      <w:r w:rsidRPr="00A60475">
        <w:rPr>
          <w:rFonts w:ascii="Times New Roman" w:hAnsi="Times New Roman" w:cs="Times New Roman"/>
          <w:sz w:val="24"/>
          <w:szCs w:val="24"/>
        </w:rPr>
        <w:t xml:space="preserve"> vý</w:t>
      </w:r>
      <w:r w:rsidR="00B22429">
        <w:rPr>
          <w:rFonts w:ascii="Times New Roman" w:hAnsi="Times New Roman" w:cs="Times New Roman"/>
          <w:sz w:val="24"/>
          <w:szCs w:val="24"/>
        </w:rPr>
        <w:t>kone</w:t>
      </w:r>
      <w:r w:rsidRPr="00A60475">
        <w:rPr>
          <w:rFonts w:ascii="Times New Roman" w:hAnsi="Times New Roman" w:cs="Times New Roman"/>
          <w:sz w:val="24"/>
          <w:szCs w:val="24"/>
        </w:rPr>
        <w:t xml:space="preserve"> dohľadu,</w:t>
      </w:r>
    </w:p>
    <w:p w14:paraId="29B157BE" w14:textId="77777777" w:rsidR="00E002E1" w:rsidRPr="00A60475" w:rsidRDefault="00E002E1" w:rsidP="00AC4593">
      <w:pPr>
        <w:pStyle w:val="Odsekzoznamu"/>
        <w:numPr>
          <w:ilvl w:val="0"/>
          <w:numId w:val="24"/>
        </w:numPr>
        <w:autoSpaceDE w:val="0"/>
        <w:autoSpaceDN w:val="0"/>
        <w:adjustRightInd w:val="0"/>
        <w:spacing w:after="0" w:line="240" w:lineRule="auto"/>
        <w:jc w:val="both"/>
        <w:rPr>
          <w:rFonts w:ascii="Times New Roman" w:hAnsi="Times New Roman" w:cs="Times New Roman"/>
          <w:sz w:val="24"/>
          <w:szCs w:val="24"/>
        </w:rPr>
      </w:pPr>
      <w:r w:rsidRPr="00A60475">
        <w:rPr>
          <w:rFonts w:ascii="Times New Roman" w:hAnsi="Times New Roman" w:cs="Times New Roman"/>
          <w:sz w:val="24"/>
          <w:szCs w:val="24"/>
        </w:rPr>
        <w:t>nariadi odstránenie zistených nedostatkov v primeranej lehote, ktorú určí, ak je ich odstránenie možné.</w:t>
      </w:r>
    </w:p>
    <w:p w14:paraId="137FEDDE" w14:textId="77777777" w:rsidR="00FA12DF" w:rsidRDefault="00FA12DF" w:rsidP="00253E2E">
      <w:pPr>
        <w:pStyle w:val="Odsekzoznamu"/>
        <w:autoSpaceDE w:val="0"/>
        <w:autoSpaceDN w:val="0"/>
        <w:adjustRightInd w:val="0"/>
        <w:spacing w:after="0" w:line="240" w:lineRule="auto"/>
        <w:ind w:left="284"/>
        <w:jc w:val="both"/>
        <w:rPr>
          <w:rFonts w:ascii="Times New Roman" w:hAnsi="Times New Roman" w:cs="Times New Roman"/>
          <w:sz w:val="24"/>
          <w:szCs w:val="24"/>
        </w:rPr>
      </w:pPr>
    </w:p>
    <w:p w14:paraId="2DD508F5" w14:textId="7F224294" w:rsidR="00E13F66" w:rsidRDefault="00E13F66" w:rsidP="00AC4593">
      <w:pPr>
        <w:pStyle w:val="Odsekzoznamu"/>
        <w:numPr>
          <w:ilvl w:val="0"/>
          <w:numId w:val="28"/>
        </w:numPr>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Zamestnanec orgánu dohľadu </w:t>
      </w:r>
      <w:r w:rsidR="00237B08">
        <w:rPr>
          <w:rFonts w:ascii="Times New Roman" w:hAnsi="Times New Roman" w:cs="Times New Roman"/>
          <w:sz w:val="24"/>
          <w:szCs w:val="24"/>
        </w:rPr>
        <w:t>a prizvaná osoba sú</w:t>
      </w:r>
      <w:r>
        <w:rPr>
          <w:rFonts w:ascii="Times New Roman" w:hAnsi="Times New Roman" w:cs="Times New Roman"/>
          <w:sz w:val="24"/>
          <w:szCs w:val="24"/>
        </w:rPr>
        <w:t xml:space="preserve"> povinn</w:t>
      </w:r>
      <w:r w:rsidR="00237B08">
        <w:rPr>
          <w:rFonts w:ascii="Times New Roman" w:hAnsi="Times New Roman" w:cs="Times New Roman"/>
          <w:sz w:val="24"/>
          <w:szCs w:val="24"/>
        </w:rPr>
        <w:t>í</w:t>
      </w:r>
      <w:r>
        <w:rPr>
          <w:rFonts w:ascii="Times New Roman" w:hAnsi="Times New Roman" w:cs="Times New Roman"/>
          <w:sz w:val="24"/>
          <w:szCs w:val="24"/>
        </w:rPr>
        <w:t xml:space="preserve"> </w:t>
      </w:r>
      <w:r w:rsidRPr="009F2674">
        <w:rPr>
          <w:rFonts w:ascii="Times New Roman" w:hAnsi="Times New Roman" w:cs="Times New Roman"/>
          <w:sz w:val="24"/>
          <w:szCs w:val="24"/>
        </w:rPr>
        <w:t xml:space="preserve">zachovávať </w:t>
      </w:r>
      <w:r w:rsidRPr="00253E2E">
        <w:rPr>
          <w:rFonts w:ascii="Times New Roman" w:hAnsi="Times New Roman" w:cs="Times New Roman"/>
          <w:sz w:val="24"/>
          <w:szCs w:val="24"/>
        </w:rPr>
        <w:t>mlčanlivosť</w:t>
      </w:r>
      <w:r w:rsidRPr="009F2674">
        <w:rPr>
          <w:rFonts w:ascii="Times New Roman" w:hAnsi="Times New Roman" w:cs="Times New Roman"/>
          <w:sz w:val="24"/>
          <w:szCs w:val="24"/>
        </w:rPr>
        <w:t xml:space="preserve"> voči</w:t>
      </w:r>
      <w:r w:rsidRPr="00D841CD">
        <w:rPr>
          <w:rFonts w:ascii="Times New Roman" w:hAnsi="Times New Roman" w:cs="Times New Roman"/>
          <w:sz w:val="24"/>
          <w:szCs w:val="24"/>
        </w:rPr>
        <w:t xml:space="preserve"> </w:t>
      </w:r>
      <w:r w:rsidR="006617BA">
        <w:rPr>
          <w:rFonts w:ascii="Times New Roman" w:hAnsi="Times New Roman" w:cs="Times New Roman"/>
          <w:sz w:val="24"/>
          <w:szCs w:val="24"/>
        </w:rPr>
        <w:t>tretej</w:t>
      </w:r>
      <w:r w:rsidR="006617BA" w:rsidRPr="00D841CD">
        <w:rPr>
          <w:rFonts w:ascii="Times New Roman" w:hAnsi="Times New Roman" w:cs="Times New Roman"/>
          <w:sz w:val="24"/>
          <w:szCs w:val="24"/>
        </w:rPr>
        <w:t xml:space="preserve"> osob</w:t>
      </w:r>
      <w:r w:rsidR="006617BA">
        <w:rPr>
          <w:rFonts w:ascii="Times New Roman" w:hAnsi="Times New Roman" w:cs="Times New Roman"/>
          <w:sz w:val="24"/>
          <w:szCs w:val="24"/>
        </w:rPr>
        <w:t>e</w:t>
      </w:r>
      <w:r w:rsidR="006617BA" w:rsidRPr="00D841CD">
        <w:rPr>
          <w:rFonts w:ascii="Times New Roman" w:hAnsi="Times New Roman" w:cs="Times New Roman"/>
          <w:sz w:val="24"/>
          <w:szCs w:val="24"/>
        </w:rPr>
        <w:t xml:space="preserve"> </w:t>
      </w:r>
      <w:r w:rsidRPr="00D841CD">
        <w:rPr>
          <w:rFonts w:ascii="Times New Roman" w:hAnsi="Times New Roman" w:cs="Times New Roman"/>
          <w:sz w:val="24"/>
          <w:szCs w:val="24"/>
        </w:rPr>
        <w:t>o</w:t>
      </w:r>
      <w:r w:rsidR="00CC7473">
        <w:rPr>
          <w:rFonts w:ascii="Times New Roman" w:hAnsi="Times New Roman" w:cs="Times New Roman"/>
          <w:sz w:val="24"/>
          <w:szCs w:val="24"/>
        </w:rPr>
        <w:t> </w:t>
      </w:r>
      <w:r w:rsidRPr="00D841CD">
        <w:rPr>
          <w:rFonts w:ascii="Times New Roman" w:hAnsi="Times New Roman" w:cs="Times New Roman"/>
          <w:sz w:val="24"/>
          <w:szCs w:val="24"/>
        </w:rPr>
        <w:t>skutočnostiach</w:t>
      </w:r>
      <w:r w:rsidR="00CC7473">
        <w:rPr>
          <w:rFonts w:ascii="Times New Roman" w:hAnsi="Times New Roman" w:cs="Times New Roman"/>
          <w:sz w:val="24"/>
          <w:szCs w:val="24"/>
        </w:rPr>
        <w:t xml:space="preserve"> tvoriacich predmet obchodného tajomstva a ďalších skutočnostiach</w:t>
      </w:r>
      <w:r w:rsidRPr="00D841CD">
        <w:rPr>
          <w:rFonts w:ascii="Times New Roman" w:hAnsi="Times New Roman" w:cs="Times New Roman"/>
          <w:sz w:val="24"/>
          <w:szCs w:val="24"/>
        </w:rPr>
        <w:t>, o ktorých sa dozvedel</w:t>
      </w:r>
      <w:r w:rsidR="00237B08">
        <w:rPr>
          <w:rFonts w:ascii="Times New Roman" w:hAnsi="Times New Roman" w:cs="Times New Roman"/>
          <w:sz w:val="24"/>
          <w:szCs w:val="24"/>
        </w:rPr>
        <w:t>i</w:t>
      </w:r>
      <w:r w:rsidRPr="00D841CD">
        <w:rPr>
          <w:rFonts w:ascii="Times New Roman" w:hAnsi="Times New Roman" w:cs="Times New Roman"/>
          <w:sz w:val="24"/>
          <w:szCs w:val="24"/>
        </w:rPr>
        <w:t xml:space="preserve"> pri výkone dohľadu a v súvislosti s ním.</w:t>
      </w:r>
      <w:r>
        <w:rPr>
          <w:rFonts w:ascii="Times New Roman" w:hAnsi="Times New Roman" w:cs="Times New Roman"/>
          <w:sz w:val="24"/>
          <w:szCs w:val="24"/>
        </w:rPr>
        <w:t xml:space="preserve"> </w:t>
      </w:r>
      <w:r w:rsidRPr="00E13F66">
        <w:rPr>
          <w:rFonts w:ascii="Times New Roman" w:hAnsi="Times New Roman" w:cs="Times New Roman"/>
          <w:sz w:val="24"/>
          <w:szCs w:val="24"/>
        </w:rPr>
        <w:t xml:space="preserve">Povinnosť zachovávať mlčanlivosť trvá aj po ukončení </w:t>
      </w:r>
      <w:r w:rsidR="00775DA1">
        <w:rPr>
          <w:rFonts w:ascii="Times New Roman" w:hAnsi="Times New Roman" w:cs="Times New Roman"/>
          <w:sz w:val="24"/>
          <w:szCs w:val="24"/>
        </w:rPr>
        <w:t>pracovnoprávneho vzťahu, obdobného pracovného vzťahu alebo funkcie</w:t>
      </w:r>
      <w:r w:rsidRPr="00E13F66">
        <w:rPr>
          <w:rFonts w:ascii="Times New Roman" w:hAnsi="Times New Roman" w:cs="Times New Roman"/>
          <w:sz w:val="24"/>
          <w:szCs w:val="24"/>
        </w:rPr>
        <w:t>; v</w:t>
      </w:r>
      <w:r w:rsidR="008C112E">
        <w:rPr>
          <w:rFonts w:ascii="Times New Roman" w:hAnsi="Times New Roman" w:cs="Times New Roman"/>
          <w:sz w:val="24"/>
          <w:szCs w:val="24"/>
        </w:rPr>
        <w:t> </w:t>
      </w:r>
      <w:r w:rsidRPr="00E13F66">
        <w:rPr>
          <w:rFonts w:ascii="Times New Roman" w:hAnsi="Times New Roman" w:cs="Times New Roman"/>
          <w:sz w:val="24"/>
          <w:szCs w:val="24"/>
        </w:rPr>
        <w:t>prípade prizvanej osoby povinnosť zachovávať mlčanlivosť trvá aj po vykonaní úkonu vo všeobecnom záujme.</w:t>
      </w:r>
      <w:r w:rsidR="00775DA1">
        <w:rPr>
          <w:rFonts w:ascii="Times New Roman" w:hAnsi="Times New Roman" w:cs="Times New Roman"/>
          <w:sz w:val="24"/>
          <w:szCs w:val="24"/>
        </w:rPr>
        <w:t xml:space="preserve"> </w:t>
      </w:r>
      <w:r w:rsidR="00775DA1" w:rsidRPr="00775DA1">
        <w:rPr>
          <w:rFonts w:ascii="Times New Roman" w:hAnsi="Times New Roman" w:cs="Times New Roman"/>
          <w:sz w:val="24"/>
          <w:szCs w:val="24"/>
        </w:rPr>
        <w:t xml:space="preserve">Za porušenie mlčanlivosti podľa tohto </w:t>
      </w:r>
      <w:r w:rsidR="00B247DD">
        <w:rPr>
          <w:rFonts w:ascii="Times New Roman" w:hAnsi="Times New Roman" w:cs="Times New Roman"/>
          <w:sz w:val="24"/>
          <w:szCs w:val="24"/>
        </w:rPr>
        <w:t xml:space="preserve">odseku </w:t>
      </w:r>
      <w:r w:rsidR="00775DA1" w:rsidRPr="00775DA1">
        <w:rPr>
          <w:rFonts w:ascii="Times New Roman" w:hAnsi="Times New Roman" w:cs="Times New Roman"/>
          <w:sz w:val="24"/>
          <w:szCs w:val="24"/>
        </w:rPr>
        <w:t>sa nepovažuje poskytnutie informácií, ktoré sú predmetom povinnosti zachovávať mlčanlivosť</w:t>
      </w:r>
      <w:r w:rsidR="00775DA1">
        <w:rPr>
          <w:rFonts w:ascii="Times New Roman" w:hAnsi="Times New Roman" w:cs="Times New Roman"/>
          <w:sz w:val="24"/>
          <w:szCs w:val="24"/>
        </w:rPr>
        <w:t xml:space="preserve"> súdu, orgánu činnému v trestnom konaní na účely trestného konania alebo na základe súhlasu osoby, ktorá informáciu poskytla alebo ktorej sa informácia týka.</w:t>
      </w:r>
    </w:p>
    <w:p w14:paraId="60C57864" w14:textId="77777777" w:rsidR="00E13F66" w:rsidRPr="00D841CD" w:rsidRDefault="00E13F66" w:rsidP="00253E2E">
      <w:pPr>
        <w:pStyle w:val="Odsekzoznamu"/>
        <w:autoSpaceDE w:val="0"/>
        <w:autoSpaceDN w:val="0"/>
        <w:adjustRightInd w:val="0"/>
        <w:spacing w:after="0" w:line="240" w:lineRule="auto"/>
        <w:ind w:left="284"/>
        <w:jc w:val="both"/>
        <w:rPr>
          <w:rFonts w:ascii="Times New Roman" w:hAnsi="Times New Roman" w:cs="Times New Roman"/>
          <w:sz w:val="24"/>
          <w:szCs w:val="24"/>
        </w:rPr>
      </w:pPr>
    </w:p>
    <w:p w14:paraId="12A888EB" w14:textId="77777777" w:rsidR="000F4919" w:rsidRPr="00237B08" w:rsidRDefault="000F4919" w:rsidP="00E133DD">
      <w:pPr>
        <w:autoSpaceDE w:val="0"/>
        <w:autoSpaceDN w:val="0"/>
        <w:adjustRightInd w:val="0"/>
        <w:spacing w:after="0" w:line="240" w:lineRule="auto"/>
        <w:jc w:val="center"/>
        <w:rPr>
          <w:rFonts w:ascii="Times New Roman" w:hAnsi="Times New Roman" w:cs="Times New Roman"/>
          <w:b/>
          <w:sz w:val="24"/>
          <w:szCs w:val="24"/>
        </w:rPr>
      </w:pPr>
      <w:r w:rsidRPr="00237B08">
        <w:rPr>
          <w:rFonts w:ascii="Times New Roman" w:hAnsi="Times New Roman" w:cs="Times New Roman"/>
          <w:b/>
          <w:sz w:val="24"/>
          <w:szCs w:val="24"/>
        </w:rPr>
        <w:t>§ </w:t>
      </w:r>
      <w:r w:rsidR="0039009D" w:rsidRPr="00237B08">
        <w:rPr>
          <w:rFonts w:ascii="Times New Roman" w:hAnsi="Times New Roman" w:cs="Times New Roman"/>
          <w:b/>
          <w:sz w:val="24"/>
          <w:szCs w:val="24"/>
        </w:rPr>
        <w:t>13</w:t>
      </w:r>
    </w:p>
    <w:p w14:paraId="66996B1F" w14:textId="45ED8647" w:rsidR="000F4919" w:rsidRPr="00D841CD" w:rsidRDefault="005061F0" w:rsidP="00E133DD">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Správne delikty</w:t>
      </w:r>
    </w:p>
    <w:p w14:paraId="26AF769B" w14:textId="77777777" w:rsidR="000F4919" w:rsidRPr="00D841CD" w:rsidRDefault="000F4919" w:rsidP="00E133DD">
      <w:pPr>
        <w:autoSpaceDE w:val="0"/>
        <w:autoSpaceDN w:val="0"/>
        <w:adjustRightInd w:val="0"/>
        <w:spacing w:after="0" w:line="240" w:lineRule="auto"/>
        <w:jc w:val="both"/>
        <w:rPr>
          <w:rFonts w:ascii="Times New Roman" w:hAnsi="Times New Roman" w:cs="Times New Roman"/>
          <w:sz w:val="24"/>
          <w:szCs w:val="24"/>
        </w:rPr>
      </w:pPr>
    </w:p>
    <w:p w14:paraId="3465D2D4" w14:textId="75E2A320" w:rsidR="000F4919" w:rsidRPr="00D841CD" w:rsidRDefault="000F4919" w:rsidP="00AC4593">
      <w:pPr>
        <w:pStyle w:val="Odsekzoznamu"/>
        <w:numPr>
          <w:ilvl w:val="0"/>
          <w:numId w:val="4"/>
        </w:numPr>
        <w:autoSpaceDE w:val="0"/>
        <w:autoSpaceDN w:val="0"/>
        <w:adjustRightInd w:val="0"/>
        <w:spacing w:after="0" w:line="240" w:lineRule="auto"/>
        <w:jc w:val="both"/>
        <w:rPr>
          <w:rFonts w:ascii="Times New Roman" w:hAnsi="Times New Roman" w:cs="Times New Roman"/>
          <w:sz w:val="24"/>
          <w:szCs w:val="24"/>
        </w:rPr>
      </w:pPr>
      <w:r w:rsidRPr="00D841CD">
        <w:rPr>
          <w:rFonts w:ascii="Times New Roman" w:hAnsi="Times New Roman" w:cs="Times New Roman"/>
          <w:sz w:val="24"/>
          <w:szCs w:val="24"/>
        </w:rPr>
        <w:t xml:space="preserve">Ministerstvo </w:t>
      </w:r>
      <w:r w:rsidR="00E04821" w:rsidRPr="00D841CD">
        <w:rPr>
          <w:rFonts w:ascii="Times New Roman" w:hAnsi="Times New Roman" w:cs="Times New Roman"/>
          <w:sz w:val="24"/>
          <w:szCs w:val="24"/>
        </w:rPr>
        <w:t xml:space="preserve">dopravy </w:t>
      </w:r>
      <w:r w:rsidRPr="00D841CD">
        <w:rPr>
          <w:rFonts w:ascii="Times New Roman" w:hAnsi="Times New Roman" w:cs="Times New Roman"/>
          <w:sz w:val="24"/>
          <w:szCs w:val="24"/>
        </w:rPr>
        <w:t xml:space="preserve">uloží pokutu od </w:t>
      </w:r>
      <w:r w:rsidR="00215F8C" w:rsidRPr="00D841CD">
        <w:rPr>
          <w:rFonts w:ascii="Times New Roman" w:hAnsi="Times New Roman" w:cs="Times New Roman"/>
          <w:sz w:val="24"/>
          <w:szCs w:val="24"/>
        </w:rPr>
        <w:t>5</w:t>
      </w:r>
      <w:r w:rsidR="00AC1CFB" w:rsidRPr="00D841CD">
        <w:rPr>
          <w:rFonts w:ascii="Times New Roman" w:hAnsi="Times New Roman" w:cs="Times New Roman"/>
          <w:sz w:val="24"/>
          <w:szCs w:val="24"/>
        </w:rPr>
        <w:t xml:space="preserve"> </w:t>
      </w:r>
      <w:r w:rsidR="00215F8C" w:rsidRPr="00D841CD">
        <w:rPr>
          <w:rFonts w:ascii="Times New Roman" w:hAnsi="Times New Roman" w:cs="Times New Roman"/>
          <w:sz w:val="24"/>
          <w:szCs w:val="24"/>
        </w:rPr>
        <w:t xml:space="preserve">000 </w:t>
      </w:r>
      <w:r w:rsidRPr="00D841CD">
        <w:rPr>
          <w:rFonts w:ascii="Times New Roman" w:hAnsi="Times New Roman" w:cs="Times New Roman"/>
          <w:sz w:val="24"/>
          <w:szCs w:val="24"/>
        </w:rPr>
        <w:t xml:space="preserve">eur do 10 000 eur </w:t>
      </w:r>
      <w:r w:rsidR="006A56E2">
        <w:rPr>
          <w:rFonts w:ascii="Times New Roman" w:hAnsi="Times New Roman" w:cs="Times New Roman"/>
          <w:sz w:val="24"/>
          <w:szCs w:val="24"/>
        </w:rPr>
        <w:t> osobe,</w:t>
      </w:r>
      <w:r w:rsidR="00D04BA2">
        <w:rPr>
          <w:rFonts w:ascii="Times New Roman" w:hAnsi="Times New Roman" w:cs="Times New Roman"/>
          <w:sz w:val="24"/>
          <w:szCs w:val="24"/>
        </w:rPr>
        <w:t xml:space="preserve"> kto</w:t>
      </w:r>
      <w:r w:rsidR="006A56E2">
        <w:rPr>
          <w:rFonts w:ascii="Times New Roman" w:hAnsi="Times New Roman" w:cs="Times New Roman"/>
          <w:sz w:val="24"/>
          <w:szCs w:val="24"/>
        </w:rPr>
        <w:t>rá</w:t>
      </w:r>
      <w:r w:rsidRPr="00D841CD">
        <w:rPr>
          <w:rFonts w:ascii="Times New Roman" w:hAnsi="Times New Roman" w:cs="Times New Roman"/>
          <w:sz w:val="24"/>
          <w:szCs w:val="24"/>
        </w:rPr>
        <w:t xml:space="preserve"> </w:t>
      </w:r>
    </w:p>
    <w:p w14:paraId="4155E389" w14:textId="77777777" w:rsidR="00215F8C" w:rsidRPr="00933967" w:rsidRDefault="00215F8C" w:rsidP="00AC4593">
      <w:pPr>
        <w:pStyle w:val="Odsekzoznamu"/>
        <w:numPr>
          <w:ilvl w:val="0"/>
          <w:numId w:val="5"/>
        </w:numPr>
        <w:autoSpaceDE w:val="0"/>
        <w:autoSpaceDN w:val="0"/>
        <w:adjustRightInd w:val="0"/>
        <w:spacing w:after="0" w:line="240" w:lineRule="auto"/>
        <w:jc w:val="both"/>
        <w:rPr>
          <w:rFonts w:ascii="Times New Roman" w:hAnsi="Times New Roman" w:cs="Times New Roman"/>
          <w:sz w:val="24"/>
          <w:szCs w:val="24"/>
        </w:rPr>
      </w:pPr>
      <w:r w:rsidRPr="00D841CD">
        <w:rPr>
          <w:rFonts w:ascii="Times New Roman" w:hAnsi="Times New Roman" w:cs="Times New Roman"/>
          <w:sz w:val="24"/>
          <w:szCs w:val="24"/>
        </w:rPr>
        <w:t xml:space="preserve">nezašle </w:t>
      </w:r>
      <w:r w:rsidR="00C54BEA" w:rsidRPr="00D841CD">
        <w:rPr>
          <w:rFonts w:ascii="Times New Roman" w:hAnsi="Times New Roman" w:cs="Times New Roman"/>
          <w:sz w:val="24"/>
          <w:szCs w:val="24"/>
        </w:rPr>
        <w:t xml:space="preserve">ministerstvu dopravy </w:t>
      </w:r>
      <w:r w:rsidRPr="00D841CD">
        <w:rPr>
          <w:rFonts w:ascii="Times New Roman" w:hAnsi="Times New Roman" w:cs="Times New Roman"/>
          <w:sz w:val="24"/>
          <w:szCs w:val="24"/>
        </w:rPr>
        <w:t xml:space="preserve">údaje </w:t>
      </w:r>
      <w:r w:rsidRPr="00933967">
        <w:rPr>
          <w:rFonts w:ascii="Times New Roman" w:hAnsi="Times New Roman" w:cs="Times New Roman"/>
          <w:sz w:val="24"/>
          <w:szCs w:val="24"/>
        </w:rPr>
        <w:t xml:space="preserve">na zápis do registra podľa § </w:t>
      </w:r>
      <w:r w:rsidR="00A6101F" w:rsidRPr="00933967">
        <w:rPr>
          <w:rFonts w:ascii="Times New Roman" w:hAnsi="Times New Roman" w:cs="Times New Roman"/>
          <w:sz w:val="24"/>
          <w:szCs w:val="24"/>
        </w:rPr>
        <w:t>10</w:t>
      </w:r>
      <w:r w:rsidRPr="00933967">
        <w:rPr>
          <w:rFonts w:ascii="Times New Roman" w:hAnsi="Times New Roman" w:cs="Times New Roman"/>
          <w:sz w:val="24"/>
          <w:szCs w:val="24"/>
        </w:rPr>
        <w:t>,</w:t>
      </w:r>
    </w:p>
    <w:p w14:paraId="1706D46A" w14:textId="77777777" w:rsidR="00215F8C" w:rsidRPr="00933967" w:rsidRDefault="00BD4656" w:rsidP="00AC4593">
      <w:pPr>
        <w:pStyle w:val="Odsekzoznamu"/>
        <w:numPr>
          <w:ilvl w:val="0"/>
          <w:numId w:val="5"/>
        </w:numPr>
        <w:autoSpaceDE w:val="0"/>
        <w:autoSpaceDN w:val="0"/>
        <w:adjustRightInd w:val="0"/>
        <w:spacing w:after="0" w:line="240" w:lineRule="auto"/>
        <w:jc w:val="both"/>
        <w:rPr>
          <w:rFonts w:ascii="Times New Roman" w:hAnsi="Times New Roman" w:cs="Times New Roman"/>
          <w:sz w:val="24"/>
          <w:szCs w:val="24"/>
        </w:rPr>
      </w:pPr>
      <w:r w:rsidRPr="00933967">
        <w:rPr>
          <w:rFonts w:ascii="Times New Roman" w:hAnsi="Times New Roman" w:cs="Times New Roman"/>
          <w:sz w:val="24"/>
          <w:szCs w:val="24"/>
        </w:rPr>
        <w:t xml:space="preserve">neoznámi </w:t>
      </w:r>
      <w:r w:rsidR="00215F8C" w:rsidRPr="00933967">
        <w:rPr>
          <w:rFonts w:ascii="Times New Roman" w:hAnsi="Times New Roman" w:cs="Times New Roman"/>
          <w:sz w:val="24"/>
          <w:szCs w:val="24"/>
        </w:rPr>
        <w:t xml:space="preserve">písomne ministerstvu </w:t>
      </w:r>
      <w:r w:rsidR="001C7341" w:rsidRPr="00933967">
        <w:rPr>
          <w:rFonts w:ascii="Times New Roman" w:hAnsi="Times New Roman" w:cs="Times New Roman"/>
          <w:sz w:val="24"/>
          <w:szCs w:val="24"/>
        </w:rPr>
        <w:t xml:space="preserve">dopravy </w:t>
      </w:r>
      <w:r w:rsidR="00215F8C" w:rsidRPr="00933967">
        <w:rPr>
          <w:rFonts w:ascii="Times New Roman" w:hAnsi="Times New Roman" w:cs="Times New Roman"/>
          <w:sz w:val="24"/>
          <w:szCs w:val="24"/>
        </w:rPr>
        <w:t xml:space="preserve">zmeny alebo doplnenia údajov </w:t>
      </w:r>
      <w:r w:rsidR="00EB5487" w:rsidRPr="00933967">
        <w:rPr>
          <w:rFonts w:ascii="Times New Roman" w:hAnsi="Times New Roman" w:cs="Times New Roman"/>
          <w:sz w:val="24"/>
          <w:szCs w:val="24"/>
        </w:rPr>
        <w:t>podľa</w:t>
      </w:r>
      <w:r w:rsidR="00215F8C" w:rsidRPr="00933967">
        <w:rPr>
          <w:rFonts w:ascii="Times New Roman" w:hAnsi="Times New Roman" w:cs="Times New Roman"/>
          <w:sz w:val="24"/>
          <w:szCs w:val="24"/>
        </w:rPr>
        <w:t xml:space="preserve"> § </w:t>
      </w:r>
      <w:r w:rsidR="00B85A55" w:rsidRPr="00933967">
        <w:rPr>
          <w:rFonts w:ascii="Times New Roman" w:hAnsi="Times New Roman" w:cs="Times New Roman"/>
          <w:sz w:val="24"/>
          <w:szCs w:val="24"/>
        </w:rPr>
        <w:t>10</w:t>
      </w:r>
      <w:r w:rsidR="00AC1CFB" w:rsidRPr="00933967">
        <w:rPr>
          <w:rFonts w:ascii="Times New Roman" w:hAnsi="Times New Roman" w:cs="Times New Roman"/>
          <w:sz w:val="24"/>
          <w:szCs w:val="24"/>
        </w:rPr>
        <w:t>,</w:t>
      </w:r>
    </w:p>
    <w:p w14:paraId="7C0FB195" w14:textId="09466560" w:rsidR="003044A5" w:rsidRPr="00933967" w:rsidRDefault="009862E6" w:rsidP="00AC4593">
      <w:pPr>
        <w:pStyle w:val="Odsekzoznamu"/>
        <w:numPr>
          <w:ilvl w:val="0"/>
          <w:numId w:val="5"/>
        </w:numPr>
        <w:autoSpaceDE w:val="0"/>
        <w:autoSpaceDN w:val="0"/>
        <w:adjustRightInd w:val="0"/>
        <w:spacing w:after="0" w:line="240" w:lineRule="auto"/>
        <w:jc w:val="both"/>
        <w:rPr>
          <w:rFonts w:ascii="Times New Roman" w:hAnsi="Times New Roman" w:cs="Times New Roman"/>
          <w:sz w:val="24"/>
          <w:szCs w:val="24"/>
        </w:rPr>
      </w:pPr>
      <w:r w:rsidRPr="00933967">
        <w:rPr>
          <w:rFonts w:ascii="Times New Roman" w:hAnsi="Times New Roman" w:cs="Times New Roman"/>
          <w:sz w:val="24"/>
          <w:szCs w:val="24"/>
        </w:rPr>
        <w:t>n</w:t>
      </w:r>
      <w:r w:rsidR="00215F8C" w:rsidRPr="00933967">
        <w:rPr>
          <w:rFonts w:ascii="Times New Roman" w:hAnsi="Times New Roman" w:cs="Times New Roman"/>
          <w:sz w:val="24"/>
          <w:szCs w:val="24"/>
        </w:rPr>
        <w:t>eoznámi</w:t>
      </w:r>
      <w:r w:rsidR="00C54BEA" w:rsidRPr="00933967">
        <w:rPr>
          <w:rFonts w:ascii="Times New Roman" w:hAnsi="Times New Roman" w:cs="Times New Roman"/>
          <w:sz w:val="24"/>
          <w:szCs w:val="24"/>
        </w:rPr>
        <w:t xml:space="preserve"> ministerstvu dopravy</w:t>
      </w:r>
      <w:r w:rsidR="00215F8C" w:rsidRPr="00933967">
        <w:rPr>
          <w:rFonts w:ascii="Times New Roman" w:hAnsi="Times New Roman" w:cs="Times New Roman"/>
          <w:sz w:val="24"/>
          <w:szCs w:val="24"/>
        </w:rPr>
        <w:t xml:space="preserve"> skutočnosť, ktorá by mohla mať vplyv na</w:t>
      </w:r>
      <w:r w:rsidR="00A555E4">
        <w:rPr>
          <w:rFonts w:ascii="Times New Roman" w:hAnsi="Times New Roman" w:cs="Times New Roman"/>
          <w:sz w:val="24"/>
          <w:szCs w:val="24"/>
        </w:rPr>
        <w:t> </w:t>
      </w:r>
      <w:r w:rsidR="00215F8C" w:rsidRPr="00933967">
        <w:rPr>
          <w:rFonts w:ascii="Times New Roman" w:hAnsi="Times New Roman" w:cs="Times New Roman"/>
          <w:sz w:val="24"/>
          <w:szCs w:val="24"/>
        </w:rPr>
        <w:t>platnosť povolenia alebo jeho zmenu</w:t>
      </w:r>
      <w:r w:rsidR="003015F2" w:rsidRPr="00933967">
        <w:rPr>
          <w:rFonts w:ascii="Times New Roman" w:hAnsi="Times New Roman" w:cs="Times New Roman"/>
          <w:sz w:val="24"/>
          <w:szCs w:val="24"/>
        </w:rPr>
        <w:t>,</w:t>
      </w:r>
    </w:p>
    <w:p w14:paraId="011CA17C" w14:textId="77777777" w:rsidR="003015F2" w:rsidRPr="00933967" w:rsidRDefault="003015F2" w:rsidP="00AC4593">
      <w:pPr>
        <w:pStyle w:val="Odsekzoznamu"/>
        <w:numPr>
          <w:ilvl w:val="0"/>
          <w:numId w:val="5"/>
        </w:numPr>
        <w:autoSpaceDE w:val="0"/>
        <w:autoSpaceDN w:val="0"/>
        <w:adjustRightInd w:val="0"/>
        <w:spacing w:after="0" w:line="240" w:lineRule="auto"/>
        <w:jc w:val="both"/>
        <w:rPr>
          <w:rFonts w:ascii="Times New Roman" w:hAnsi="Times New Roman" w:cs="Times New Roman"/>
          <w:sz w:val="24"/>
          <w:szCs w:val="24"/>
        </w:rPr>
      </w:pPr>
      <w:r w:rsidRPr="00933967">
        <w:rPr>
          <w:rFonts w:ascii="Times New Roman" w:hAnsi="Times New Roman" w:cs="Times New Roman"/>
          <w:sz w:val="24"/>
          <w:szCs w:val="24"/>
        </w:rPr>
        <w:t xml:space="preserve">neoznámi ministerstvu </w:t>
      </w:r>
      <w:r w:rsidR="001C7341" w:rsidRPr="00933967">
        <w:rPr>
          <w:rFonts w:ascii="Times New Roman" w:hAnsi="Times New Roman" w:cs="Times New Roman"/>
          <w:sz w:val="24"/>
          <w:szCs w:val="24"/>
        </w:rPr>
        <w:t xml:space="preserve">dopravy </w:t>
      </w:r>
      <w:r w:rsidRPr="00933967">
        <w:rPr>
          <w:rFonts w:ascii="Times New Roman" w:hAnsi="Times New Roman" w:cs="Times New Roman"/>
          <w:sz w:val="24"/>
          <w:szCs w:val="24"/>
        </w:rPr>
        <w:t xml:space="preserve">okolnosti, ktoré bránia prevádzke alebo operatívnemu riadeniu vesmírneho </w:t>
      </w:r>
      <w:r w:rsidR="002C0A85" w:rsidRPr="00933967">
        <w:rPr>
          <w:rFonts w:ascii="Times New Roman" w:hAnsi="Times New Roman" w:cs="Times New Roman"/>
          <w:sz w:val="24"/>
          <w:szCs w:val="24"/>
        </w:rPr>
        <w:t xml:space="preserve">objektu </w:t>
      </w:r>
      <w:r w:rsidRPr="00933967">
        <w:rPr>
          <w:rFonts w:ascii="Times New Roman" w:hAnsi="Times New Roman" w:cs="Times New Roman"/>
          <w:sz w:val="24"/>
          <w:szCs w:val="24"/>
        </w:rPr>
        <w:t xml:space="preserve">alebo zmenu alebo ukončenie jeho </w:t>
      </w:r>
      <w:r w:rsidR="006A4561">
        <w:rPr>
          <w:rFonts w:ascii="Times New Roman" w:hAnsi="Times New Roman" w:cs="Times New Roman"/>
          <w:sz w:val="24"/>
          <w:szCs w:val="24"/>
        </w:rPr>
        <w:t xml:space="preserve">regulovanej </w:t>
      </w:r>
      <w:r w:rsidRPr="00933967">
        <w:rPr>
          <w:rFonts w:ascii="Times New Roman" w:hAnsi="Times New Roman" w:cs="Times New Roman"/>
          <w:sz w:val="24"/>
          <w:szCs w:val="24"/>
        </w:rPr>
        <w:t xml:space="preserve">vesmírnej </w:t>
      </w:r>
      <w:r w:rsidR="000A2E31" w:rsidRPr="00933967">
        <w:rPr>
          <w:rFonts w:ascii="Times New Roman" w:hAnsi="Times New Roman" w:cs="Times New Roman"/>
          <w:sz w:val="24"/>
          <w:szCs w:val="24"/>
        </w:rPr>
        <w:t>aktivity</w:t>
      </w:r>
      <w:r w:rsidR="00153DFD" w:rsidRPr="00933967">
        <w:rPr>
          <w:rFonts w:ascii="Times New Roman" w:hAnsi="Times New Roman" w:cs="Times New Roman"/>
          <w:sz w:val="24"/>
          <w:szCs w:val="24"/>
        </w:rPr>
        <w:t xml:space="preserve"> alebo</w:t>
      </w:r>
    </w:p>
    <w:p w14:paraId="426BCB5E" w14:textId="206A337F" w:rsidR="00215F8C" w:rsidRPr="00933967" w:rsidRDefault="003044A5" w:rsidP="00AC4593">
      <w:pPr>
        <w:pStyle w:val="Odsekzoznamu"/>
        <w:numPr>
          <w:ilvl w:val="0"/>
          <w:numId w:val="5"/>
        </w:numPr>
        <w:autoSpaceDE w:val="0"/>
        <w:autoSpaceDN w:val="0"/>
        <w:adjustRightInd w:val="0"/>
        <w:spacing w:after="0" w:line="240" w:lineRule="auto"/>
        <w:jc w:val="both"/>
        <w:rPr>
          <w:rFonts w:ascii="Times New Roman" w:hAnsi="Times New Roman" w:cs="Times New Roman"/>
          <w:sz w:val="24"/>
          <w:szCs w:val="24"/>
        </w:rPr>
      </w:pPr>
      <w:r w:rsidRPr="00933967">
        <w:rPr>
          <w:rFonts w:ascii="Times New Roman" w:hAnsi="Times New Roman" w:cs="Times New Roman"/>
          <w:sz w:val="24"/>
          <w:szCs w:val="24"/>
        </w:rPr>
        <w:t xml:space="preserve">neumožní </w:t>
      </w:r>
      <w:r w:rsidR="00AC1CFB" w:rsidRPr="00933967">
        <w:rPr>
          <w:rFonts w:ascii="Times New Roman" w:hAnsi="Times New Roman" w:cs="Times New Roman"/>
          <w:sz w:val="24"/>
          <w:szCs w:val="24"/>
        </w:rPr>
        <w:t>alebo odoprie výkon dohľadu</w:t>
      </w:r>
      <w:r w:rsidR="00B22429">
        <w:rPr>
          <w:rFonts w:ascii="Times New Roman" w:hAnsi="Times New Roman" w:cs="Times New Roman"/>
          <w:sz w:val="24"/>
          <w:szCs w:val="24"/>
        </w:rPr>
        <w:t xml:space="preserve"> alebo neodstráni zistené nedostatky uvedené v zázname o výkone dohľadu</w:t>
      </w:r>
      <w:r w:rsidR="00AC1CFB" w:rsidRPr="00933967">
        <w:rPr>
          <w:rFonts w:ascii="Times New Roman" w:hAnsi="Times New Roman" w:cs="Times New Roman"/>
          <w:sz w:val="24"/>
          <w:szCs w:val="24"/>
        </w:rPr>
        <w:t xml:space="preserve"> podľa § </w:t>
      </w:r>
      <w:r w:rsidR="002A6A81" w:rsidRPr="00933967">
        <w:rPr>
          <w:rFonts w:ascii="Times New Roman" w:hAnsi="Times New Roman" w:cs="Times New Roman"/>
          <w:sz w:val="24"/>
          <w:szCs w:val="24"/>
        </w:rPr>
        <w:t>12</w:t>
      </w:r>
      <w:r w:rsidR="00221185">
        <w:rPr>
          <w:rFonts w:ascii="Times New Roman" w:hAnsi="Times New Roman" w:cs="Times New Roman"/>
          <w:sz w:val="24"/>
          <w:szCs w:val="24"/>
        </w:rPr>
        <w:t xml:space="preserve"> ods. 7 písm. d)</w:t>
      </w:r>
      <w:r w:rsidR="00215F8C" w:rsidRPr="00933967">
        <w:rPr>
          <w:rFonts w:ascii="Times New Roman" w:hAnsi="Times New Roman" w:cs="Times New Roman"/>
          <w:sz w:val="24"/>
          <w:szCs w:val="24"/>
        </w:rPr>
        <w:t>.</w:t>
      </w:r>
    </w:p>
    <w:p w14:paraId="3C65AD44" w14:textId="77777777" w:rsidR="000F4919" w:rsidRPr="00D841CD" w:rsidRDefault="000F4919" w:rsidP="00E133DD">
      <w:pPr>
        <w:autoSpaceDE w:val="0"/>
        <w:autoSpaceDN w:val="0"/>
        <w:adjustRightInd w:val="0"/>
        <w:spacing w:after="0" w:line="240" w:lineRule="auto"/>
        <w:jc w:val="both"/>
        <w:rPr>
          <w:rFonts w:ascii="Times New Roman" w:hAnsi="Times New Roman" w:cs="Times New Roman"/>
          <w:sz w:val="24"/>
          <w:szCs w:val="24"/>
        </w:rPr>
      </w:pPr>
    </w:p>
    <w:p w14:paraId="23B4E006" w14:textId="122E1ADA" w:rsidR="000F4919" w:rsidRPr="00D841CD" w:rsidRDefault="000F4919" w:rsidP="00AC4593">
      <w:pPr>
        <w:pStyle w:val="Odsekzoznamu"/>
        <w:numPr>
          <w:ilvl w:val="0"/>
          <w:numId w:val="4"/>
        </w:numPr>
        <w:autoSpaceDE w:val="0"/>
        <w:autoSpaceDN w:val="0"/>
        <w:adjustRightInd w:val="0"/>
        <w:spacing w:after="0" w:line="240" w:lineRule="auto"/>
        <w:jc w:val="both"/>
        <w:rPr>
          <w:rFonts w:ascii="Times New Roman" w:hAnsi="Times New Roman" w:cs="Times New Roman"/>
          <w:sz w:val="24"/>
          <w:szCs w:val="24"/>
        </w:rPr>
      </w:pPr>
      <w:r w:rsidRPr="00D841CD">
        <w:rPr>
          <w:rFonts w:ascii="Times New Roman" w:hAnsi="Times New Roman" w:cs="Times New Roman"/>
          <w:sz w:val="24"/>
          <w:szCs w:val="24"/>
        </w:rPr>
        <w:t xml:space="preserve">Ministerstvo </w:t>
      </w:r>
      <w:r w:rsidR="00E04821" w:rsidRPr="00D841CD">
        <w:rPr>
          <w:rFonts w:ascii="Times New Roman" w:hAnsi="Times New Roman" w:cs="Times New Roman"/>
          <w:sz w:val="24"/>
          <w:szCs w:val="24"/>
        </w:rPr>
        <w:t xml:space="preserve">dopravy </w:t>
      </w:r>
      <w:r w:rsidRPr="00D841CD">
        <w:rPr>
          <w:rFonts w:ascii="Times New Roman" w:hAnsi="Times New Roman" w:cs="Times New Roman"/>
          <w:sz w:val="24"/>
          <w:szCs w:val="24"/>
        </w:rPr>
        <w:t xml:space="preserve">uloží pokutu od </w:t>
      </w:r>
      <w:r w:rsidR="006158AC" w:rsidRPr="00D841CD">
        <w:rPr>
          <w:rFonts w:ascii="Times New Roman" w:hAnsi="Times New Roman" w:cs="Times New Roman"/>
          <w:sz w:val="24"/>
          <w:szCs w:val="24"/>
        </w:rPr>
        <w:t xml:space="preserve">10 </w:t>
      </w:r>
      <w:r w:rsidR="007E0286" w:rsidRPr="00D841CD">
        <w:rPr>
          <w:rFonts w:ascii="Times New Roman" w:hAnsi="Times New Roman" w:cs="Times New Roman"/>
          <w:sz w:val="24"/>
          <w:szCs w:val="24"/>
        </w:rPr>
        <w:t>0</w:t>
      </w:r>
      <w:r w:rsidRPr="00D841CD">
        <w:rPr>
          <w:rFonts w:ascii="Times New Roman" w:hAnsi="Times New Roman" w:cs="Times New Roman"/>
          <w:sz w:val="24"/>
          <w:szCs w:val="24"/>
        </w:rPr>
        <w:t xml:space="preserve">00 eur do </w:t>
      </w:r>
      <w:r w:rsidR="006158AC" w:rsidRPr="00D841CD">
        <w:rPr>
          <w:rFonts w:ascii="Times New Roman" w:hAnsi="Times New Roman" w:cs="Times New Roman"/>
          <w:sz w:val="24"/>
          <w:szCs w:val="24"/>
        </w:rPr>
        <w:t>5</w:t>
      </w:r>
      <w:r w:rsidR="008D6CB2" w:rsidRPr="00D841CD">
        <w:rPr>
          <w:rFonts w:ascii="Times New Roman" w:hAnsi="Times New Roman" w:cs="Times New Roman"/>
          <w:sz w:val="24"/>
          <w:szCs w:val="24"/>
        </w:rPr>
        <w:t xml:space="preserve">0 </w:t>
      </w:r>
      <w:r w:rsidRPr="00D841CD">
        <w:rPr>
          <w:rFonts w:ascii="Times New Roman" w:hAnsi="Times New Roman" w:cs="Times New Roman"/>
          <w:sz w:val="24"/>
          <w:szCs w:val="24"/>
        </w:rPr>
        <w:t xml:space="preserve">000 eur </w:t>
      </w:r>
      <w:r w:rsidR="006A56E2">
        <w:rPr>
          <w:rFonts w:ascii="Times New Roman" w:hAnsi="Times New Roman" w:cs="Times New Roman"/>
          <w:sz w:val="24"/>
          <w:szCs w:val="24"/>
        </w:rPr>
        <w:t>osobe</w:t>
      </w:r>
      <w:r w:rsidRPr="00D841CD">
        <w:rPr>
          <w:rFonts w:ascii="Times New Roman" w:hAnsi="Times New Roman" w:cs="Times New Roman"/>
          <w:sz w:val="24"/>
          <w:szCs w:val="24"/>
        </w:rPr>
        <w:t>, kto</w:t>
      </w:r>
      <w:r w:rsidR="006F138B">
        <w:rPr>
          <w:rFonts w:ascii="Times New Roman" w:hAnsi="Times New Roman" w:cs="Times New Roman"/>
          <w:sz w:val="24"/>
          <w:szCs w:val="24"/>
        </w:rPr>
        <w:t>rá</w:t>
      </w:r>
    </w:p>
    <w:p w14:paraId="6D03033E" w14:textId="77777777" w:rsidR="000F4919" w:rsidRPr="00D841CD" w:rsidRDefault="000F4919" w:rsidP="00AC4593">
      <w:pPr>
        <w:pStyle w:val="Odsekzoznamu"/>
        <w:numPr>
          <w:ilvl w:val="1"/>
          <w:numId w:val="21"/>
        </w:numPr>
        <w:autoSpaceDE w:val="0"/>
        <w:autoSpaceDN w:val="0"/>
        <w:adjustRightInd w:val="0"/>
        <w:spacing w:after="0" w:line="240" w:lineRule="auto"/>
        <w:jc w:val="both"/>
        <w:rPr>
          <w:rFonts w:ascii="Times New Roman" w:hAnsi="Times New Roman" w:cs="Times New Roman"/>
          <w:sz w:val="24"/>
          <w:szCs w:val="24"/>
        </w:rPr>
      </w:pPr>
      <w:r w:rsidRPr="00D841CD">
        <w:rPr>
          <w:rFonts w:ascii="Times New Roman" w:hAnsi="Times New Roman" w:cs="Times New Roman"/>
          <w:sz w:val="24"/>
          <w:szCs w:val="24"/>
        </w:rPr>
        <w:t xml:space="preserve">vykonáva </w:t>
      </w:r>
      <w:r w:rsidR="00A2524C" w:rsidRPr="00D841CD">
        <w:rPr>
          <w:rFonts w:ascii="Times New Roman" w:hAnsi="Times New Roman" w:cs="Times New Roman"/>
          <w:sz w:val="24"/>
          <w:szCs w:val="24"/>
        </w:rPr>
        <w:t>regulovan</w:t>
      </w:r>
      <w:r w:rsidR="00AD4ED3" w:rsidRPr="00D841CD">
        <w:rPr>
          <w:rFonts w:ascii="Times New Roman" w:hAnsi="Times New Roman" w:cs="Times New Roman"/>
          <w:sz w:val="24"/>
          <w:szCs w:val="24"/>
        </w:rPr>
        <w:t>ú</w:t>
      </w:r>
      <w:r w:rsidR="00A2524C" w:rsidRPr="00D841CD">
        <w:rPr>
          <w:rFonts w:ascii="Times New Roman" w:hAnsi="Times New Roman" w:cs="Times New Roman"/>
          <w:sz w:val="24"/>
          <w:szCs w:val="24"/>
        </w:rPr>
        <w:t xml:space="preserve"> </w:t>
      </w:r>
      <w:r w:rsidR="00AD4ED3" w:rsidRPr="00D841CD">
        <w:rPr>
          <w:rFonts w:ascii="Times New Roman" w:hAnsi="Times New Roman" w:cs="Times New Roman"/>
          <w:sz w:val="24"/>
          <w:szCs w:val="24"/>
        </w:rPr>
        <w:t xml:space="preserve">vesmírnu </w:t>
      </w:r>
      <w:r w:rsidR="000A5CE7" w:rsidRPr="00D841CD">
        <w:rPr>
          <w:rFonts w:ascii="Times New Roman" w:hAnsi="Times New Roman" w:cs="Times New Roman"/>
          <w:sz w:val="24"/>
          <w:szCs w:val="24"/>
        </w:rPr>
        <w:t>aktivit</w:t>
      </w:r>
      <w:r w:rsidR="00AD4ED3" w:rsidRPr="00D841CD">
        <w:rPr>
          <w:rFonts w:ascii="Times New Roman" w:hAnsi="Times New Roman" w:cs="Times New Roman"/>
          <w:sz w:val="24"/>
          <w:szCs w:val="24"/>
        </w:rPr>
        <w:t>u</w:t>
      </w:r>
      <w:r w:rsidR="000A5CE7" w:rsidRPr="00D841CD">
        <w:rPr>
          <w:rFonts w:ascii="Times New Roman" w:hAnsi="Times New Roman" w:cs="Times New Roman"/>
          <w:sz w:val="24"/>
          <w:szCs w:val="24"/>
        </w:rPr>
        <w:t xml:space="preserve"> </w:t>
      </w:r>
      <w:r w:rsidRPr="00D841CD">
        <w:rPr>
          <w:rFonts w:ascii="Times New Roman" w:hAnsi="Times New Roman" w:cs="Times New Roman"/>
          <w:sz w:val="24"/>
          <w:szCs w:val="24"/>
        </w:rPr>
        <w:t xml:space="preserve">bez </w:t>
      </w:r>
      <w:r w:rsidR="000A5CE7" w:rsidRPr="00D841CD">
        <w:rPr>
          <w:rFonts w:ascii="Times New Roman" w:hAnsi="Times New Roman" w:cs="Times New Roman"/>
          <w:sz w:val="24"/>
          <w:szCs w:val="24"/>
        </w:rPr>
        <w:t>povolenia,</w:t>
      </w:r>
    </w:p>
    <w:p w14:paraId="27A06327" w14:textId="77777777" w:rsidR="000F4919" w:rsidRPr="00D841CD" w:rsidRDefault="007E0286" w:rsidP="00AC4593">
      <w:pPr>
        <w:pStyle w:val="Odsekzoznamu"/>
        <w:numPr>
          <w:ilvl w:val="1"/>
          <w:numId w:val="21"/>
        </w:numPr>
        <w:autoSpaceDE w:val="0"/>
        <w:autoSpaceDN w:val="0"/>
        <w:adjustRightInd w:val="0"/>
        <w:spacing w:after="0" w:line="240" w:lineRule="auto"/>
        <w:jc w:val="both"/>
        <w:rPr>
          <w:rFonts w:ascii="Times New Roman" w:hAnsi="Times New Roman" w:cs="Times New Roman"/>
          <w:sz w:val="24"/>
          <w:szCs w:val="24"/>
        </w:rPr>
      </w:pPr>
      <w:r w:rsidRPr="00D841CD">
        <w:rPr>
          <w:rFonts w:ascii="Times New Roman" w:hAnsi="Times New Roman" w:cs="Times New Roman"/>
          <w:sz w:val="24"/>
          <w:szCs w:val="24"/>
        </w:rPr>
        <w:t>poruší podmienky</w:t>
      </w:r>
      <w:r w:rsidR="00C54BEA" w:rsidRPr="00D841CD">
        <w:rPr>
          <w:rFonts w:ascii="Times New Roman" w:hAnsi="Times New Roman" w:cs="Times New Roman"/>
          <w:sz w:val="24"/>
          <w:szCs w:val="24"/>
        </w:rPr>
        <w:t>, povinnosti alebo obmedzenia, ktoré obsahuje</w:t>
      </w:r>
      <w:r w:rsidRPr="00D841CD">
        <w:rPr>
          <w:rFonts w:ascii="Times New Roman" w:hAnsi="Times New Roman" w:cs="Times New Roman"/>
          <w:sz w:val="24"/>
          <w:szCs w:val="24"/>
        </w:rPr>
        <w:t xml:space="preserve"> povolen</w:t>
      </w:r>
      <w:r w:rsidR="00C54BEA" w:rsidRPr="00D841CD">
        <w:rPr>
          <w:rFonts w:ascii="Times New Roman" w:hAnsi="Times New Roman" w:cs="Times New Roman"/>
          <w:sz w:val="24"/>
          <w:szCs w:val="24"/>
        </w:rPr>
        <w:t>ie</w:t>
      </w:r>
      <w:r w:rsidR="00215F8C" w:rsidRPr="00D841CD">
        <w:rPr>
          <w:rFonts w:ascii="Times New Roman" w:hAnsi="Times New Roman" w:cs="Times New Roman"/>
          <w:sz w:val="24"/>
          <w:szCs w:val="24"/>
        </w:rPr>
        <w:t>,</w:t>
      </w:r>
    </w:p>
    <w:p w14:paraId="4F088BEF" w14:textId="77777777" w:rsidR="000F4919" w:rsidRPr="00D841CD" w:rsidRDefault="00215F8C" w:rsidP="00AC4593">
      <w:pPr>
        <w:pStyle w:val="Odsekzoznamu"/>
        <w:numPr>
          <w:ilvl w:val="1"/>
          <w:numId w:val="21"/>
        </w:numPr>
        <w:autoSpaceDE w:val="0"/>
        <w:autoSpaceDN w:val="0"/>
        <w:adjustRightInd w:val="0"/>
        <w:spacing w:after="0" w:line="240" w:lineRule="auto"/>
        <w:jc w:val="both"/>
        <w:rPr>
          <w:rFonts w:ascii="Times New Roman" w:hAnsi="Times New Roman" w:cs="Times New Roman"/>
          <w:sz w:val="24"/>
          <w:szCs w:val="24"/>
        </w:rPr>
      </w:pPr>
      <w:r w:rsidRPr="00D841CD">
        <w:rPr>
          <w:rFonts w:ascii="Times New Roman" w:hAnsi="Times New Roman" w:cs="Times New Roman"/>
          <w:sz w:val="24"/>
          <w:szCs w:val="24"/>
        </w:rPr>
        <w:t xml:space="preserve">nevykoná </w:t>
      </w:r>
      <w:r w:rsidR="00795BCB" w:rsidRPr="00795BCB">
        <w:rPr>
          <w:rFonts w:ascii="Times New Roman" w:hAnsi="Times New Roman" w:cs="Times New Roman"/>
          <w:sz w:val="24"/>
          <w:szCs w:val="24"/>
        </w:rPr>
        <w:t xml:space="preserve">povinnosti na zabezpečenie dočasného pokračovania alebo bezpečného ukončenia vykonávania regulovanej vesmírnej aktivity </w:t>
      </w:r>
      <w:r w:rsidR="000F4919" w:rsidRPr="00D841CD">
        <w:rPr>
          <w:rFonts w:ascii="Times New Roman" w:hAnsi="Times New Roman" w:cs="Times New Roman"/>
          <w:sz w:val="24"/>
          <w:szCs w:val="24"/>
        </w:rPr>
        <w:t xml:space="preserve">uvedené v rozhodnutí o odňatí </w:t>
      </w:r>
      <w:r w:rsidR="00C159CC" w:rsidRPr="00D841CD">
        <w:rPr>
          <w:rFonts w:ascii="Times New Roman" w:hAnsi="Times New Roman" w:cs="Times New Roman"/>
          <w:sz w:val="24"/>
          <w:szCs w:val="24"/>
        </w:rPr>
        <w:t>povolenia</w:t>
      </w:r>
      <w:r w:rsidR="003044A5" w:rsidRPr="00D841CD">
        <w:rPr>
          <w:rFonts w:ascii="Times New Roman" w:hAnsi="Times New Roman" w:cs="Times New Roman"/>
          <w:sz w:val="24"/>
          <w:szCs w:val="24"/>
        </w:rPr>
        <w:t>,</w:t>
      </w:r>
    </w:p>
    <w:p w14:paraId="15ED3594" w14:textId="5175B418" w:rsidR="000F4919" w:rsidRPr="00D841CD" w:rsidRDefault="00AD4ED3" w:rsidP="00AC4593">
      <w:pPr>
        <w:pStyle w:val="Odsekzoznamu"/>
        <w:numPr>
          <w:ilvl w:val="1"/>
          <w:numId w:val="21"/>
        </w:numPr>
        <w:autoSpaceDE w:val="0"/>
        <w:autoSpaceDN w:val="0"/>
        <w:adjustRightInd w:val="0"/>
        <w:spacing w:after="0" w:line="240" w:lineRule="auto"/>
        <w:jc w:val="both"/>
        <w:rPr>
          <w:rFonts w:ascii="Times New Roman" w:hAnsi="Times New Roman" w:cs="Times New Roman"/>
          <w:sz w:val="24"/>
          <w:szCs w:val="24"/>
        </w:rPr>
      </w:pPr>
      <w:r w:rsidRPr="00D841CD">
        <w:rPr>
          <w:rFonts w:ascii="Times New Roman" w:hAnsi="Times New Roman" w:cs="Times New Roman"/>
          <w:sz w:val="24"/>
          <w:szCs w:val="24"/>
        </w:rPr>
        <w:t>vykoná</w:t>
      </w:r>
      <w:r w:rsidR="005E4264">
        <w:rPr>
          <w:rFonts w:ascii="Times New Roman" w:hAnsi="Times New Roman" w:cs="Times New Roman"/>
          <w:sz w:val="24"/>
          <w:szCs w:val="24"/>
        </w:rPr>
        <w:t xml:space="preserve"> zmenu prevádzkovateľa</w:t>
      </w:r>
      <w:r w:rsidR="000F4919" w:rsidRPr="00D841CD">
        <w:rPr>
          <w:rFonts w:ascii="Times New Roman" w:hAnsi="Times New Roman" w:cs="Times New Roman"/>
          <w:sz w:val="24"/>
          <w:szCs w:val="24"/>
        </w:rPr>
        <w:t xml:space="preserve"> v rozpore </w:t>
      </w:r>
      <w:r w:rsidR="000F4919" w:rsidRPr="00933967">
        <w:rPr>
          <w:rFonts w:ascii="Times New Roman" w:hAnsi="Times New Roman" w:cs="Times New Roman"/>
          <w:sz w:val="24"/>
          <w:szCs w:val="24"/>
        </w:rPr>
        <w:t xml:space="preserve">s § </w:t>
      </w:r>
      <w:r w:rsidR="00933967">
        <w:rPr>
          <w:rFonts w:ascii="Times New Roman" w:hAnsi="Times New Roman" w:cs="Times New Roman"/>
          <w:sz w:val="24"/>
          <w:szCs w:val="24"/>
        </w:rPr>
        <w:t>7</w:t>
      </w:r>
      <w:r w:rsidR="005E4264">
        <w:rPr>
          <w:rFonts w:ascii="Times New Roman" w:hAnsi="Times New Roman" w:cs="Times New Roman"/>
          <w:sz w:val="24"/>
          <w:szCs w:val="24"/>
        </w:rPr>
        <w:t xml:space="preserve"> ods. 1 písm. c)</w:t>
      </w:r>
      <w:r w:rsidR="0003019B" w:rsidRPr="00D841CD">
        <w:rPr>
          <w:rFonts w:ascii="Times New Roman" w:hAnsi="Times New Roman" w:cs="Times New Roman"/>
          <w:sz w:val="24"/>
          <w:szCs w:val="24"/>
        </w:rPr>
        <w:t xml:space="preserve"> alebo</w:t>
      </w:r>
    </w:p>
    <w:p w14:paraId="482D3BDE" w14:textId="77777777" w:rsidR="000F4919" w:rsidRPr="00D841CD" w:rsidRDefault="000F4919" w:rsidP="00AC4593">
      <w:pPr>
        <w:pStyle w:val="Odsekzoznamu"/>
        <w:numPr>
          <w:ilvl w:val="1"/>
          <w:numId w:val="21"/>
        </w:numPr>
        <w:autoSpaceDE w:val="0"/>
        <w:autoSpaceDN w:val="0"/>
        <w:adjustRightInd w:val="0"/>
        <w:spacing w:after="0" w:line="240" w:lineRule="auto"/>
        <w:jc w:val="both"/>
        <w:rPr>
          <w:rFonts w:ascii="Times New Roman" w:hAnsi="Times New Roman" w:cs="Times New Roman"/>
          <w:sz w:val="24"/>
          <w:szCs w:val="24"/>
        </w:rPr>
      </w:pPr>
      <w:r w:rsidRPr="00D841CD">
        <w:rPr>
          <w:rFonts w:ascii="Times New Roman" w:hAnsi="Times New Roman" w:cs="Times New Roman"/>
          <w:sz w:val="24"/>
          <w:szCs w:val="24"/>
        </w:rPr>
        <w:t xml:space="preserve">neoznámi </w:t>
      </w:r>
      <w:r w:rsidR="00BD4656" w:rsidRPr="00D841CD">
        <w:rPr>
          <w:rFonts w:ascii="Times New Roman" w:hAnsi="Times New Roman" w:cs="Times New Roman"/>
          <w:sz w:val="24"/>
          <w:szCs w:val="24"/>
        </w:rPr>
        <w:t xml:space="preserve">bezodkladne </w:t>
      </w:r>
      <w:r w:rsidRPr="00D841CD">
        <w:rPr>
          <w:rFonts w:ascii="Times New Roman" w:hAnsi="Times New Roman" w:cs="Times New Roman"/>
          <w:sz w:val="24"/>
          <w:szCs w:val="24"/>
        </w:rPr>
        <w:t xml:space="preserve">ministerstvu </w:t>
      </w:r>
      <w:r w:rsidR="00215F8C" w:rsidRPr="00D841CD">
        <w:rPr>
          <w:rFonts w:ascii="Times New Roman" w:hAnsi="Times New Roman" w:cs="Times New Roman"/>
          <w:sz w:val="24"/>
          <w:szCs w:val="24"/>
        </w:rPr>
        <w:t xml:space="preserve">dopravy </w:t>
      </w:r>
      <w:r w:rsidRPr="00D841CD">
        <w:rPr>
          <w:rFonts w:ascii="Times New Roman" w:hAnsi="Times New Roman" w:cs="Times New Roman"/>
          <w:sz w:val="24"/>
          <w:szCs w:val="24"/>
        </w:rPr>
        <w:t xml:space="preserve">haváriu alebo udalosť, ktorá predstavuje riziko pre bezpečnosť ľudí, životné prostredie alebo udržanie verejného poriadku a bezpečnosti </w:t>
      </w:r>
      <w:r w:rsidRPr="00D841CD">
        <w:rPr>
          <w:rFonts w:ascii="Times New Roman" w:hAnsi="Times New Roman" w:cs="Times New Roman"/>
          <w:sz w:val="24"/>
          <w:szCs w:val="24"/>
        </w:rPr>
        <w:lastRenderedPageBreak/>
        <w:t>štátu, a nevykon</w:t>
      </w:r>
      <w:r w:rsidR="0003019B" w:rsidRPr="00D841CD">
        <w:rPr>
          <w:rFonts w:ascii="Times New Roman" w:hAnsi="Times New Roman" w:cs="Times New Roman"/>
          <w:sz w:val="24"/>
          <w:szCs w:val="24"/>
        </w:rPr>
        <w:t>á</w:t>
      </w:r>
      <w:r w:rsidRPr="00D841CD">
        <w:rPr>
          <w:rFonts w:ascii="Times New Roman" w:hAnsi="Times New Roman" w:cs="Times New Roman"/>
          <w:sz w:val="24"/>
          <w:szCs w:val="24"/>
        </w:rPr>
        <w:t xml:space="preserve"> primerané opatrenia na zamedzenie alebo minimaliz</w:t>
      </w:r>
      <w:r w:rsidR="0003019B" w:rsidRPr="00D841CD">
        <w:rPr>
          <w:rFonts w:ascii="Times New Roman" w:hAnsi="Times New Roman" w:cs="Times New Roman"/>
          <w:sz w:val="24"/>
          <w:szCs w:val="24"/>
        </w:rPr>
        <w:t>áciu</w:t>
      </w:r>
      <w:r w:rsidRPr="00D841CD">
        <w:rPr>
          <w:rFonts w:ascii="Times New Roman" w:hAnsi="Times New Roman" w:cs="Times New Roman"/>
          <w:sz w:val="24"/>
          <w:szCs w:val="24"/>
        </w:rPr>
        <w:t xml:space="preserve"> následk</w:t>
      </w:r>
      <w:r w:rsidR="0003019B" w:rsidRPr="00D841CD">
        <w:rPr>
          <w:rFonts w:ascii="Times New Roman" w:hAnsi="Times New Roman" w:cs="Times New Roman"/>
          <w:sz w:val="24"/>
          <w:szCs w:val="24"/>
        </w:rPr>
        <w:t>ov</w:t>
      </w:r>
      <w:r w:rsidRPr="00D841CD">
        <w:rPr>
          <w:rFonts w:ascii="Times New Roman" w:hAnsi="Times New Roman" w:cs="Times New Roman"/>
          <w:sz w:val="24"/>
          <w:szCs w:val="24"/>
        </w:rPr>
        <w:t xml:space="preserve"> takej </w:t>
      </w:r>
      <w:r w:rsidR="00791B16" w:rsidRPr="00D841CD">
        <w:rPr>
          <w:rFonts w:ascii="Times New Roman" w:hAnsi="Times New Roman" w:cs="Times New Roman"/>
          <w:sz w:val="24"/>
          <w:szCs w:val="24"/>
        </w:rPr>
        <w:t>havárie</w:t>
      </w:r>
      <w:r w:rsidRPr="00D841CD">
        <w:rPr>
          <w:rFonts w:ascii="Times New Roman" w:hAnsi="Times New Roman" w:cs="Times New Roman"/>
          <w:sz w:val="24"/>
          <w:szCs w:val="24"/>
        </w:rPr>
        <w:t xml:space="preserve"> alebo udalosti.</w:t>
      </w:r>
    </w:p>
    <w:p w14:paraId="0ADC7C29" w14:textId="77777777" w:rsidR="006F138B" w:rsidRPr="00933967" w:rsidRDefault="006F138B" w:rsidP="00253E2E">
      <w:pPr>
        <w:pStyle w:val="Odsekzoznamu"/>
        <w:autoSpaceDE w:val="0"/>
        <w:autoSpaceDN w:val="0"/>
        <w:adjustRightInd w:val="0"/>
        <w:spacing w:after="0" w:line="240" w:lineRule="auto"/>
        <w:ind w:left="284"/>
        <w:jc w:val="both"/>
        <w:rPr>
          <w:rFonts w:ascii="Times New Roman" w:hAnsi="Times New Roman" w:cs="Times New Roman"/>
          <w:sz w:val="24"/>
          <w:szCs w:val="24"/>
        </w:rPr>
      </w:pPr>
    </w:p>
    <w:p w14:paraId="4793ED83" w14:textId="7ABF369A" w:rsidR="00DB5535" w:rsidRPr="00D841CD" w:rsidRDefault="00DB5535" w:rsidP="00AC4593">
      <w:pPr>
        <w:pStyle w:val="Odsekzoznamu"/>
        <w:numPr>
          <w:ilvl w:val="0"/>
          <w:numId w:val="4"/>
        </w:numPr>
        <w:autoSpaceDE w:val="0"/>
        <w:autoSpaceDN w:val="0"/>
        <w:adjustRightInd w:val="0"/>
        <w:spacing w:after="0" w:line="240" w:lineRule="auto"/>
        <w:jc w:val="both"/>
        <w:rPr>
          <w:rFonts w:ascii="Times New Roman" w:hAnsi="Times New Roman" w:cs="Times New Roman"/>
          <w:sz w:val="24"/>
          <w:szCs w:val="24"/>
        </w:rPr>
      </w:pPr>
      <w:r w:rsidRPr="00933967">
        <w:rPr>
          <w:rFonts w:ascii="Times New Roman" w:hAnsi="Times New Roman" w:cs="Times New Roman"/>
          <w:sz w:val="24"/>
          <w:szCs w:val="24"/>
        </w:rPr>
        <w:t>Ak ide o menej závažné porušenie povinnosti podľa odseku 1, ministerstvo</w:t>
      </w:r>
      <w:r w:rsidRPr="00D841CD">
        <w:rPr>
          <w:rFonts w:ascii="Times New Roman" w:hAnsi="Times New Roman" w:cs="Times New Roman"/>
          <w:sz w:val="24"/>
          <w:szCs w:val="24"/>
        </w:rPr>
        <w:t xml:space="preserve"> </w:t>
      </w:r>
      <w:r w:rsidR="00E21ED7" w:rsidRPr="00D841CD">
        <w:rPr>
          <w:rFonts w:ascii="Times New Roman" w:hAnsi="Times New Roman" w:cs="Times New Roman"/>
          <w:sz w:val="24"/>
          <w:szCs w:val="24"/>
        </w:rPr>
        <w:t xml:space="preserve">dopravy </w:t>
      </w:r>
      <w:r w:rsidRPr="00D841CD">
        <w:rPr>
          <w:rFonts w:ascii="Times New Roman" w:hAnsi="Times New Roman" w:cs="Times New Roman"/>
          <w:sz w:val="24"/>
          <w:szCs w:val="24"/>
        </w:rPr>
        <w:t xml:space="preserve">môže pred rozhodnutím o uložení pokuty </w:t>
      </w:r>
      <w:r w:rsidR="00D04BA2">
        <w:rPr>
          <w:rFonts w:ascii="Times New Roman" w:hAnsi="Times New Roman" w:cs="Times New Roman"/>
          <w:sz w:val="24"/>
          <w:szCs w:val="24"/>
        </w:rPr>
        <w:t>osobu</w:t>
      </w:r>
      <w:r w:rsidR="00D04BA2" w:rsidRPr="00D841CD">
        <w:rPr>
          <w:rFonts w:ascii="Times New Roman" w:hAnsi="Times New Roman" w:cs="Times New Roman"/>
          <w:sz w:val="24"/>
          <w:szCs w:val="24"/>
        </w:rPr>
        <w:t xml:space="preserve"> </w:t>
      </w:r>
      <w:r w:rsidRPr="00D841CD">
        <w:rPr>
          <w:rFonts w:ascii="Times New Roman" w:hAnsi="Times New Roman" w:cs="Times New Roman"/>
          <w:sz w:val="24"/>
          <w:szCs w:val="24"/>
        </w:rPr>
        <w:t>vyzvať, aby upustil</w:t>
      </w:r>
      <w:r w:rsidR="00D04BA2">
        <w:rPr>
          <w:rFonts w:ascii="Times New Roman" w:hAnsi="Times New Roman" w:cs="Times New Roman"/>
          <w:sz w:val="24"/>
          <w:szCs w:val="24"/>
        </w:rPr>
        <w:t>a</w:t>
      </w:r>
      <w:r w:rsidRPr="00D841CD">
        <w:rPr>
          <w:rFonts w:ascii="Times New Roman" w:hAnsi="Times New Roman" w:cs="Times New Roman"/>
          <w:sz w:val="24"/>
          <w:szCs w:val="24"/>
        </w:rPr>
        <w:t xml:space="preserve"> od</w:t>
      </w:r>
      <w:r w:rsidR="00E9044F">
        <w:rPr>
          <w:rFonts w:ascii="Times New Roman" w:hAnsi="Times New Roman" w:cs="Times New Roman"/>
          <w:sz w:val="24"/>
          <w:szCs w:val="24"/>
        </w:rPr>
        <w:t> </w:t>
      </w:r>
      <w:r w:rsidRPr="00D841CD">
        <w:rPr>
          <w:rFonts w:ascii="Times New Roman" w:hAnsi="Times New Roman" w:cs="Times New Roman"/>
          <w:sz w:val="24"/>
          <w:szCs w:val="24"/>
        </w:rPr>
        <w:t>protiprávneho konania</w:t>
      </w:r>
      <w:r w:rsidR="009C2F0B">
        <w:rPr>
          <w:rFonts w:ascii="Times New Roman" w:hAnsi="Times New Roman" w:cs="Times New Roman"/>
          <w:sz w:val="24"/>
          <w:szCs w:val="24"/>
        </w:rPr>
        <w:t>,</w:t>
      </w:r>
      <w:r w:rsidR="00FE1630">
        <w:rPr>
          <w:rFonts w:ascii="Times New Roman" w:hAnsi="Times New Roman" w:cs="Times New Roman"/>
          <w:sz w:val="24"/>
          <w:szCs w:val="24"/>
        </w:rPr>
        <w:t xml:space="preserve"> </w:t>
      </w:r>
      <w:r w:rsidRPr="00D841CD">
        <w:rPr>
          <w:rFonts w:ascii="Times New Roman" w:hAnsi="Times New Roman" w:cs="Times New Roman"/>
          <w:sz w:val="24"/>
          <w:szCs w:val="24"/>
        </w:rPr>
        <w:t>v určenej lehote vykonal</w:t>
      </w:r>
      <w:r w:rsidR="00D04BA2">
        <w:rPr>
          <w:rFonts w:ascii="Times New Roman" w:hAnsi="Times New Roman" w:cs="Times New Roman"/>
          <w:sz w:val="24"/>
          <w:szCs w:val="24"/>
        </w:rPr>
        <w:t>a</w:t>
      </w:r>
      <w:r w:rsidRPr="00D841CD">
        <w:rPr>
          <w:rFonts w:ascii="Times New Roman" w:hAnsi="Times New Roman" w:cs="Times New Roman"/>
          <w:sz w:val="24"/>
          <w:szCs w:val="24"/>
        </w:rPr>
        <w:t xml:space="preserve"> opatrenia na nápravu následkov protiprávneho konania</w:t>
      </w:r>
      <w:r w:rsidR="00751207" w:rsidRPr="00751207">
        <w:rPr>
          <w:rFonts w:ascii="Times New Roman" w:hAnsi="Times New Roman" w:cs="Times New Roman"/>
          <w:sz w:val="24"/>
          <w:szCs w:val="24"/>
        </w:rPr>
        <w:t xml:space="preserve"> </w:t>
      </w:r>
      <w:r w:rsidR="00751207" w:rsidRPr="00D841CD">
        <w:rPr>
          <w:rFonts w:ascii="Times New Roman" w:hAnsi="Times New Roman" w:cs="Times New Roman"/>
          <w:sz w:val="24"/>
          <w:szCs w:val="24"/>
        </w:rPr>
        <w:t>a</w:t>
      </w:r>
      <w:r w:rsidR="0094284E">
        <w:rPr>
          <w:rFonts w:ascii="Times New Roman" w:hAnsi="Times New Roman" w:cs="Times New Roman"/>
          <w:sz w:val="24"/>
          <w:szCs w:val="24"/>
        </w:rPr>
        <w:t xml:space="preserve"> súčasne </w:t>
      </w:r>
      <w:r w:rsidR="00D04BA2">
        <w:rPr>
          <w:rFonts w:ascii="Times New Roman" w:hAnsi="Times New Roman" w:cs="Times New Roman"/>
          <w:sz w:val="24"/>
          <w:szCs w:val="24"/>
        </w:rPr>
        <w:t>ju</w:t>
      </w:r>
      <w:r w:rsidR="00D04BA2" w:rsidRPr="00D841CD">
        <w:rPr>
          <w:rFonts w:ascii="Times New Roman" w:hAnsi="Times New Roman" w:cs="Times New Roman"/>
          <w:sz w:val="24"/>
          <w:szCs w:val="24"/>
        </w:rPr>
        <w:t xml:space="preserve"> </w:t>
      </w:r>
      <w:r w:rsidR="00751207" w:rsidRPr="00D841CD">
        <w:rPr>
          <w:rFonts w:ascii="Times New Roman" w:hAnsi="Times New Roman" w:cs="Times New Roman"/>
          <w:sz w:val="24"/>
          <w:szCs w:val="24"/>
        </w:rPr>
        <w:t>poučí o následkoch v prípade ich nevykonania</w:t>
      </w:r>
      <w:r w:rsidRPr="00D841CD">
        <w:rPr>
          <w:rFonts w:ascii="Times New Roman" w:hAnsi="Times New Roman" w:cs="Times New Roman"/>
          <w:sz w:val="24"/>
          <w:szCs w:val="24"/>
        </w:rPr>
        <w:t xml:space="preserve">. Ak </w:t>
      </w:r>
      <w:r w:rsidR="00D04BA2">
        <w:rPr>
          <w:rFonts w:ascii="Times New Roman" w:hAnsi="Times New Roman" w:cs="Times New Roman"/>
          <w:sz w:val="24"/>
          <w:szCs w:val="24"/>
        </w:rPr>
        <w:t>osoba</w:t>
      </w:r>
      <w:r w:rsidR="00D04BA2" w:rsidRPr="00D841CD">
        <w:rPr>
          <w:rFonts w:ascii="Times New Roman" w:hAnsi="Times New Roman" w:cs="Times New Roman"/>
          <w:sz w:val="24"/>
          <w:szCs w:val="24"/>
        </w:rPr>
        <w:t xml:space="preserve"> </w:t>
      </w:r>
      <w:r w:rsidRPr="00D841CD">
        <w:rPr>
          <w:rFonts w:ascii="Times New Roman" w:hAnsi="Times New Roman" w:cs="Times New Roman"/>
          <w:sz w:val="24"/>
          <w:szCs w:val="24"/>
        </w:rPr>
        <w:t xml:space="preserve">upustí od protiprávneho konania a vykoná opatrenia </w:t>
      </w:r>
      <w:r w:rsidR="00A332CE">
        <w:rPr>
          <w:rFonts w:ascii="Times New Roman" w:hAnsi="Times New Roman" w:cs="Times New Roman"/>
          <w:sz w:val="24"/>
          <w:szCs w:val="24"/>
        </w:rPr>
        <w:t>oznámené vo výzve v určenej lehote</w:t>
      </w:r>
      <w:r w:rsidRPr="00D841CD">
        <w:rPr>
          <w:rFonts w:ascii="Times New Roman" w:hAnsi="Times New Roman" w:cs="Times New Roman"/>
          <w:sz w:val="24"/>
          <w:szCs w:val="24"/>
        </w:rPr>
        <w:t xml:space="preserve">, ministerstvo </w:t>
      </w:r>
      <w:r w:rsidR="00AD4ED3" w:rsidRPr="00D841CD">
        <w:rPr>
          <w:rFonts w:ascii="Times New Roman" w:hAnsi="Times New Roman" w:cs="Times New Roman"/>
          <w:sz w:val="24"/>
          <w:szCs w:val="24"/>
        </w:rPr>
        <w:t xml:space="preserve">dopravy </w:t>
      </w:r>
      <w:r w:rsidRPr="00D841CD">
        <w:rPr>
          <w:rFonts w:ascii="Times New Roman" w:hAnsi="Times New Roman" w:cs="Times New Roman"/>
          <w:sz w:val="24"/>
          <w:szCs w:val="24"/>
        </w:rPr>
        <w:t>ne</w:t>
      </w:r>
      <w:r w:rsidR="00BD4656" w:rsidRPr="00D841CD">
        <w:rPr>
          <w:rFonts w:ascii="Times New Roman" w:hAnsi="Times New Roman" w:cs="Times New Roman"/>
          <w:sz w:val="24"/>
          <w:szCs w:val="24"/>
        </w:rPr>
        <w:t xml:space="preserve">uloží </w:t>
      </w:r>
      <w:r w:rsidRPr="00D841CD">
        <w:rPr>
          <w:rFonts w:ascii="Times New Roman" w:hAnsi="Times New Roman" w:cs="Times New Roman"/>
          <w:sz w:val="24"/>
          <w:szCs w:val="24"/>
        </w:rPr>
        <w:t>pokut</w:t>
      </w:r>
      <w:r w:rsidR="00BD4656" w:rsidRPr="00D841CD">
        <w:rPr>
          <w:rFonts w:ascii="Times New Roman" w:hAnsi="Times New Roman" w:cs="Times New Roman"/>
          <w:sz w:val="24"/>
          <w:szCs w:val="24"/>
        </w:rPr>
        <w:t>u</w:t>
      </w:r>
      <w:r w:rsidRPr="00D841CD">
        <w:rPr>
          <w:rFonts w:ascii="Times New Roman" w:hAnsi="Times New Roman" w:cs="Times New Roman"/>
          <w:sz w:val="24"/>
          <w:szCs w:val="24"/>
        </w:rPr>
        <w:t xml:space="preserve">. Ak </w:t>
      </w:r>
      <w:r w:rsidR="00D04BA2">
        <w:rPr>
          <w:rFonts w:ascii="Times New Roman" w:hAnsi="Times New Roman" w:cs="Times New Roman"/>
          <w:sz w:val="24"/>
          <w:szCs w:val="24"/>
        </w:rPr>
        <w:t>osoba</w:t>
      </w:r>
      <w:r w:rsidR="00D04BA2" w:rsidRPr="00D841CD">
        <w:rPr>
          <w:rFonts w:ascii="Times New Roman" w:hAnsi="Times New Roman" w:cs="Times New Roman"/>
          <w:sz w:val="24"/>
          <w:szCs w:val="24"/>
        </w:rPr>
        <w:t xml:space="preserve"> </w:t>
      </w:r>
      <w:r w:rsidRPr="00D841CD">
        <w:rPr>
          <w:rFonts w:ascii="Times New Roman" w:hAnsi="Times New Roman" w:cs="Times New Roman"/>
          <w:sz w:val="24"/>
          <w:szCs w:val="24"/>
        </w:rPr>
        <w:t>neupustí od protiprávneho konania a nevykoná opatrenia na</w:t>
      </w:r>
      <w:r w:rsidR="00426E6F">
        <w:rPr>
          <w:rFonts w:ascii="Times New Roman" w:hAnsi="Times New Roman" w:cs="Times New Roman"/>
          <w:sz w:val="24"/>
          <w:szCs w:val="24"/>
        </w:rPr>
        <w:t> </w:t>
      </w:r>
      <w:r w:rsidRPr="00D841CD">
        <w:rPr>
          <w:rFonts w:ascii="Times New Roman" w:hAnsi="Times New Roman" w:cs="Times New Roman"/>
          <w:sz w:val="24"/>
          <w:szCs w:val="24"/>
        </w:rPr>
        <w:t xml:space="preserve">nápravu následkov protiprávneho konania oznámených vo výzve v určenej lehote, ministerstvo </w:t>
      </w:r>
      <w:r w:rsidR="00AD4ED3" w:rsidRPr="00D841CD">
        <w:rPr>
          <w:rFonts w:ascii="Times New Roman" w:hAnsi="Times New Roman" w:cs="Times New Roman"/>
          <w:sz w:val="24"/>
          <w:szCs w:val="24"/>
        </w:rPr>
        <w:t xml:space="preserve">dopravy </w:t>
      </w:r>
      <w:r w:rsidRPr="00D841CD">
        <w:rPr>
          <w:rFonts w:ascii="Times New Roman" w:hAnsi="Times New Roman" w:cs="Times New Roman"/>
          <w:sz w:val="24"/>
          <w:szCs w:val="24"/>
        </w:rPr>
        <w:t>uloží pokut</w:t>
      </w:r>
      <w:r w:rsidR="00BD4656" w:rsidRPr="00D841CD">
        <w:rPr>
          <w:rFonts w:ascii="Times New Roman" w:hAnsi="Times New Roman" w:cs="Times New Roman"/>
          <w:sz w:val="24"/>
          <w:szCs w:val="24"/>
        </w:rPr>
        <w:t>u</w:t>
      </w:r>
      <w:r w:rsidRPr="00D841CD">
        <w:rPr>
          <w:rFonts w:ascii="Times New Roman" w:hAnsi="Times New Roman" w:cs="Times New Roman"/>
          <w:sz w:val="24"/>
          <w:szCs w:val="24"/>
        </w:rPr>
        <w:t xml:space="preserve"> podľa odseku 1</w:t>
      </w:r>
      <w:r w:rsidR="00AD4ED3" w:rsidRPr="00D841CD">
        <w:rPr>
          <w:rFonts w:ascii="Times New Roman" w:hAnsi="Times New Roman" w:cs="Times New Roman"/>
          <w:sz w:val="24"/>
          <w:szCs w:val="24"/>
        </w:rPr>
        <w:t>.</w:t>
      </w:r>
    </w:p>
    <w:p w14:paraId="110B9269" w14:textId="77777777" w:rsidR="00AD4ED3" w:rsidRPr="00D841CD" w:rsidRDefault="00AD4ED3" w:rsidP="00E133DD">
      <w:pPr>
        <w:autoSpaceDE w:val="0"/>
        <w:autoSpaceDN w:val="0"/>
        <w:adjustRightInd w:val="0"/>
        <w:spacing w:after="0" w:line="240" w:lineRule="auto"/>
        <w:jc w:val="both"/>
        <w:rPr>
          <w:rFonts w:ascii="Times New Roman" w:hAnsi="Times New Roman" w:cs="Times New Roman"/>
          <w:sz w:val="24"/>
          <w:szCs w:val="24"/>
        </w:rPr>
      </w:pPr>
    </w:p>
    <w:p w14:paraId="03FC7521" w14:textId="77777777" w:rsidR="00AD4ED3" w:rsidRPr="00D841CD" w:rsidRDefault="00AD4ED3" w:rsidP="00AC4593">
      <w:pPr>
        <w:pStyle w:val="Odsekzoznamu"/>
        <w:numPr>
          <w:ilvl w:val="0"/>
          <w:numId w:val="4"/>
        </w:numPr>
        <w:autoSpaceDE w:val="0"/>
        <w:autoSpaceDN w:val="0"/>
        <w:adjustRightInd w:val="0"/>
        <w:spacing w:after="0" w:line="240" w:lineRule="auto"/>
        <w:jc w:val="both"/>
        <w:rPr>
          <w:rFonts w:ascii="Times New Roman" w:hAnsi="Times New Roman" w:cs="Times New Roman"/>
          <w:sz w:val="24"/>
          <w:szCs w:val="24"/>
        </w:rPr>
      </w:pPr>
      <w:r w:rsidRPr="00D841CD">
        <w:rPr>
          <w:rFonts w:ascii="Times New Roman" w:hAnsi="Times New Roman" w:cs="Times New Roman"/>
          <w:sz w:val="24"/>
          <w:szCs w:val="24"/>
        </w:rPr>
        <w:t>Pri určení výšky pokuty ministerstvo dopravy prihliada najmä na závažnosť, spôsob, čas trvania a následky protiprávneho konania.</w:t>
      </w:r>
    </w:p>
    <w:p w14:paraId="07262232" w14:textId="77777777" w:rsidR="000F4919" w:rsidRPr="00D841CD" w:rsidRDefault="000F4919" w:rsidP="00E133DD">
      <w:pPr>
        <w:autoSpaceDE w:val="0"/>
        <w:autoSpaceDN w:val="0"/>
        <w:adjustRightInd w:val="0"/>
        <w:spacing w:after="0" w:line="240" w:lineRule="auto"/>
        <w:jc w:val="both"/>
        <w:rPr>
          <w:rFonts w:ascii="Times New Roman" w:hAnsi="Times New Roman" w:cs="Times New Roman"/>
          <w:sz w:val="24"/>
          <w:szCs w:val="24"/>
        </w:rPr>
      </w:pPr>
    </w:p>
    <w:p w14:paraId="5CFA9C46" w14:textId="77777777" w:rsidR="000F4919" w:rsidRPr="00D841CD" w:rsidRDefault="000F4919" w:rsidP="00AC4593">
      <w:pPr>
        <w:pStyle w:val="Odsekzoznamu"/>
        <w:numPr>
          <w:ilvl w:val="0"/>
          <w:numId w:val="4"/>
        </w:numPr>
        <w:autoSpaceDE w:val="0"/>
        <w:autoSpaceDN w:val="0"/>
        <w:adjustRightInd w:val="0"/>
        <w:spacing w:after="0" w:line="240" w:lineRule="auto"/>
        <w:jc w:val="both"/>
        <w:rPr>
          <w:rFonts w:ascii="Times New Roman" w:hAnsi="Times New Roman" w:cs="Times New Roman"/>
          <w:sz w:val="24"/>
          <w:szCs w:val="24"/>
        </w:rPr>
      </w:pPr>
      <w:r w:rsidRPr="00D841CD">
        <w:rPr>
          <w:rFonts w:ascii="Times New Roman" w:hAnsi="Times New Roman" w:cs="Times New Roman"/>
          <w:sz w:val="24"/>
          <w:szCs w:val="24"/>
        </w:rPr>
        <w:t>Pokuta je splatná do 30 dní odo dňa nadobudnutia právoplatnosti rozhodnutia o jej uložení.</w:t>
      </w:r>
    </w:p>
    <w:p w14:paraId="154A078B" w14:textId="77777777" w:rsidR="000F4919" w:rsidRPr="00D841CD" w:rsidRDefault="000F4919" w:rsidP="00E133DD">
      <w:pPr>
        <w:autoSpaceDE w:val="0"/>
        <w:autoSpaceDN w:val="0"/>
        <w:adjustRightInd w:val="0"/>
        <w:spacing w:after="0" w:line="240" w:lineRule="auto"/>
        <w:jc w:val="both"/>
        <w:rPr>
          <w:rFonts w:ascii="Times New Roman" w:hAnsi="Times New Roman" w:cs="Times New Roman"/>
          <w:sz w:val="24"/>
          <w:szCs w:val="24"/>
        </w:rPr>
      </w:pPr>
    </w:p>
    <w:p w14:paraId="5410185E" w14:textId="77777777" w:rsidR="000F4919" w:rsidRPr="00D841CD" w:rsidRDefault="000F4919" w:rsidP="00AC4593">
      <w:pPr>
        <w:pStyle w:val="Odsekzoznamu"/>
        <w:numPr>
          <w:ilvl w:val="0"/>
          <w:numId w:val="4"/>
        </w:numPr>
        <w:autoSpaceDE w:val="0"/>
        <w:autoSpaceDN w:val="0"/>
        <w:adjustRightInd w:val="0"/>
        <w:spacing w:after="0" w:line="240" w:lineRule="auto"/>
        <w:jc w:val="both"/>
        <w:rPr>
          <w:rFonts w:ascii="Times New Roman" w:hAnsi="Times New Roman" w:cs="Times New Roman"/>
          <w:sz w:val="24"/>
          <w:szCs w:val="24"/>
        </w:rPr>
      </w:pPr>
      <w:r w:rsidRPr="00D841CD">
        <w:rPr>
          <w:rFonts w:ascii="Times New Roman" w:hAnsi="Times New Roman" w:cs="Times New Roman"/>
          <w:sz w:val="24"/>
          <w:szCs w:val="24"/>
        </w:rPr>
        <w:t>Ak do jedného roka odo dňa nadobudnutia právoplatnosti rozhodnutia o uložení pokuty dôjde k opätovnému porušeniu povinnost</w:t>
      </w:r>
      <w:r w:rsidR="003E3A7D" w:rsidRPr="00D841CD">
        <w:rPr>
          <w:rFonts w:ascii="Times New Roman" w:hAnsi="Times New Roman" w:cs="Times New Roman"/>
          <w:sz w:val="24"/>
          <w:szCs w:val="24"/>
        </w:rPr>
        <w:t>i</w:t>
      </w:r>
      <w:r w:rsidRPr="00D841CD">
        <w:rPr>
          <w:rFonts w:ascii="Times New Roman" w:hAnsi="Times New Roman" w:cs="Times New Roman"/>
          <w:sz w:val="24"/>
          <w:szCs w:val="24"/>
        </w:rPr>
        <w:t>, za ktor</w:t>
      </w:r>
      <w:r w:rsidR="003E3A7D" w:rsidRPr="00D841CD">
        <w:rPr>
          <w:rFonts w:ascii="Times New Roman" w:hAnsi="Times New Roman" w:cs="Times New Roman"/>
          <w:sz w:val="24"/>
          <w:szCs w:val="24"/>
        </w:rPr>
        <w:t>ú</w:t>
      </w:r>
      <w:r w:rsidRPr="00D841CD">
        <w:rPr>
          <w:rFonts w:ascii="Times New Roman" w:hAnsi="Times New Roman" w:cs="Times New Roman"/>
          <w:sz w:val="24"/>
          <w:szCs w:val="24"/>
        </w:rPr>
        <w:t xml:space="preserve"> </w:t>
      </w:r>
      <w:r w:rsidR="00E04C46" w:rsidRPr="00D841CD">
        <w:rPr>
          <w:rFonts w:ascii="Times New Roman" w:hAnsi="Times New Roman" w:cs="Times New Roman"/>
          <w:sz w:val="24"/>
          <w:szCs w:val="24"/>
        </w:rPr>
        <w:t>s</w:t>
      </w:r>
      <w:r w:rsidRPr="00D841CD">
        <w:rPr>
          <w:rFonts w:ascii="Times New Roman" w:hAnsi="Times New Roman" w:cs="Times New Roman"/>
          <w:sz w:val="24"/>
          <w:szCs w:val="24"/>
        </w:rPr>
        <w:t>a pokuta ulož</w:t>
      </w:r>
      <w:r w:rsidR="00E04C46" w:rsidRPr="00D841CD">
        <w:rPr>
          <w:rFonts w:ascii="Times New Roman" w:hAnsi="Times New Roman" w:cs="Times New Roman"/>
          <w:sz w:val="24"/>
          <w:szCs w:val="24"/>
        </w:rPr>
        <w:t>ila</w:t>
      </w:r>
      <w:r w:rsidRPr="00D841CD">
        <w:rPr>
          <w:rFonts w:ascii="Times New Roman" w:hAnsi="Times New Roman" w:cs="Times New Roman"/>
          <w:sz w:val="24"/>
          <w:szCs w:val="24"/>
        </w:rPr>
        <w:t xml:space="preserve">, ministerstvo </w:t>
      </w:r>
      <w:r w:rsidR="007E0286" w:rsidRPr="00D841CD">
        <w:rPr>
          <w:rFonts w:ascii="Times New Roman" w:hAnsi="Times New Roman" w:cs="Times New Roman"/>
          <w:sz w:val="24"/>
          <w:szCs w:val="24"/>
        </w:rPr>
        <w:t xml:space="preserve">dopravy </w:t>
      </w:r>
      <w:r w:rsidRPr="00D841CD">
        <w:rPr>
          <w:rFonts w:ascii="Times New Roman" w:hAnsi="Times New Roman" w:cs="Times New Roman"/>
          <w:sz w:val="24"/>
          <w:szCs w:val="24"/>
        </w:rPr>
        <w:t xml:space="preserve">uloží pokutu až do </w:t>
      </w:r>
      <w:r w:rsidR="00C871AF" w:rsidRPr="00D841CD">
        <w:rPr>
          <w:rFonts w:ascii="Times New Roman" w:hAnsi="Times New Roman" w:cs="Times New Roman"/>
          <w:sz w:val="24"/>
          <w:szCs w:val="24"/>
        </w:rPr>
        <w:t xml:space="preserve">výšky </w:t>
      </w:r>
      <w:r w:rsidRPr="00D841CD">
        <w:rPr>
          <w:rFonts w:ascii="Times New Roman" w:hAnsi="Times New Roman" w:cs="Times New Roman"/>
          <w:sz w:val="24"/>
          <w:szCs w:val="24"/>
        </w:rPr>
        <w:t xml:space="preserve">dvojnásobku </w:t>
      </w:r>
      <w:r w:rsidR="00AE6A00" w:rsidRPr="00253E2E">
        <w:rPr>
          <w:rFonts w:ascii="Times New Roman" w:hAnsi="Times New Roman" w:cs="Times New Roman"/>
          <w:sz w:val="24"/>
          <w:szCs w:val="24"/>
        </w:rPr>
        <w:t>hornej sadzby</w:t>
      </w:r>
      <w:r w:rsidR="00C871AF">
        <w:rPr>
          <w:rFonts w:ascii="Times New Roman" w:hAnsi="Times New Roman" w:cs="Times New Roman"/>
          <w:sz w:val="24"/>
          <w:szCs w:val="24"/>
        </w:rPr>
        <w:t xml:space="preserve"> </w:t>
      </w:r>
      <w:r w:rsidRPr="00D841CD">
        <w:rPr>
          <w:rFonts w:ascii="Times New Roman" w:hAnsi="Times New Roman" w:cs="Times New Roman"/>
          <w:sz w:val="24"/>
          <w:szCs w:val="24"/>
        </w:rPr>
        <w:t>pokuty podľa odsek</w:t>
      </w:r>
      <w:r w:rsidR="00BD4656" w:rsidRPr="00D841CD">
        <w:rPr>
          <w:rFonts w:ascii="Times New Roman" w:hAnsi="Times New Roman" w:cs="Times New Roman"/>
          <w:sz w:val="24"/>
          <w:szCs w:val="24"/>
        </w:rPr>
        <w:t>u</w:t>
      </w:r>
      <w:r w:rsidRPr="00D841CD">
        <w:rPr>
          <w:rFonts w:ascii="Times New Roman" w:hAnsi="Times New Roman" w:cs="Times New Roman"/>
          <w:sz w:val="24"/>
          <w:szCs w:val="24"/>
        </w:rPr>
        <w:t xml:space="preserve"> 1 a</w:t>
      </w:r>
      <w:r w:rsidR="00BD4656" w:rsidRPr="00D841CD">
        <w:rPr>
          <w:rFonts w:ascii="Times New Roman" w:hAnsi="Times New Roman" w:cs="Times New Roman"/>
          <w:sz w:val="24"/>
          <w:szCs w:val="24"/>
        </w:rPr>
        <w:t>lebo odseku</w:t>
      </w:r>
      <w:r w:rsidRPr="00D841CD">
        <w:rPr>
          <w:rFonts w:ascii="Times New Roman" w:hAnsi="Times New Roman" w:cs="Times New Roman"/>
          <w:sz w:val="24"/>
          <w:szCs w:val="24"/>
        </w:rPr>
        <w:t> 2.</w:t>
      </w:r>
    </w:p>
    <w:p w14:paraId="0883A2D2" w14:textId="77777777" w:rsidR="000F4919" w:rsidRPr="00D841CD" w:rsidRDefault="000F4919" w:rsidP="00E133DD">
      <w:pPr>
        <w:autoSpaceDE w:val="0"/>
        <w:autoSpaceDN w:val="0"/>
        <w:adjustRightInd w:val="0"/>
        <w:spacing w:after="0" w:line="240" w:lineRule="auto"/>
        <w:jc w:val="both"/>
        <w:rPr>
          <w:rFonts w:ascii="Times New Roman" w:hAnsi="Times New Roman" w:cs="Times New Roman"/>
          <w:sz w:val="24"/>
          <w:szCs w:val="24"/>
        </w:rPr>
      </w:pPr>
    </w:p>
    <w:p w14:paraId="3D0A0F82" w14:textId="77777777" w:rsidR="006217CB" w:rsidRPr="00D841CD" w:rsidRDefault="00D82618" w:rsidP="00AC4593">
      <w:pPr>
        <w:pStyle w:val="Odsekzoznamu"/>
        <w:numPr>
          <w:ilvl w:val="0"/>
          <w:numId w:val="4"/>
        </w:numPr>
        <w:autoSpaceDE w:val="0"/>
        <w:autoSpaceDN w:val="0"/>
        <w:adjustRightInd w:val="0"/>
        <w:spacing w:after="0" w:line="240" w:lineRule="auto"/>
        <w:jc w:val="both"/>
        <w:rPr>
          <w:rFonts w:ascii="Times New Roman" w:hAnsi="Times New Roman" w:cs="Times New Roman"/>
          <w:sz w:val="24"/>
          <w:szCs w:val="24"/>
        </w:rPr>
      </w:pPr>
      <w:r w:rsidRPr="00D841CD">
        <w:rPr>
          <w:rFonts w:ascii="Times New Roman" w:hAnsi="Times New Roman" w:cs="Times New Roman"/>
          <w:sz w:val="24"/>
          <w:szCs w:val="24"/>
        </w:rPr>
        <w:t>Pokutu možno uložiť do dvoch rokov odo dňa zistenia porušenia povinnosti, najneskôr však do štyroch rokov odo dňa porušenia povinnosti; za deň zistenia porušenia povinnosti sa</w:t>
      </w:r>
      <w:r w:rsidR="00406317">
        <w:rPr>
          <w:rFonts w:ascii="Times New Roman" w:hAnsi="Times New Roman" w:cs="Times New Roman"/>
          <w:sz w:val="24"/>
          <w:szCs w:val="24"/>
        </w:rPr>
        <w:t> </w:t>
      </w:r>
      <w:r w:rsidRPr="00D841CD">
        <w:rPr>
          <w:rFonts w:ascii="Times New Roman" w:hAnsi="Times New Roman" w:cs="Times New Roman"/>
          <w:sz w:val="24"/>
          <w:szCs w:val="24"/>
        </w:rPr>
        <w:t xml:space="preserve">považuje deň oznámenia zistených nedostatkov. </w:t>
      </w:r>
      <w:r w:rsidR="000F4919" w:rsidRPr="00D841CD">
        <w:rPr>
          <w:rFonts w:ascii="Times New Roman" w:hAnsi="Times New Roman" w:cs="Times New Roman"/>
          <w:sz w:val="24"/>
          <w:szCs w:val="24"/>
        </w:rPr>
        <w:t>Pokuty sú príjmom štátneho rozpočtu.</w:t>
      </w:r>
    </w:p>
    <w:p w14:paraId="4601B110" w14:textId="77777777" w:rsidR="000F4919" w:rsidRPr="00D841CD" w:rsidRDefault="000F4919" w:rsidP="00E133DD">
      <w:pPr>
        <w:autoSpaceDE w:val="0"/>
        <w:autoSpaceDN w:val="0"/>
        <w:adjustRightInd w:val="0"/>
        <w:spacing w:after="0" w:line="240" w:lineRule="auto"/>
        <w:jc w:val="both"/>
        <w:rPr>
          <w:rFonts w:ascii="Times New Roman" w:hAnsi="Times New Roman" w:cs="Times New Roman"/>
          <w:sz w:val="24"/>
          <w:szCs w:val="24"/>
        </w:rPr>
      </w:pPr>
    </w:p>
    <w:p w14:paraId="49F28D8D" w14:textId="77777777" w:rsidR="001D6C0C" w:rsidRDefault="001D6C0C" w:rsidP="00E133DD">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Spoločné ustanovenia</w:t>
      </w:r>
    </w:p>
    <w:p w14:paraId="792D32C9" w14:textId="77777777" w:rsidR="000F4919" w:rsidRPr="00D841CD" w:rsidRDefault="000F4919" w:rsidP="00E133DD">
      <w:pPr>
        <w:autoSpaceDE w:val="0"/>
        <w:autoSpaceDN w:val="0"/>
        <w:adjustRightInd w:val="0"/>
        <w:spacing w:after="0" w:line="240" w:lineRule="auto"/>
        <w:jc w:val="center"/>
        <w:rPr>
          <w:rFonts w:ascii="Times New Roman" w:hAnsi="Times New Roman" w:cs="Times New Roman"/>
          <w:b/>
          <w:bCs/>
          <w:sz w:val="24"/>
          <w:szCs w:val="24"/>
        </w:rPr>
      </w:pPr>
      <w:r w:rsidRPr="00D841CD">
        <w:rPr>
          <w:rFonts w:ascii="Times New Roman" w:hAnsi="Times New Roman" w:cs="Times New Roman"/>
          <w:b/>
          <w:bCs/>
          <w:sz w:val="24"/>
          <w:szCs w:val="24"/>
        </w:rPr>
        <w:t>§ </w:t>
      </w:r>
      <w:r w:rsidR="0039009D" w:rsidRPr="00D841CD">
        <w:rPr>
          <w:rFonts w:ascii="Times New Roman" w:hAnsi="Times New Roman" w:cs="Times New Roman"/>
          <w:b/>
          <w:bCs/>
          <w:sz w:val="24"/>
          <w:szCs w:val="24"/>
        </w:rPr>
        <w:t>1</w:t>
      </w:r>
      <w:r w:rsidR="0039009D">
        <w:rPr>
          <w:rFonts w:ascii="Times New Roman" w:hAnsi="Times New Roman" w:cs="Times New Roman"/>
          <w:b/>
          <w:bCs/>
          <w:sz w:val="24"/>
          <w:szCs w:val="24"/>
        </w:rPr>
        <w:t>4</w:t>
      </w:r>
    </w:p>
    <w:p w14:paraId="56023DAF" w14:textId="77777777" w:rsidR="00661EB8" w:rsidRDefault="00661EB8" w:rsidP="00253E2E">
      <w:pPr>
        <w:autoSpaceDE w:val="0"/>
        <w:autoSpaceDN w:val="0"/>
        <w:adjustRightInd w:val="0"/>
        <w:spacing w:after="0" w:line="240" w:lineRule="auto"/>
        <w:jc w:val="both"/>
        <w:rPr>
          <w:rFonts w:ascii="Times New Roman" w:hAnsi="Times New Roman" w:cs="Times New Roman"/>
          <w:b/>
          <w:bCs/>
          <w:sz w:val="24"/>
          <w:szCs w:val="24"/>
        </w:rPr>
      </w:pPr>
    </w:p>
    <w:p w14:paraId="2F05355F" w14:textId="77777777" w:rsidR="0039009D" w:rsidRPr="0087034E" w:rsidRDefault="00460248" w:rsidP="00AC4593">
      <w:pPr>
        <w:pStyle w:val="Odsekzoznamu"/>
        <w:numPr>
          <w:ilvl w:val="0"/>
          <w:numId w:val="23"/>
        </w:numPr>
        <w:autoSpaceDE w:val="0"/>
        <w:autoSpaceDN w:val="0"/>
        <w:adjustRightInd w:val="0"/>
        <w:spacing w:after="0" w:line="240" w:lineRule="auto"/>
        <w:jc w:val="both"/>
        <w:rPr>
          <w:rFonts w:ascii="Times New Roman" w:hAnsi="Times New Roman" w:cs="Times New Roman"/>
          <w:bCs/>
          <w:sz w:val="24"/>
          <w:szCs w:val="24"/>
        </w:rPr>
      </w:pPr>
      <w:r w:rsidRPr="00615B34">
        <w:rPr>
          <w:rFonts w:ascii="Times New Roman" w:hAnsi="Times New Roman" w:cs="Times New Roman"/>
          <w:bCs/>
          <w:sz w:val="24"/>
          <w:szCs w:val="24"/>
        </w:rPr>
        <w:t>Správny poriadok</w:t>
      </w:r>
      <w:r w:rsidR="007436A6" w:rsidRPr="00615B34">
        <w:rPr>
          <w:rFonts w:ascii="Times New Roman" w:hAnsi="Times New Roman" w:cs="Times New Roman"/>
          <w:bCs/>
          <w:sz w:val="24"/>
          <w:szCs w:val="24"/>
        </w:rPr>
        <w:t xml:space="preserve"> </w:t>
      </w:r>
      <w:r w:rsidR="00447D1B" w:rsidRPr="0087034E">
        <w:rPr>
          <w:rFonts w:ascii="Times New Roman" w:hAnsi="Times New Roman" w:cs="Times New Roman"/>
          <w:bCs/>
          <w:sz w:val="24"/>
          <w:szCs w:val="24"/>
        </w:rPr>
        <w:t>sa nevzťahuje na</w:t>
      </w:r>
    </w:p>
    <w:p w14:paraId="75DD4C55" w14:textId="77777777" w:rsidR="0069132E" w:rsidRPr="00615B34" w:rsidRDefault="0069132E" w:rsidP="00AC4593">
      <w:pPr>
        <w:pStyle w:val="Odsekzoznamu"/>
        <w:numPr>
          <w:ilvl w:val="1"/>
          <w:numId w:val="11"/>
        </w:numPr>
        <w:autoSpaceDE w:val="0"/>
        <w:autoSpaceDN w:val="0"/>
        <w:adjustRightInd w:val="0"/>
        <w:spacing w:after="0" w:line="240" w:lineRule="auto"/>
        <w:jc w:val="both"/>
        <w:rPr>
          <w:rFonts w:ascii="Times New Roman" w:hAnsi="Times New Roman" w:cs="Times New Roman"/>
          <w:bCs/>
          <w:sz w:val="24"/>
          <w:szCs w:val="24"/>
        </w:rPr>
      </w:pPr>
      <w:r w:rsidRPr="00615B34">
        <w:rPr>
          <w:rFonts w:ascii="Times New Roman" w:hAnsi="Times New Roman" w:cs="Times New Roman"/>
          <w:bCs/>
          <w:sz w:val="24"/>
          <w:szCs w:val="24"/>
        </w:rPr>
        <w:t>vyd</w:t>
      </w:r>
      <w:r w:rsidR="00C55865" w:rsidRPr="00615B34">
        <w:rPr>
          <w:rFonts w:ascii="Times New Roman" w:hAnsi="Times New Roman" w:cs="Times New Roman"/>
          <w:bCs/>
          <w:sz w:val="24"/>
          <w:szCs w:val="24"/>
        </w:rPr>
        <w:t>ávanie</w:t>
      </w:r>
      <w:r w:rsidRPr="00615B34">
        <w:rPr>
          <w:rFonts w:ascii="Times New Roman" w:hAnsi="Times New Roman" w:cs="Times New Roman"/>
          <w:bCs/>
          <w:sz w:val="24"/>
          <w:szCs w:val="24"/>
        </w:rPr>
        <w:t xml:space="preserve"> </w:t>
      </w:r>
      <w:r w:rsidR="00476700" w:rsidRPr="00615B34">
        <w:rPr>
          <w:rFonts w:ascii="Times New Roman" w:hAnsi="Times New Roman" w:cs="Times New Roman"/>
          <w:bCs/>
          <w:sz w:val="24"/>
          <w:szCs w:val="24"/>
        </w:rPr>
        <w:t xml:space="preserve">stanovísk </w:t>
      </w:r>
      <w:r w:rsidRPr="00615B34">
        <w:rPr>
          <w:rFonts w:ascii="Times New Roman" w:hAnsi="Times New Roman" w:cs="Times New Roman"/>
          <w:bCs/>
          <w:sz w:val="24"/>
          <w:szCs w:val="24"/>
        </w:rPr>
        <w:t>dotknutých orgánov (§ 4</w:t>
      </w:r>
      <w:r w:rsidR="007436A6" w:rsidRPr="00615B34">
        <w:rPr>
          <w:rFonts w:ascii="Times New Roman" w:hAnsi="Times New Roman" w:cs="Times New Roman"/>
          <w:bCs/>
          <w:sz w:val="24"/>
          <w:szCs w:val="24"/>
        </w:rPr>
        <w:t xml:space="preserve"> ods. 5 a 6)</w:t>
      </w:r>
      <w:r w:rsidR="009F64B8" w:rsidRPr="00615B34">
        <w:rPr>
          <w:rFonts w:ascii="Times New Roman" w:hAnsi="Times New Roman" w:cs="Times New Roman"/>
          <w:bCs/>
          <w:sz w:val="24"/>
          <w:szCs w:val="24"/>
        </w:rPr>
        <w:t>,</w:t>
      </w:r>
    </w:p>
    <w:p w14:paraId="65D2C6AF" w14:textId="77777777" w:rsidR="000B5449" w:rsidRPr="00615B34" w:rsidRDefault="009F64B8" w:rsidP="00AC4593">
      <w:pPr>
        <w:pStyle w:val="Odsekzoznamu"/>
        <w:numPr>
          <w:ilvl w:val="1"/>
          <w:numId w:val="11"/>
        </w:numPr>
        <w:autoSpaceDE w:val="0"/>
        <w:autoSpaceDN w:val="0"/>
        <w:adjustRightInd w:val="0"/>
        <w:spacing w:after="0" w:line="240" w:lineRule="auto"/>
        <w:jc w:val="both"/>
        <w:rPr>
          <w:rFonts w:ascii="Times New Roman" w:hAnsi="Times New Roman" w:cs="Times New Roman"/>
          <w:bCs/>
          <w:sz w:val="24"/>
          <w:szCs w:val="24"/>
        </w:rPr>
      </w:pPr>
      <w:r w:rsidRPr="00615B34">
        <w:rPr>
          <w:rFonts w:ascii="Times New Roman" w:hAnsi="Times New Roman" w:cs="Times New Roman"/>
          <w:bCs/>
          <w:sz w:val="24"/>
          <w:szCs w:val="24"/>
        </w:rPr>
        <w:t xml:space="preserve">zapisovanie </w:t>
      </w:r>
      <w:r w:rsidR="000B5449" w:rsidRPr="00615B34">
        <w:rPr>
          <w:rFonts w:ascii="Times New Roman" w:hAnsi="Times New Roman" w:cs="Times New Roman"/>
          <w:bCs/>
          <w:sz w:val="24"/>
          <w:szCs w:val="24"/>
        </w:rPr>
        <w:t>vesmírnych objektov</w:t>
      </w:r>
      <w:r w:rsidR="006D1BEE" w:rsidRPr="00615B34">
        <w:rPr>
          <w:rFonts w:ascii="Times New Roman" w:hAnsi="Times New Roman" w:cs="Times New Roman"/>
          <w:bCs/>
          <w:sz w:val="24"/>
          <w:szCs w:val="24"/>
        </w:rPr>
        <w:t xml:space="preserve"> </w:t>
      </w:r>
      <w:r w:rsidRPr="00615B34">
        <w:rPr>
          <w:rFonts w:ascii="Times New Roman" w:hAnsi="Times New Roman" w:cs="Times New Roman"/>
          <w:bCs/>
          <w:sz w:val="24"/>
          <w:szCs w:val="24"/>
        </w:rPr>
        <w:t xml:space="preserve">do </w:t>
      </w:r>
      <w:r w:rsidR="006D1BEE" w:rsidRPr="00615B34">
        <w:rPr>
          <w:rFonts w:ascii="Times New Roman" w:hAnsi="Times New Roman" w:cs="Times New Roman"/>
          <w:bCs/>
          <w:sz w:val="24"/>
          <w:szCs w:val="24"/>
        </w:rPr>
        <w:t>registr</w:t>
      </w:r>
      <w:r w:rsidRPr="00615B34">
        <w:rPr>
          <w:rFonts w:ascii="Times New Roman" w:hAnsi="Times New Roman" w:cs="Times New Roman"/>
          <w:bCs/>
          <w:sz w:val="24"/>
          <w:szCs w:val="24"/>
        </w:rPr>
        <w:t>a</w:t>
      </w:r>
      <w:r w:rsidR="006D1BEE" w:rsidRPr="00615B34">
        <w:rPr>
          <w:rFonts w:ascii="Times New Roman" w:hAnsi="Times New Roman" w:cs="Times New Roman"/>
          <w:bCs/>
          <w:sz w:val="24"/>
          <w:szCs w:val="24"/>
        </w:rPr>
        <w:t xml:space="preserve"> a</w:t>
      </w:r>
      <w:r w:rsidRPr="00615B34">
        <w:rPr>
          <w:rFonts w:ascii="Times New Roman" w:hAnsi="Times New Roman" w:cs="Times New Roman"/>
          <w:bCs/>
          <w:sz w:val="24"/>
          <w:szCs w:val="24"/>
        </w:rPr>
        <w:t> zapisovanie zmien</w:t>
      </w:r>
      <w:r w:rsidR="006D1BEE" w:rsidRPr="00615B34">
        <w:rPr>
          <w:rFonts w:ascii="Times New Roman" w:hAnsi="Times New Roman" w:cs="Times New Roman"/>
          <w:bCs/>
          <w:sz w:val="24"/>
          <w:szCs w:val="24"/>
        </w:rPr>
        <w:t xml:space="preserve"> údajov </w:t>
      </w:r>
      <w:r w:rsidRPr="00615B34">
        <w:rPr>
          <w:rFonts w:ascii="Times New Roman" w:hAnsi="Times New Roman" w:cs="Times New Roman"/>
          <w:bCs/>
          <w:sz w:val="24"/>
          <w:szCs w:val="24"/>
        </w:rPr>
        <w:t xml:space="preserve">zapísaných </w:t>
      </w:r>
      <w:r w:rsidR="006D1BEE" w:rsidRPr="00615B34">
        <w:rPr>
          <w:rFonts w:ascii="Times New Roman" w:hAnsi="Times New Roman" w:cs="Times New Roman"/>
          <w:bCs/>
          <w:sz w:val="24"/>
          <w:szCs w:val="24"/>
        </w:rPr>
        <w:t>v</w:t>
      </w:r>
      <w:r w:rsidR="0069132E" w:rsidRPr="00615B34">
        <w:rPr>
          <w:rFonts w:ascii="Times New Roman" w:hAnsi="Times New Roman" w:cs="Times New Roman"/>
          <w:bCs/>
          <w:sz w:val="24"/>
          <w:szCs w:val="24"/>
        </w:rPr>
        <w:t> </w:t>
      </w:r>
      <w:r w:rsidR="006D1BEE" w:rsidRPr="00615B34">
        <w:rPr>
          <w:rFonts w:ascii="Times New Roman" w:hAnsi="Times New Roman" w:cs="Times New Roman"/>
          <w:bCs/>
          <w:sz w:val="24"/>
          <w:szCs w:val="24"/>
        </w:rPr>
        <w:t>registri</w:t>
      </w:r>
      <w:r w:rsidR="0069132E" w:rsidRPr="00615B34">
        <w:rPr>
          <w:rFonts w:ascii="Times New Roman" w:hAnsi="Times New Roman" w:cs="Times New Roman"/>
          <w:bCs/>
          <w:sz w:val="24"/>
          <w:szCs w:val="24"/>
        </w:rPr>
        <w:t xml:space="preserve"> (§</w:t>
      </w:r>
      <w:r w:rsidR="007436A6" w:rsidRPr="00615B34">
        <w:rPr>
          <w:rFonts w:ascii="Times New Roman" w:hAnsi="Times New Roman" w:cs="Times New Roman"/>
          <w:bCs/>
          <w:sz w:val="24"/>
          <w:szCs w:val="24"/>
        </w:rPr>
        <w:t xml:space="preserve"> 9 a10)</w:t>
      </w:r>
      <w:r w:rsidRPr="00615B34">
        <w:rPr>
          <w:rFonts w:ascii="Times New Roman" w:hAnsi="Times New Roman" w:cs="Times New Roman"/>
          <w:bCs/>
          <w:sz w:val="24"/>
          <w:szCs w:val="24"/>
        </w:rPr>
        <w:t>.</w:t>
      </w:r>
    </w:p>
    <w:p w14:paraId="621D126C" w14:textId="77777777" w:rsidR="0069132E" w:rsidRPr="00615B34" w:rsidRDefault="0069132E" w:rsidP="00253E2E">
      <w:pPr>
        <w:pStyle w:val="Odsekzoznamu"/>
        <w:autoSpaceDE w:val="0"/>
        <w:autoSpaceDN w:val="0"/>
        <w:adjustRightInd w:val="0"/>
        <w:spacing w:after="0" w:line="240" w:lineRule="auto"/>
        <w:ind w:left="284"/>
        <w:jc w:val="both"/>
        <w:rPr>
          <w:rFonts w:ascii="Times New Roman" w:hAnsi="Times New Roman" w:cs="Times New Roman"/>
          <w:bCs/>
          <w:sz w:val="24"/>
          <w:szCs w:val="24"/>
        </w:rPr>
      </w:pPr>
    </w:p>
    <w:p w14:paraId="79EA4936" w14:textId="399B4361" w:rsidR="00021BE9" w:rsidRDefault="00021BE9" w:rsidP="00AC4593">
      <w:pPr>
        <w:pStyle w:val="Odsekzoznamu"/>
        <w:numPr>
          <w:ilvl w:val="0"/>
          <w:numId w:val="23"/>
        </w:numPr>
        <w:autoSpaceDE w:val="0"/>
        <w:autoSpaceDN w:val="0"/>
        <w:adjustRightInd w:val="0"/>
        <w:spacing w:after="0" w:line="240" w:lineRule="auto"/>
        <w:ind w:left="0" w:firstLine="360"/>
        <w:jc w:val="both"/>
        <w:rPr>
          <w:rFonts w:ascii="Times New Roman" w:hAnsi="Times New Roman" w:cs="Times New Roman"/>
          <w:bCs/>
          <w:sz w:val="24"/>
          <w:szCs w:val="24"/>
        </w:rPr>
      </w:pPr>
      <w:r>
        <w:rPr>
          <w:rFonts w:ascii="Times New Roman" w:hAnsi="Times New Roman" w:cs="Times New Roman"/>
          <w:bCs/>
          <w:sz w:val="24"/>
          <w:szCs w:val="24"/>
        </w:rPr>
        <w:t xml:space="preserve">Ak </w:t>
      </w:r>
      <w:r w:rsidR="00465B24">
        <w:rPr>
          <w:rFonts w:ascii="Times New Roman" w:hAnsi="Times New Roman" w:cs="Times New Roman"/>
          <w:bCs/>
          <w:sz w:val="24"/>
          <w:szCs w:val="24"/>
        </w:rPr>
        <w:t>sa zamieta žiadosť o vydanie povolenia alebo žiadosť o zmenu prevádzkovateľa z </w:t>
      </w:r>
      <w:r>
        <w:rPr>
          <w:rFonts w:ascii="Times New Roman" w:hAnsi="Times New Roman" w:cs="Times New Roman"/>
          <w:bCs/>
          <w:sz w:val="24"/>
          <w:szCs w:val="24"/>
        </w:rPr>
        <w:t>dôvod</w:t>
      </w:r>
      <w:r w:rsidR="00465B24">
        <w:rPr>
          <w:rFonts w:ascii="Times New Roman" w:hAnsi="Times New Roman" w:cs="Times New Roman"/>
          <w:bCs/>
          <w:sz w:val="24"/>
          <w:szCs w:val="24"/>
        </w:rPr>
        <w:t>u, že ide o</w:t>
      </w:r>
      <w:r>
        <w:rPr>
          <w:rFonts w:ascii="Times New Roman" w:hAnsi="Times New Roman" w:cs="Times New Roman"/>
          <w:bCs/>
          <w:sz w:val="24"/>
          <w:szCs w:val="24"/>
        </w:rPr>
        <w:t xml:space="preserve"> </w:t>
      </w:r>
      <w:r w:rsidRPr="00615B34">
        <w:rPr>
          <w:rFonts w:ascii="Times New Roman" w:hAnsi="Times New Roman" w:cs="Times New Roman"/>
          <w:bCs/>
          <w:sz w:val="24"/>
          <w:szCs w:val="24"/>
        </w:rPr>
        <w:t xml:space="preserve">zahraničnopolitické záujmy </w:t>
      </w:r>
      <w:r w:rsidRPr="0087034E">
        <w:rPr>
          <w:rFonts w:ascii="Times New Roman" w:hAnsi="Times New Roman" w:cs="Times New Roman"/>
          <w:bCs/>
          <w:sz w:val="24"/>
          <w:szCs w:val="24"/>
        </w:rPr>
        <w:t xml:space="preserve">Slovenskej republiky alebo záujmy obrany a bezpečnosti Slovenskej republiky (§ 4 </w:t>
      </w:r>
      <w:r w:rsidRPr="00615B34">
        <w:rPr>
          <w:rFonts w:ascii="Times New Roman" w:hAnsi="Times New Roman" w:cs="Times New Roman"/>
          <w:bCs/>
          <w:sz w:val="24"/>
          <w:szCs w:val="24"/>
        </w:rPr>
        <w:t>ods. 6)</w:t>
      </w:r>
      <w:r>
        <w:rPr>
          <w:rFonts w:ascii="Times New Roman" w:hAnsi="Times New Roman" w:cs="Times New Roman"/>
          <w:bCs/>
          <w:sz w:val="24"/>
          <w:szCs w:val="24"/>
        </w:rPr>
        <w:t xml:space="preserve"> v odôvodnení rozhodnutia sa uvedie iba táto skutočnosť.</w:t>
      </w:r>
    </w:p>
    <w:p w14:paraId="64B969D1" w14:textId="77777777" w:rsidR="00021BE9" w:rsidRDefault="00021BE9" w:rsidP="00534713">
      <w:pPr>
        <w:pStyle w:val="Odsekzoznamu"/>
        <w:autoSpaceDE w:val="0"/>
        <w:autoSpaceDN w:val="0"/>
        <w:adjustRightInd w:val="0"/>
        <w:spacing w:after="0" w:line="240" w:lineRule="auto"/>
        <w:ind w:left="360"/>
        <w:jc w:val="both"/>
        <w:rPr>
          <w:rFonts w:ascii="Times New Roman" w:hAnsi="Times New Roman" w:cs="Times New Roman"/>
          <w:bCs/>
          <w:sz w:val="24"/>
          <w:szCs w:val="24"/>
        </w:rPr>
      </w:pPr>
    </w:p>
    <w:p w14:paraId="105893D3" w14:textId="6B24B2BF" w:rsidR="003864A0" w:rsidRPr="00615B34" w:rsidRDefault="00447D1B" w:rsidP="00AC4593">
      <w:pPr>
        <w:pStyle w:val="Odsekzoznamu"/>
        <w:numPr>
          <w:ilvl w:val="0"/>
          <w:numId w:val="23"/>
        </w:numPr>
        <w:autoSpaceDE w:val="0"/>
        <w:autoSpaceDN w:val="0"/>
        <w:adjustRightInd w:val="0"/>
        <w:spacing w:after="0" w:line="240" w:lineRule="auto"/>
        <w:ind w:left="0" w:firstLine="360"/>
        <w:jc w:val="both"/>
        <w:rPr>
          <w:rFonts w:ascii="Times New Roman" w:hAnsi="Times New Roman" w:cs="Times New Roman"/>
          <w:bCs/>
          <w:sz w:val="24"/>
          <w:szCs w:val="24"/>
        </w:rPr>
      </w:pPr>
      <w:r w:rsidRPr="00615B34">
        <w:rPr>
          <w:rFonts w:ascii="Times New Roman" w:hAnsi="Times New Roman" w:cs="Times New Roman"/>
          <w:bCs/>
          <w:sz w:val="24"/>
          <w:szCs w:val="24"/>
        </w:rPr>
        <w:t xml:space="preserve">Ministerstvo dopravy preruší konanie okrem dôvodov podľa </w:t>
      </w:r>
      <w:r w:rsidR="00DD03B4" w:rsidRPr="00615B34">
        <w:rPr>
          <w:rFonts w:ascii="Times New Roman" w:hAnsi="Times New Roman" w:cs="Times New Roman"/>
          <w:bCs/>
          <w:sz w:val="24"/>
          <w:szCs w:val="24"/>
        </w:rPr>
        <w:t>správneho poriadku</w:t>
      </w:r>
      <w:r w:rsidRPr="00615B34">
        <w:rPr>
          <w:rFonts w:ascii="Times New Roman" w:hAnsi="Times New Roman" w:cs="Times New Roman"/>
          <w:bCs/>
          <w:sz w:val="24"/>
          <w:szCs w:val="24"/>
        </w:rPr>
        <w:t>, aj</w:t>
      </w:r>
      <w:r w:rsidR="00CF7DD1" w:rsidRPr="00615B34">
        <w:rPr>
          <w:rFonts w:ascii="Times New Roman" w:hAnsi="Times New Roman" w:cs="Times New Roman"/>
          <w:bCs/>
          <w:sz w:val="24"/>
          <w:szCs w:val="24"/>
        </w:rPr>
        <w:t> </w:t>
      </w:r>
      <w:r w:rsidR="00DD03B4" w:rsidRPr="00615B34">
        <w:rPr>
          <w:rFonts w:ascii="Times New Roman" w:hAnsi="Times New Roman" w:cs="Times New Roman"/>
          <w:bCs/>
          <w:sz w:val="24"/>
          <w:szCs w:val="24"/>
        </w:rPr>
        <w:t xml:space="preserve">vtedy, </w:t>
      </w:r>
      <w:r w:rsidRPr="00615B34">
        <w:rPr>
          <w:rFonts w:ascii="Times New Roman" w:hAnsi="Times New Roman" w:cs="Times New Roman"/>
          <w:bCs/>
          <w:sz w:val="24"/>
          <w:szCs w:val="24"/>
        </w:rPr>
        <w:t>ak dotknut</w:t>
      </w:r>
      <w:r w:rsidR="007467D7">
        <w:rPr>
          <w:rFonts w:ascii="Times New Roman" w:hAnsi="Times New Roman" w:cs="Times New Roman"/>
          <w:bCs/>
          <w:sz w:val="24"/>
          <w:szCs w:val="24"/>
        </w:rPr>
        <w:t>ý</w:t>
      </w:r>
      <w:r w:rsidRPr="00615B34">
        <w:rPr>
          <w:rFonts w:ascii="Times New Roman" w:hAnsi="Times New Roman" w:cs="Times New Roman"/>
          <w:bCs/>
          <w:sz w:val="24"/>
          <w:szCs w:val="24"/>
        </w:rPr>
        <w:t xml:space="preserve"> orgán odôvodnene požiada o doplnenie podrobnejších informácií ku</w:t>
      </w:r>
      <w:r w:rsidR="009F64B8" w:rsidRPr="00615B34">
        <w:rPr>
          <w:rFonts w:ascii="Times New Roman" w:hAnsi="Times New Roman" w:cs="Times New Roman"/>
          <w:bCs/>
          <w:sz w:val="24"/>
          <w:szCs w:val="24"/>
        </w:rPr>
        <w:t> </w:t>
      </w:r>
      <w:r w:rsidRPr="00615B34">
        <w:rPr>
          <w:rFonts w:ascii="Times New Roman" w:hAnsi="Times New Roman" w:cs="Times New Roman"/>
          <w:bCs/>
          <w:sz w:val="24"/>
          <w:szCs w:val="24"/>
        </w:rPr>
        <w:t>skutočnostiam uvedeným</w:t>
      </w:r>
      <w:r w:rsidR="007436A6" w:rsidRPr="00615B34">
        <w:rPr>
          <w:rFonts w:ascii="Times New Roman" w:hAnsi="Times New Roman" w:cs="Times New Roman"/>
          <w:bCs/>
          <w:sz w:val="24"/>
          <w:szCs w:val="24"/>
        </w:rPr>
        <w:t xml:space="preserve"> v žiadosti o vydanie povolenia a</w:t>
      </w:r>
      <w:r w:rsidRPr="00615B34">
        <w:rPr>
          <w:rFonts w:ascii="Times New Roman" w:hAnsi="Times New Roman" w:cs="Times New Roman"/>
          <w:bCs/>
          <w:sz w:val="24"/>
          <w:szCs w:val="24"/>
        </w:rPr>
        <w:t xml:space="preserve"> ž</w:t>
      </w:r>
      <w:r w:rsidR="007436A6" w:rsidRPr="00615B34">
        <w:rPr>
          <w:rFonts w:ascii="Times New Roman" w:hAnsi="Times New Roman" w:cs="Times New Roman"/>
          <w:bCs/>
          <w:sz w:val="24"/>
          <w:szCs w:val="24"/>
        </w:rPr>
        <w:t>iadosti o zmenu prevádzkovateľa.</w:t>
      </w:r>
    </w:p>
    <w:p w14:paraId="312BD048" w14:textId="77777777" w:rsidR="001D6C0C" w:rsidRDefault="001D6C0C" w:rsidP="00933967">
      <w:pPr>
        <w:autoSpaceDE w:val="0"/>
        <w:autoSpaceDN w:val="0"/>
        <w:adjustRightInd w:val="0"/>
        <w:spacing w:after="0" w:line="240" w:lineRule="auto"/>
        <w:ind w:firstLine="360"/>
        <w:jc w:val="both"/>
        <w:rPr>
          <w:rFonts w:ascii="Times New Roman" w:hAnsi="Times New Roman" w:cs="Times New Roman"/>
          <w:bCs/>
          <w:sz w:val="24"/>
          <w:szCs w:val="24"/>
        </w:rPr>
      </w:pPr>
    </w:p>
    <w:p w14:paraId="78E230B2" w14:textId="77777777" w:rsidR="001D6C0C" w:rsidRPr="00A1274E" w:rsidRDefault="001D6C0C" w:rsidP="001D6C0C">
      <w:pPr>
        <w:autoSpaceDE w:val="0"/>
        <w:autoSpaceDN w:val="0"/>
        <w:adjustRightInd w:val="0"/>
        <w:spacing w:after="0" w:line="240" w:lineRule="auto"/>
        <w:jc w:val="center"/>
        <w:rPr>
          <w:rFonts w:ascii="Times New Roman" w:hAnsi="Times New Roman" w:cs="Times New Roman"/>
          <w:b/>
          <w:bCs/>
          <w:sz w:val="24"/>
          <w:szCs w:val="24"/>
        </w:rPr>
      </w:pPr>
      <w:r w:rsidRPr="00A1274E">
        <w:rPr>
          <w:rFonts w:ascii="Times New Roman" w:hAnsi="Times New Roman" w:cs="Times New Roman"/>
          <w:b/>
          <w:bCs/>
          <w:sz w:val="24"/>
          <w:szCs w:val="24"/>
        </w:rPr>
        <w:t>§ 15</w:t>
      </w:r>
    </w:p>
    <w:p w14:paraId="18731500" w14:textId="77777777" w:rsidR="001D6C0C" w:rsidRPr="00253E2E" w:rsidRDefault="001D6C0C" w:rsidP="001D6C0C">
      <w:pPr>
        <w:autoSpaceDE w:val="0"/>
        <w:autoSpaceDN w:val="0"/>
        <w:adjustRightInd w:val="0"/>
        <w:spacing w:after="0" w:line="240" w:lineRule="auto"/>
        <w:jc w:val="center"/>
        <w:rPr>
          <w:rFonts w:ascii="Times New Roman" w:hAnsi="Times New Roman" w:cs="Times New Roman"/>
          <w:bCs/>
          <w:sz w:val="24"/>
          <w:szCs w:val="24"/>
        </w:rPr>
      </w:pPr>
    </w:p>
    <w:p w14:paraId="11F9700D" w14:textId="312AF782" w:rsidR="007467D7" w:rsidRDefault="00D144D1" w:rsidP="006E48CB">
      <w:pPr>
        <w:spacing w:after="0"/>
        <w:jc w:val="both"/>
        <w:rPr>
          <w:rFonts w:ascii="Times New Roman" w:hAnsi="Times New Roman" w:cs="Times New Roman"/>
          <w:bCs/>
          <w:sz w:val="24"/>
          <w:szCs w:val="24"/>
        </w:rPr>
      </w:pPr>
      <w:r>
        <w:rPr>
          <w:rFonts w:ascii="Times New Roman" w:hAnsi="Times New Roman" w:cs="Times New Roman"/>
          <w:bCs/>
          <w:sz w:val="24"/>
          <w:szCs w:val="24"/>
        </w:rPr>
        <w:t>Ak ide o vesmírny objekt</w:t>
      </w:r>
      <w:r w:rsidRPr="007436A6">
        <w:rPr>
          <w:rFonts w:ascii="Times New Roman" w:hAnsi="Times New Roman" w:cs="Times New Roman"/>
          <w:bCs/>
          <w:sz w:val="24"/>
          <w:szCs w:val="24"/>
        </w:rPr>
        <w:t xml:space="preserve"> </w:t>
      </w:r>
      <w:r w:rsidR="00661EB8" w:rsidRPr="007436A6">
        <w:rPr>
          <w:rFonts w:ascii="Times New Roman" w:hAnsi="Times New Roman" w:cs="Times New Roman"/>
          <w:bCs/>
          <w:sz w:val="24"/>
          <w:szCs w:val="24"/>
        </w:rPr>
        <w:t xml:space="preserve">podľa </w:t>
      </w:r>
      <w:r w:rsidR="00326092" w:rsidRPr="007436A6">
        <w:rPr>
          <w:rFonts w:ascii="Times New Roman" w:hAnsi="Times New Roman" w:cs="Times New Roman"/>
          <w:bCs/>
          <w:sz w:val="24"/>
          <w:szCs w:val="24"/>
        </w:rPr>
        <w:t xml:space="preserve">§ </w:t>
      </w:r>
      <w:r w:rsidR="00597C4E" w:rsidRPr="007436A6">
        <w:rPr>
          <w:rFonts w:ascii="Times New Roman" w:hAnsi="Times New Roman" w:cs="Times New Roman"/>
          <w:bCs/>
          <w:sz w:val="24"/>
          <w:szCs w:val="24"/>
        </w:rPr>
        <w:t>11</w:t>
      </w:r>
      <w:r w:rsidR="00326092" w:rsidRPr="007436A6">
        <w:rPr>
          <w:rFonts w:ascii="Times New Roman" w:hAnsi="Times New Roman" w:cs="Times New Roman"/>
          <w:bCs/>
          <w:sz w:val="24"/>
          <w:szCs w:val="24"/>
        </w:rPr>
        <w:t xml:space="preserve"> </w:t>
      </w:r>
      <w:r w:rsidR="00661EB8" w:rsidRPr="007436A6">
        <w:rPr>
          <w:rFonts w:ascii="Times New Roman" w:hAnsi="Times New Roman" w:cs="Times New Roman"/>
          <w:bCs/>
          <w:sz w:val="24"/>
          <w:szCs w:val="24"/>
        </w:rPr>
        <w:t>ods</w:t>
      </w:r>
      <w:r w:rsidR="00326092" w:rsidRPr="007436A6">
        <w:rPr>
          <w:rFonts w:ascii="Times New Roman" w:hAnsi="Times New Roman" w:cs="Times New Roman"/>
          <w:bCs/>
          <w:sz w:val="24"/>
          <w:szCs w:val="24"/>
        </w:rPr>
        <w:t>.</w:t>
      </w:r>
      <w:r w:rsidR="00661EB8" w:rsidRPr="007436A6">
        <w:rPr>
          <w:rFonts w:ascii="Times New Roman" w:hAnsi="Times New Roman" w:cs="Times New Roman"/>
          <w:bCs/>
          <w:sz w:val="24"/>
          <w:szCs w:val="24"/>
        </w:rPr>
        <w:t xml:space="preserve"> </w:t>
      </w:r>
      <w:r w:rsidR="00CD2A46">
        <w:rPr>
          <w:rFonts w:ascii="Times New Roman" w:hAnsi="Times New Roman" w:cs="Times New Roman"/>
          <w:bCs/>
          <w:sz w:val="24"/>
          <w:szCs w:val="24"/>
        </w:rPr>
        <w:t>3</w:t>
      </w:r>
      <w:r>
        <w:rPr>
          <w:rFonts w:ascii="Times New Roman" w:hAnsi="Times New Roman" w:cs="Times New Roman"/>
          <w:bCs/>
          <w:sz w:val="24"/>
          <w:szCs w:val="24"/>
        </w:rPr>
        <w:t>,</w:t>
      </w:r>
      <w:r w:rsidR="00661EB8" w:rsidRPr="007436A6">
        <w:rPr>
          <w:rFonts w:ascii="Times New Roman" w:hAnsi="Times New Roman" w:cs="Times New Roman"/>
          <w:bCs/>
          <w:sz w:val="24"/>
          <w:szCs w:val="24"/>
        </w:rPr>
        <w:t xml:space="preserve"> je </w:t>
      </w:r>
      <w:r>
        <w:rPr>
          <w:rFonts w:ascii="Times New Roman" w:hAnsi="Times New Roman" w:cs="Times New Roman"/>
          <w:bCs/>
          <w:sz w:val="24"/>
          <w:szCs w:val="24"/>
        </w:rPr>
        <w:t xml:space="preserve">prevádzkovateľ </w:t>
      </w:r>
      <w:r w:rsidR="00661EB8" w:rsidRPr="007436A6">
        <w:rPr>
          <w:rFonts w:ascii="Times New Roman" w:hAnsi="Times New Roman" w:cs="Times New Roman"/>
          <w:bCs/>
          <w:sz w:val="24"/>
          <w:szCs w:val="24"/>
        </w:rPr>
        <w:t>povinný počas celej doby prevádzky vesmírneho objektu poskytovať údaje alebo iné výstupy z</w:t>
      </w:r>
      <w:r w:rsidR="00E02496">
        <w:rPr>
          <w:rFonts w:ascii="Times New Roman" w:hAnsi="Times New Roman" w:cs="Times New Roman"/>
          <w:bCs/>
          <w:sz w:val="24"/>
          <w:szCs w:val="24"/>
        </w:rPr>
        <w:t>ískané</w:t>
      </w:r>
      <w:r w:rsidR="00326092" w:rsidRPr="007436A6">
        <w:rPr>
          <w:rFonts w:ascii="Times New Roman" w:hAnsi="Times New Roman" w:cs="Times New Roman"/>
          <w:bCs/>
          <w:sz w:val="24"/>
          <w:szCs w:val="24"/>
        </w:rPr>
        <w:t> regulovan</w:t>
      </w:r>
      <w:r w:rsidR="00E02496">
        <w:rPr>
          <w:rFonts w:ascii="Times New Roman" w:hAnsi="Times New Roman" w:cs="Times New Roman"/>
          <w:bCs/>
          <w:sz w:val="24"/>
          <w:szCs w:val="24"/>
        </w:rPr>
        <w:t>ou</w:t>
      </w:r>
      <w:r w:rsidR="00326092" w:rsidRPr="007436A6">
        <w:rPr>
          <w:rFonts w:ascii="Times New Roman" w:hAnsi="Times New Roman" w:cs="Times New Roman"/>
          <w:bCs/>
          <w:sz w:val="24"/>
          <w:szCs w:val="24"/>
        </w:rPr>
        <w:t xml:space="preserve"> </w:t>
      </w:r>
      <w:r w:rsidR="00661EB8" w:rsidRPr="007436A6">
        <w:rPr>
          <w:rFonts w:ascii="Times New Roman" w:hAnsi="Times New Roman" w:cs="Times New Roman"/>
          <w:bCs/>
          <w:sz w:val="24"/>
          <w:szCs w:val="24"/>
        </w:rPr>
        <w:t>vesmírn</w:t>
      </w:r>
      <w:r w:rsidR="00E02496">
        <w:rPr>
          <w:rFonts w:ascii="Times New Roman" w:hAnsi="Times New Roman" w:cs="Times New Roman"/>
          <w:bCs/>
          <w:sz w:val="24"/>
          <w:szCs w:val="24"/>
        </w:rPr>
        <w:t>ou</w:t>
      </w:r>
      <w:r w:rsidR="00661EB8" w:rsidRPr="007436A6">
        <w:rPr>
          <w:rFonts w:ascii="Times New Roman" w:hAnsi="Times New Roman" w:cs="Times New Roman"/>
          <w:bCs/>
          <w:sz w:val="24"/>
          <w:szCs w:val="24"/>
        </w:rPr>
        <w:t xml:space="preserve"> aktivit</w:t>
      </w:r>
      <w:r w:rsidR="00E02496">
        <w:rPr>
          <w:rFonts w:ascii="Times New Roman" w:hAnsi="Times New Roman" w:cs="Times New Roman"/>
          <w:bCs/>
          <w:sz w:val="24"/>
          <w:szCs w:val="24"/>
        </w:rPr>
        <w:t>ou</w:t>
      </w:r>
      <w:r w:rsidR="00661EB8" w:rsidRPr="007436A6">
        <w:rPr>
          <w:rFonts w:ascii="Times New Roman" w:hAnsi="Times New Roman" w:cs="Times New Roman"/>
          <w:bCs/>
          <w:sz w:val="24"/>
          <w:szCs w:val="24"/>
        </w:rPr>
        <w:t xml:space="preserve"> </w:t>
      </w:r>
    </w:p>
    <w:p w14:paraId="294C6E67" w14:textId="77777777" w:rsidR="007467D7" w:rsidRPr="006E48CB" w:rsidRDefault="00661EB8" w:rsidP="00AC4593">
      <w:pPr>
        <w:pStyle w:val="Odsekzoznamu"/>
        <w:numPr>
          <w:ilvl w:val="0"/>
          <w:numId w:val="31"/>
        </w:numPr>
        <w:spacing w:after="0"/>
        <w:ind w:left="284" w:hanging="284"/>
        <w:jc w:val="both"/>
        <w:rPr>
          <w:rFonts w:ascii="Times New Roman" w:hAnsi="Times New Roman" w:cs="Times New Roman"/>
          <w:bCs/>
          <w:sz w:val="24"/>
          <w:szCs w:val="24"/>
        </w:rPr>
      </w:pPr>
      <w:r w:rsidRPr="006E48CB">
        <w:rPr>
          <w:rFonts w:ascii="Times New Roman" w:hAnsi="Times New Roman" w:cs="Times New Roman"/>
          <w:bCs/>
          <w:sz w:val="24"/>
          <w:szCs w:val="24"/>
        </w:rPr>
        <w:lastRenderedPageBreak/>
        <w:t xml:space="preserve">Ministerstvu školstva, výskumu, vývoja a mládeže Slovenskej republiky </w:t>
      </w:r>
      <w:r w:rsidR="00F56356" w:rsidRPr="006E48CB">
        <w:rPr>
          <w:rFonts w:ascii="Times New Roman" w:hAnsi="Times New Roman" w:cs="Times New Roman"/>
          <w:bCs/>
          <w:sz w:val="24"/>
          <w:szCs w:val="24"/>
        </w:rPr>
        <w:t>na</w:t>
      </w:r>
      <w:r w:rsidR="00D144D1" w:rsidRPr="006E48CB">
        <w:rPr>
          <w:rFonts w:ascii="Times New Roman" w:hAnsi="Times New Roman" w:cs="Times New Roman"/>
          <w:bCs/>
          <w:sz w:val="24"/>
          <w:szCs w:val="24"/>
        </w:rPr>
        <w:t> </w:t>
      </w:r>
      <w:r w:rsidR="00F56356" w:rsidRPr="006E48CB">
        <w:rPr>
          <w:rFonts w:ascii="Times New Roman" w:hAnsi="Times New Roman" w:cs="Times New Roman"/>
          <w:bCs/>
          <w:sz w:val="24"/>
          <w:szCs w:val="24"/>
        </w:rPr>
        <w:t xml:space="preserve">účel ich využitia na vedecké, výskumné a vývojové, vzdelávacie a školiace aktivity </w:t>
      </w:r>
      <w:r w:rsidRPr="006E48CB">
        <w:rPr>
          <w:rFonts w:ascii="Times New Roman" w:hAnsi="Times New Roman" w:cs="Times New Roman"/>
          <w:bCs/>
          <w:sz w:val="24"/>
          <w:szCs w:val="24"/>
        </w:rPr>
        <w:t>a</w:t>
      </w:r>
      <w:r w:rsidR="00F56356" w:rsidRPr="006E48CB">
        <w:rPr>
          <w:rFonts w:ascii="Times New Roman" w:hAnsi="Times New Roman" w:cs="Times New Roman"/>
          <w:bCs/>
          <w:sz w:val="24"/>
          <w:szCs w:val="24"/>
        </w:rPr>
        <w:t> </w:t>
      </w:r>
    </w:p>
    <w:p w14:paraId="74342A6D" w14:textId="77777777" w:rsidR="00661EB8" w:rsidRPr="001D7AFB" w:rsidRDefault="00661EB8" w:rsidP="00AC4593">
      <w:pPr>
        <w:pStyle w:val="Odsekzoznamu"/>
        <w:numPr>
          <w:ilvl w:val="0"/>
          <w:numId w:val="31"/>
        </w:numPr>
        <w:spacing w:after="0"/>
        <w:ind w:left="284" w:hanging="284"/>
        <w:jc w:val="both"/>
        <w:rPr>
          <w:rFonts w:ascii="Times New Roman" w:hAnsi="Times New Roman" w:cs="Times New Roman"/>
          <w:sz w:val="24"/>
          <w:szCs w:val="24"/>
        </w:rPr>
      </w:pPr>
      <w:r w:rsidRPr="006E48CB">
        <w:rPr>
          <w:rFonts w:ascii="Times New Roman" w:hAnsi="Times New Roman" w:cs="Times New Roman"/>
          <w:sz w:val="24"/>
          <w:szCs w:val="24"/>
        </w:rPr>
        <w:t xml:space="preserve">Ministerstvu hospodárstva Slovenskej republiky </w:t>
      </w:r>
      <w:r w:rsidR="00F56356" w:rsidRPr="006E48CB">
        <w:rPr>
          <w:rFonts w:ascii="Times New Roman" w:hAnsi="Times New Roman" w:cs="Times New Roman"/>
          <w:sz w:val="24"/>
          <w:szCs w:val="24"/>
        </w:rPr>
        <w:t>na účel ich</w:t>
      </w:r>
      <w:r w:rsidRPr="006E48CB">
        <w:rPr>
          <w:rFonts w:ascii="Times New Roman" w:hAnsi="Times New Roman" w:cs="Times New Roman"/>
          <w:sz w:val="24"/>
          <w:szCs w:val="24"/>
        </w:rPr>
        <w:t xml:space="preserve"> prínos</w:t>
      </w:r>
      <w:r w:rsidR="00F56356" w:rsidRPr="006E48CB">
        <w:rPr>
          <w:rFonts w:ascii="Times New Roman" w:hAnsi="Times New Roman" w:cs="Times New Roman"/>
          <w:sz w:val="24"/>
          <w:szCs w:val="24"/>
        </w:rPr>
        <w:t>u</w:t>
      </w:r>
      <w:r w:rsidRPr="006E48CB">
        <w:rPr>
          <w:rFonts w:ascii="Times New Roman" w:hAnsi="Times New Roman" w:cs="Times New Roman"/>
          <w:sz w:val="24"/>
          <w:szCs w:val="24"/>
        </w:rPr>
        <w:t xml:space="preserve"> pre rozvoj priemyslu a hospodárstva </w:t>
      </w:r>
      <w:r w:rsidRPr="001D7AFB">
        <w:rPr>
          <w:rFonts w:ascii="Times New Roman" w:hAnsi="Times New Roman" w:cs="Times New Roman"/>
          <w:sz w:val="24"/>
          <w:szCs w:val="24"/>
        </w:rPr>
        <w:t>v Slovenskej republike.</w:t>
      </w:r>
    </w:p>
    <w:p w14:paraId="104C7C9B" w14:textId="77777777" w:rsidR="00167FDD" w:rsidRDefault="00167FDD" w:rsidP="00A34CEC">
      <w:pPr>
        <w:pStyle w:val="Odsekzoznamu"/>
        <w:autoSpaceDE w:val="0"/>
        <w:autoSpaceDN w:val="0"/>
        <w:adjustRightInd w:val="0"/>
        <w:spacing w:after="0" w:line="240" w:lineRule="auto"/>
        <w:ind w:left="0"/>
        <w:jc w:val="center"/>
        <w:rPr>
          <w:rFonts w:ascii="Times New Roman" w:hAnsi="Times New Roman" w:cs="Times New Roman"/>
          <w:b/>
          <w:bCs/>
          <w:sz w:val="24"/>
          <w:szCs w:val="24"/>
        </w:rPr>
      </w:pPr>
    </w:p>
    <w:p w14:paraId="6154F417" w14:textId="77777777" w:rsidR="001D6C0C" w:rsidRPr="00A1274E" w:rsidRDefault="001D6C0C" w:rsidP="00A34CEC">
      <w:pPr>
        <w:pStyle w:val="Odsekzoznamu"/>
        <w:autoSpaceDE w:val="0"/>
        <w:autoSpaceDN w:val="0"/>
        <w:adjustRightInd w:val="0"/>
        <w:spacing w:after="0" w:line="240" w:lineRule="auto"/>
        <w:ind w:left="0"/>
        <w:jc w:val="center"/>
        <w:rPr>
          <w:rFonts w:ascii="Times New Roman" w:hAnsi="Times New Roman" w:cs="Times New Roman"/>
          <w:b/>
          <w:bCs/>
          <w:sz w:val="24"/>
          <w:szCs w:val="24"/>
        </w:rPr>
      </w:pPr>
      <w:r w:rsidRPr="00A1274E">
        <w:rPr>
          <w:rFonts w:ascii="Times New Roman" w:hAnsi="Times New Roman" w:cs="Times New Roman"/>
          <w:b/>
          <w:bCs/>
          <w:sz w:val="24"/>
          <w:szCs w:val="24"/>
        </w:rPr>
        <w:t>§ 16</w:t>
      </w:r>
    </w:p>
    <w:p w14:paraId="1324EF86" w14:textId="77777777" w:rsidR="001D6C0C" w:rsidRPr="00253E2E" w:rsidRDefault="001D6C0C" w:rsidP="00253E2E">
      <w:pPr>
        <w:pStyle w:val="Odsekzoznamu"/>
        <w:autoSpaceDE w:val="0"/>
        <w:autoSpaceDN w:val="0"/>
        <w:adjustRightInd w:val="0"/>
        <w:spacing w:after="0" w:line="240" w:lineRule="auto"/>
        <w:ind w:left="993"/>
        <w:jc w:val="center"/>
        <w:rPr>
          <w:rFonts w:ascii="Times New Roman" w:hAnsi="Times New Roman" w:cs="Times New Roman"/>
          <w:bCs/>
          <w:sz w:val="24"/>
          <w:szCs w:val="24"/>
        </w:rPr>
      </w:pPr>
    </w:p>
    <w:p w14:paraId="0B05A101" w14:textId="1BCAA00A" w:rsidR="00661EB8" w:rsidRDefault="00661EB8" w:rsidP="00AC4593">
      <w:pPr>
        <w:pStyle w:val="Odsekzoznamu"/>
        <w:numPr>
          <w:ilvl w:val="0"/>
          <w:numId w:val="29"/>
        </w:numPr>
        <w:autoSpaceDE w:val="0"/>
        <w:autoSpaceDN w:val="0"/>
        <w:adjustRightInd w:val="0"/>
        <w:spacing w:after="0" w:line="240" w:lineRule="auto"/>
        <w:jc w:val="both"/>
        <w:rPr>
          <w:rFonts w:ascii="Times New Roman" w:hAnsi="Times New Roman" w:cs="Times New Roman"/>
          <w:bCs/>
          <w:sz w:val="24"/>
          <w:szCs w:val="24"/>
        </w:rPr>
      </w:pPr>
      <w:r w:rsidRPr="00661EB8">
        <w:rPr>
          <w:rFonts w:ascii="Times New Roman" w:hAnsi="Times New Roman" w:cs="Times New Roman"/>
          <w:bCs/>
          <w:sz w:val="24"/>
          <w:szCs w:val="24"/>
        </w:rPr>
        <w:t xml:space="preserve">Orgán verejnej </w:t>
      </w:r>
      <w:r w:rsidR="00B87017">
        <w:rPr>
          <w:rFonts w:ascii="Times New Roman" w:hAnsi="Times New Roman" w:cs="Times New Roman"/>
          <w:bCs/>
          <w:sz w:val="24"/>
          <w:szCs w:val="24"/>
        </w:rPr>
        <w:t>moci</w:t>
      </w:r>
      <w:r w:rsidRPr="00661EB8">
        <w:rPr>
          <w:rFonts w:ascii="Times New Roman" w:hAnsi="Times New Roman" w:cs="Times New Roman"/>
          <w:bCs/>
          <w:sz w:val="24"/>
          <w:szCs w:val="24"/>
        </w:rPr>
        <w:t xml:space="preserve"> </w:t>
      </w:r>
      <w:r w:rsidR="007467D7">
        <w:rPr>
          <w:rFonts w:ascii="Times New Roman" w:hAnsi="Times New Roman" w:cs="Times New Roman"/>
          <w:bCs/>
          <w:sz w:val="24"/>
          <w:szCs w:val="24"/>
        </w:rPr>
        <w:t>poskytuj</w:t>
      </w:r>
      <w:r w:rsidR="006B4CB5">
        <w:rPr>
          <w:rFonts w:ascii="Times New Roman" w:hAnsi="Times New Roman" w:cs="Times New Roman"/>
          <w:bCs/>
          <w:sz w:val="24"/>
          <w:szCs w:val="24"/>
        </w:rPr>
        <w:t>e</w:t>
      </w:r>
      <w:r w:rsidR="007467D7" w:rsidRPr="00661EB8">
        <w:rPr>
          <w:rFonts w:ascii="Times New Roman" w:hAnsi="Times New Roman" w:cs="Times New Roman"/>
          <w:bCs/>
          <w:sz w:val="24"/>
          <w:szCs w:val="24"/>
        </w:rPr>
        <w:t xml:space="preserve"> </w:t>
      </w:r>
      <w:r w:rsidRPr="00661EB8">
        <w:rPr>
          <w:rFonts w:ascii="Times New Roman" w:hAnsi="Times New Roman" w:cs="Times New Roman"/>
          <w:bCs/>
          <w:sz w:val="24"/>
          <w:szCs w:val="24"/>
        </w:rPr>
        <w:t xml:space="preserve">ministerstvu dopravy alebo ministerstvu obrany na jeho žiadosť súčinnosť pri výkone </w:t>
      </w:r>
      <w:r w:rsidR="007467D7">
        <w:rPr>
          <w:rFonts w:ascii="Times New Roman" w:hAnsi="Times New Roman" w:cs="Times New Roman"/>
          <w:bCs/>
          <w:sz w:val="24"/>
          <w:szCs w:val="24"/>
        </w:rPr>
        <w:t>jeho</w:t>
      </w:r>
      <w:r w:rsidR="007467D7" w:rsidRPr="00661EB8">
        <w:rPr>
          <w:rFonts w:ascii="Times New Roman" w:hAnsi="Times New Roman" w:cs="Times New Roman"/>
          <w:bCs/>
          <w:sz w:val="24"/>
          <w:szCs w:val="24"/>
        </w:rPr>
        <w:t xml:space="preserve"> </w:t>
      </w:r>
      <w:r w:rsidRPr="00661EB8">
        <w:rPr>
          <w:rFonts w:ascii="Times New Roman" w:hAnsi="Times New Roman" w:cs="Times New Roman"/>
          <w:bCs/>
          <w:sz w:val="24"/>
          <w:szCs w:val="24"/>
        </w:rPr>
        <w:t>pôsobnosti podľa tohto zákona.</w:t>
      </w:r>
    </w:p>
    <w:p w14:paraId="71FE551D" w14:textId="77777777" w:rsidR="00933967" w:rsidRDefault="00933967" w:rsidP="00933967">
      <w:pPr>
        <w:pStyle w:val="Odsekzoznamu"/>
        <w:autoSpaceDE w:val="0"/>
        <w:autoSpaceDN w:val="0"/>
        <w:adjustRightInd w:val="0"/>
        <w:spacing w:after="0" w:line="240" w:lineRule="auto"/>
        <w:ind w:left="284"/>
        <w:jc w:val="both"/>
        <w:rPr>
          <w:rFonts w:ascii="Times New Roman" w:hAnsi="Times New Roman" w:cs="Times New Roman"/>
          <w:bCs/>
          <w:sz w:val="24"/>
          <w:szCs w:val="24"/>
        </w:rPr>
      </w:pPr>
    </w:p>
    <w:p w14:paraId="45142AC0" w14:textId="5CEDE015" w:rsidR="007436A6" w:rsidRPr="007436A6" w:rsidRDefault="007436A6" w:rsidP="00AC4593">
      <w:pPr>
        <w:pStyle w:val="Odsekzoznamu"/>
        <w:numPr>
          <w:ilvl w:val="0"/>
          <w:numId w:val="29"/>
        </w:numPr>
        <w:autoSpaceDE w:val="0"/>
        <w:autoSpaceDN w:val="0"/>
        <w:adjustRightInd w:val="0"/>
        <w:jc w:val="both"/>
        <w:rPr>
          <w:rFonts w:ascii="Times New Roman" w:hAnsi="Times New Roman" w:cs="Times New Roman"/>
          <w:bCs/>
          <w:sz w:val="24"/>
          <w:szCs w:val="24"/>
        </w:rPr>
      </w:pPr>
      <w:r w:rsidRPr="007436A6">
        <w:rPr>
          <w:rFonts w:ascii="Times New Roman" w:hAnsi="Times New Roman" w:cs="Times New Roman"/>
          <w:bCs/>
          <w:sz w:val="24"/>
          <w:szCs w:val="24"/>
        </w:rPr>
        <w:t xml:space="preserve">Ak pri vzájomnej spolupráci ministerstva dopravy s inými orgánmi verejnej moci, žiadateľmi a s prevádzkovateľmi dochádza k výmene informácií, ten, kto ich prijíma zabezpečí rovnakú úroveň </w:t>
      </w:r>
      <w:r w:rsidR="00221185">
        <w:rPr>
          <w:rFonts w:ascii="Times New Roman" w:hAnsi="Times New Roman" w:cs="Times New Roman"/>
          <w:bCs/>
          <w:sz w:val="24"/>
          <w:szCs w:val="24"/>
        </w:rPr>
        <w:t>ochrany</w:t>
      </w:r>
      <w:r w:rsidR="00221185" w:rsidRPr="007436A6">
        <w:rPr>
          <w:rFonts w:ascii="Times New Roman" w:hAnsi="Times New Roman" w:cs="Times New Roman"/>
          <w:bCs/>
          <w:sz w:val="24"/>
          <w:szCs w:val="24"/>
        </w:rPr>
        <w:t xml:space="preserve"> </w:t>
      </w:r>
      <w:r w:rsidRPr="007436A6">
        <w:rPr>
          <w:rFonts w:ascii="Times New Roman" w:hAnsi="Times New Roman" w:cs="Times New Roman"/>
          <w:bCs/>
          <w:sz w:val="24"/>
          <w:szCs w:val="24"/>
        </w:rPr>
        <w:t>ako ten, kto ich poskytuje</w:t>
      </w:r>
      <w:r w:rsidR="00221185">
        <w:rPr>
          <w:rFonts w:ascii="Times New Roman" w:hAnsi="Times New Roman" w:cs="Times New Roman"/>
          <w:bCs/>
          <w:sz w:val="24"/>
          <w:szCs w:val="24"/>
        </w:rPr>
        <w:t>;</w:t>
      </w:r>
      <w:r w:rsidR="00465B24">
        <w:rPr>
          <w:rFonts w:ascii="Times New Roman" w:hAnsi="Times New Roman" w:cs="Times New Roman"/>
          <w:bCs/>
          <w:sz w:val="24"/>
          <w:szCs w:val="24"/>
        </w:rPr>
        <w:t xml:space="preserve"> </w:t>
      </w:r>
      <w:r w:rsidR="00221185">
        <w:rPr>
          <w:rFonts w:ascii="Times New Roman" w:hAnsi="Times New Roman" w:cs="Times New Roman"/>
          <w:bCs/>
          <w:sz w:val="24"/>
          <w:szCs w:val="24"/>
        </w:rPr>
        <w:t>t</w:t>
      </w:r>
      <w:r w:rsidR="00465B24">
        <w:rPr>
          <w:rFonts w:ascii="Times New Roman" w:hAnsi="Times New Roman" w:cs="Times New Roman"/>
          <w:bCs/>
          <w:sz w:val="24"/>
          <w:szCs w:val="24"/>
        </w:rPr>
        <w:t xml:space="preserve">ým nie sú dotknuté </w:t>
      </w:r>
      <w:r w:rsidR="005061F0">
        <w:rPr>
          <w:rFonts w:ascii="Times New Roman" w:hAnsi="Times New Roman" w:cs="Times New Roman"/>
          <w:bCs/>
          <w:sz w:val="24"/>
          <w:szCs w:val="24"/>
        </w:rPr>
        <w:t xml:space="preserve">osobitné </w:t>
      </w:r>
      <w:r w:rsidR="00465B24">
        <w:rPr>
          <w:rFonts w:ascii="Times New Roman" w:hAnsi="Times New Roman" w:cs="Times New Roman"/>
          <w:bCs/>
          <w:sz w:val="24"/>
          <w:szCs w:val="24"/>
        </w:rPr>
        <w:t>predpisy o ochrane utajovaných skutočností.</w:t>
      </w:r>
    </w:p>
    <w:p w14:paraId="31B8F346" w14:textId="77777777" w:rsidR="001D6C0C" w:rsidRDefault="001D6C0C" w:rsidP="00253E2E">
      <w:pPr>
        <w:pStyle w:val="Odsekzoznamu"/>
        <w:autoSpaceDE w:val="0"/>
        <w:autoSpaceDN w:val="0"/>
        <w:adjustRightInd w:val="0"/>
        <w:spacing w:after="0" w:line="240" w:lineRule="auto"/>
        <w:ind w:left="750"/>
        <w:jc w:val="both"/>
        <w:rPr>
          <w:rFonts w:ascii="Times New Roman" w:hAnsi="Times New Roman" w:cs="Times New Roman"/>
          <w:bCs/>
          <w:sz w:val="24"/>
          <w:szCs w:val="24"/>
        </w:rPr>
      </w:pPr>
    </w:p>
    <w:p w14:paraId="1F599102" w14:textId="77777777" w:rsidR="001D6C0C" w:rsidRPr="00A1274E" w:rsidRDefault="001D6C0C" w:rsidP="00A34CEC">
      <w:pPr>
        <w:pStyle w:val="Odsekzoznamu"/>
        <w:spacing w:after="0" w:line="240" w:lineRule="auto"/>
        <w:ind w:left="0"/>
        <w:jc w:val="center"/>
        <w:rPr>
          <w:rFonts w:ascii="Times New Roman" w:hAnsi="Times New Roman" w:cs="Times New Roman"/>
          <w:b/>
          <w:sz w:val="24"/>
          <w:szCs w:val="24"/>
        </w:rPr>
      </w:pPr>
      <w:r w:rsidRPr="00A1274E">
        <w:rPr>
          <w:rFonts w:ascii="Times New Roman" w:hAnsi="Times New Roman" w:cs="Times New Roman"/>
          <w:b/>
          <w:sz w:val="24"/>
          <w:szCs w:val="24"/>
        </w:rPr>
        <w:t>§ 17</w:t>
      </w:r>
    </w:p>
    <w:p w14:paraId="4A1CC5A1" w14:textId="77777777" w:rsidR="001D6C0C" w:rsidRDefault="001D6C0C" w:rsidP="00253E2E">
      <w:pPr>
        <w:pStyle w:val="Odsekzoznamu"/>
        <w:spacing w:after="0" w:line="240" w:lineRule="auto"/>
        <w:ind w:left="750"/>
        <w:jc w:val="both"/>
        <w:rPr>
          <w:rFonts w:ascii="Times New Roman" w:hAnsi="Times New Roman" w:cs="Times New Roman"/>
          <w:sz w:val="24"/>
          <w:szCs w:val="24"/>
        </w:rPr>
      </w:pPr>
    </w:p>
    <w:p w14:paraId="4CD68B67" w14:textId="3CC5FA18" w:rsidR="00E07579" w:rsidRPr="00E07579" w:rsidRDefault="00E07579" w:rsidP="00933967">
      <w:pPr>
        <w:pStyle w:val="Odsekzoznamu"/>
        <w:spacing w:after="0" w:line="240" w:lineRule="auto"/>
        <w:ind w:left="0" w:firstLine="284"/>
        <w:jc w:val="both"/>
        <w:rPr>
          <w:rFonts w:ascii="Times New Roman" w:hAnsi="Times New Roman" w:cs="Times New Roman"/>
          <w:sz w:val="24"/>
          <w:szCs w:val="24"/>
        </w:rPr>
      </w:pPr>
      <w:r w:rsidRPr="00E07579">
        <w:rPr>
          <w:rFonts w:ascii="Times New Roman" w:hAnsi="Times New Roman" w:cs="Times New Roman"/>
          <w:sz w:val="24"/>
          <w:szCs w:val="24"/>
        </w:rPr>
        <w:t xml:space="preserve">Prevádzkovateľ je povinný prijať a dodržiavať </w:t>
      </w:r>
      <w:r w:rsidR="00420ABA">
        <w:rPr>
          <w:rFonts w:ascii="Times New Roman" w:hAnsi="Times New Roman" w:cs="Times New Roman"/>
          <w:sz w:val="24"/>
          <w:szCs w:val="24"/>
        </w:rPr>
        <w:t xml:space="preserve">primerané </w:t>
      </w:r>
      <w:r w:rsidRPr="00E07579">
        <w:rPr>
          <w:rFonts w:ascii="Times New Roman" w:hAnsi="Times New Roman" w:cs="Times New Roman"/>
          <w:sz w:val="24"/>
          <w:szCs w:val="24"/>
        </w:rPr>
        <w:t xml:space="preserve">opatrenia na obmedzenie vzniku vesmírneho odpadu v závislosti od technického stavu vesmírneho objektu, pričom je povinný zohľadniť medzinárodné usmernenia pre obmedzenie vzniku vesmírneho odpadu. </w:t>
      </w:r>
    </w:p>
    <w:p w14:paraId="5DAEC70F" w14:textId="77777777" w:rsidR="008A1DD3" w:rsidRPr="00253E2E" w:rsidRDefault="008A1DD3" w:rsidP="00E133DD">
      <w:pPr>
        <w:autoSpaceDE w:val="0"/>
        <w:autoSpaceDN w:val="0"/>
        <w:adjustRightInd w:val="0"/>
        <w:spacing w:after="0" w:line="240" w:lineRule="auto"/>
        <w:jc w:val="center"/>
        <w:rPr>
          <w:rFonts w:ascii="Times New Roman" w:hAnsi="Times New Roman" w:cs="Times New Roman"/>
          <w:bCs/>
          <w:sz w:val="24"/>
          <w:szCs w:val="24"/>
        </w:rPr>
      </w:pPr>
    </w:p>
    <w:p w14:paraId="15175FB8" w14:textId="77777777" w:rsidR="008A1DD3" w:rsidRDefault="008A1DD3" w:rsidP="00E133DD">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1</w:t>
      </w:r>
      <w:r w:rsidR="001317CF">
        <w:rPr>
          <w:rFonts w:ascii="Times New Roman" w:hAnsi="Times New Roman" w:cs="Times New Roman"/>
          <w:b/>
          <w:bCs/>
          <w:sz w:val="24"/>
          <w:szCs w:val="24"/>
        </w:rPr>
        <w:t>8</w:t>
      </w:r>
    </w:p>
    <w:p w14:paraId="3CBFE472" w14:textId="652B4F09" w:rsidR="000F4919" w:rsidRPr="008A1DD3" w:rsidRDefault="000F4919" w:rsidP="00E133DD">
      <w:pPr>
        <w:autoSpaceDE w:val="0"/>
        <w:autoSpaceDN w:val="0"/>
        <w:adjustRightInd w:val="0"/>
        <w:spacing w:after="0" w:line="240" w:lineRule="auto"/>
        <w:jc w:val="center"/>
        <w:rPr>
          <w:rFonts w:ascii="Times New Roman" w:hAnsi="Times New Roman" w:cs="Times New Roman"/>
          <w:b/>
          <w:bCs/>
          <w:sz w:val="24"/>
          <w:szCs w:val="24"/>
        </w:rPr>
      </w:pPr>
      <w:r w:rsidRPr="008A1DD3">
        <w:rPr>
          <w:rFonts w:ascii="Times New Roman" w:hAnsi="Times New Roman" w:cs="Times New Roman"/>
          <w:b/>
          <w:bCs/>
          <w:sz w:val="24"/>
          <w:szCs w:val="24"/>
        </w:rPr>
        <w:t>Prechodné ustanoveni</w:t>
      </w:r>
      <w:r w:rsidR="006B4CB5">
        <w:rPr>
          <w:rFonts w:ascii="Times New Roman" w:hAnsi="Times New Roman" w:cs="Times New Roman"/>
          <w:b/>
          <w:bCs/>
          <w:sz w:val="24"/>
          <w:szCs w:val="24"/>
        </w:rPr>
        <w:t>e</w:t>
      </w:r>
    </w:p>
    <w:p w14:paraId="28ABB1A6" w14:textId="77777777" w:rsidR="000F4919" w:rsidRPr="00D841CD" w:rsidRDefault="000F4919" w:rsidP="00E133DD">
      <w:pPr>
        <w:autoSpaceDE w:val="0"/>
        <w:autoSpaceDN w:val="0"/>
        <w:adjustRightInd w:val="0"/>
        <w:spacing w:after="0" w:line="240" w:lineRule="auto"/>
        <w:rPr>
          <w:rFonts w:ascii="Times New Roman" w:hAnsi="Times New Roman" w:cs="Times New Roman"/>
          <w:bCs/>
          <w:sz w:val="24"/>
          <w:szCs w:val="24"/>
        </w:rPr>
      </w:pPr>
    </w:p>
    <w:p w14:paraId="45983438" w14:textId="2CBA64A4" w:rsidR="006E1528" w:rsidRPr="00D841CD" w:rsidRDefault="006E1528" w:rsidP="00D255D0">
      <w:pPr>
        <w:pStyle w:val="Odsekzoznamu"/>
        <w:autoSpaceDE w:val="0"/>
        <w:autoSpaceDN w:val="0"/>
        <w:adjustRightInd w:val="0"/>
        <w:spacing w:after="0" w:line="240" w:lineRule="auto"/>
        <w:ind w:left="0" w:firstLine="284"/>
        <w:jc w:val="both"/>
        <w:rPr>
          <w:rFonts w:ascii="Times New Roman" w:hAnsi="Times New Roman" w:cs="Times New Roman"/>
          <w:bCs/>
          <w:sz w:val="24"/>
          <w:szCs w:val="24"/>
        </w:rPr>
      </w:pPr>
      <w:r w:rsidRPr="00D841CD">
        <w:rPr>
          <w:rFonts w:ascii="Times New Roman" w:hAnsi="Times New Roman" w:cs="Times New Roman"/>
          <w:bCs/>
          <w:sz w:val="24"/>
          <w:szCs w:val="24"/>
        </w:rPr>
        <w:t>Vesmírn</w:t>
      </w:r>
      <w:r w:rsidR="00BD4656" w:rsidRPr="00D841CD">
        <w:rPr>
          <w:rFonts w:ascii="Times New Roman" w:hAnsi="Times New Roman" w:cs="Times New Roman"/>
          <w:bCs/>
          <w:sz w:val="24"/>
          <w:szCs w:val="24"/>
        </w:rPr>
        <w:t>y</w:t>
      </w:r>
      <w:r w:rsidRPr="00D841CD">
        <w:rPr>
          <w:rFonts w:ascii="Times New Roman" w:hAnsi="Times New Roman" w:cs="Times New Roman"/>
          <w:bCs/>
          <w:sz w:val="24"/>
          <w:szCs w:val="24"/>
        </w:rPr>
        <w:t xml:space="preserve"> </w:t>
      </w:r>
      <w:r w:rsidRPr="00933967">
        <w:rPr>
          <w:rFonts w:ascii="Times New Roman" w:hAnsi="Times New Roman" w:cs="Times New Roman"/>
          <w:bCs/>
          <w:sz w:val="24"/>
          <w:szCs w:val="24"/>
        </w:rPr>
        <w:t>objekt registrovan</w:t>
      </w:r>
      <w:r w:rsidR="00BD4656" w:rsidRPr="00933967">
        <w:rPr>
          <w:rFonts w:ascii="Times New Roman" w:hAnsi="Times New Roman" w:cs="Times New Roman"/>
          <w:bCs/>
          <w:sz w:val="24"/>
          <w:szCs w:val="24"/>
        </w:rPr>
        <w:t>ý</w:t>
      </w:r>
      <w:r w:rsidRPr="00933967">
        <w:rPr>
          <w:rFonts w:ascii="Times New Roman" w:hAnsi="Times New Roman" w:cs="Times New Roman"/>
          <w:bCs/>
          <w:sz w:val="24"/>
          <w:szCs w:val="24"/>
        </w:rPr>
        <w:t xml:space="preserve"> Slovensk</w:t>
      </w:r>
      <w:r w:rsidR="000A2E31" w:rsidRPr="00933967">
        <w:rPr>
          <w:rFonts w:ascii="Times New Roman" w:hAnsi="Times New Roman" w:cs="Times New Roman"/>
          <w:bCs/>
          <w:sz w:val="24"/>
          <w:szCs w:val="24"/>
        </w:rPr>
        <w:t>ou</w:t>
      </w:r>
      <w:r w:rsidRPr="00933967">
        <w:rPr>
          <w:rFonts w:ascii="Times New Roman" w:hAnsi="Times New Roman" w:cs="Times New Roman"/>
          <w:bCs/>
          <w:sz w:val="24"/>
          <w:szCs w:val="24"/>
        </w:rPr>
        <w:t xml:space="preserve"> republik</w:t>
      </w:r>
      <w:r w:rsidR="000A2E31" w:rsidRPr="00933967">
        <w:rPr>
          <w:rFonts w:ascii="Times New Roman" w:hAnsi="Times New Roman" w:cs="Times New Roman"/>
          <w:bCs/>
          <w:sz w:val="24"/>
          <w:szCs w:val="24"/>
        </w:rPr>
        <w:t>ou</w:t>
      </w:r>
      <w:r w:rsidRPr="00933967">
        <w:rPr>
          <w:rFonts w:ascii="Times New Roman" w:hAnsi="Times New Roman" w:cs="Times New Roman"/>
          <w:bCs/>
          <w:sz w:val="24"/>
          <w:szCs w:val="24"/>
        </w:rPr>
        <w:t xml:space="preserve"> </w:t>
      </w:r>
      <w:r w:rsidR="000A2921" w:rsidRPr="00933967">
        <w:rPr>
          <w:rFonts w:ascii="Times New Roman" w:hAnsi="Times New Roman" w:cs="Times New Roman"/>
          <w:bCs/>
          <w:sz w:val="24"/>
          <w:szCs w:val="24"/>
        </w:rPr>
        <w:t>podľa medzinárodnej zmluvy, ktorou je Slovenská republika viazaná</w:t>
      </w:r>
      <w:r w:rsidR="00487B70" w:rsidRPr="00933967">
        <w:rPr>
          <w:rFonts w:ascii="Times New Roman" w:hAnsi="Times New Roman" w:cs="Times New Roman"/>
          <w:bCs/>
          <w:sz w:val="24"/>
          <w:szCs w:val="24"/>
        </w:rPr>
        <w:t xml:space="preserve"> k </w:t>
      </w:r>
      <w:r w:rsidR="0008153D" w:rsidRPr="00933967">
        <w:rPr>
          <w:rFonts w:ascii="Times New Roman" w:hAnsi="Times New Roman" w:cs="Times New Roman"/>
          <w:bCs/>
          <w:sz w:val="24"/>
          <w:szCs w:val="24"/>
        </w:rPr>
        <w:t>3</w:t>
      </w:r>
      <w:r w:rsidR="00487B70" w:rsidRPr="00933967">
        <w:rPr>
          <w:rFonts w:ascii="Times New Roman" w:hAnsi="Times New Roman" w:cs="Times New Roman"/>
          <w:bCs/>
          <w:sz w:val="24"/>
          <w:szCs w:val="24"/>
        </w:rPr>
        <w:t xml:space="preserve">1. </w:t>
      </w:r>
      <w:r w:rsidR="0008153D" w:rsidRPr="00933967">
        <w:rPr>
          <w:rFonts w:ascii="Times New Roman" w:hAnsi="Times New Roman" w:cs="Times New Roman"/>
          <w:bCs/>
          <w:sz w:val="24"/>
          <w:szCs w:val="24"/>
        </w:rPr>
        <w:t xml:space="preserve">decembru </w:t>
      </w:r>
      <w:r w:rsidR="00487B70" w:rsidRPr="00933967">
        <w:rPr>
          <w:rFonts w:ascii="Times New Roman" w:hAnsi="Times New Roman" w:cs="Times New Roman"/>
          <w:bCs/>
          <w:sz w:val="24"/>
          <w:szCs w:val="24"/>
        </w:rPr>
        <w:t>202</w:t>
      </w:r>
      <w:r w:rsidR="0008153D" w:rsidRPr="00933967">
        <w:rPr>
          <w:rFonts w:ascii="Times New Roman" w:hAnsi="Times New Roman" w:cs="Times New Roman"/>
          <w:bCs/>
          <w:sz w:val="24"/>
          <w:szCs w:val="24"/>
        </w:rPr>
        <w:t>4</w:t>
      </w:r>
      <w:r w:rsidRPr="00933967">
        <w:rPr>
          <w:rFonts w:ascii="Times New Roman" w:hAnsi="Times New Roman" w:cs="Times New Roman"/>
          <w:bCs/>
          <w:sz w:val="24"/>
          <w:szCs w:val="24"/>
        </w:rPr>
        <w:t xml:space="preserve"> sa považuj</w:t>
      </w:r>
      <w:r w:rsidR="00BD4656" w:rsidRPr="00933967">
        <w:rPr>
          <w:rFonts w:ascii="Times New Roman" w:hAnsi="Times New Roman" w:cs="Times New Roman"/>
          <w:bCs/>
          <w:sz w:val="24"/>
          <w:szCs w:val="24"/>
        </w:rPr>
        <w:t>e</w:t>
      </w:r>
      <w:r w:rsidRPr="00933967">
        <w:rPr>
          <w:rFonts w:ascii="Times New Roman" w:hAnsi="Times New Roman" w:cs="Times New Roman"/>
          <w:bCs/>
          <w:sz w:val="24"/>
          <w:szCs w:val="24"/>
        </w:rPr>
        <w:t xml:space="preserve"> </w:t>
      </w:r>
      <w:r w:rsidR="0008153D" w:rsidRPr="00933967">
        <w:rPr>
          <w:rFonts w:ascii="Times New Roman" w:hAnsi="Times New Roman" w:cs="Times New Roman"/>
          <w:bCs/>
          <w:sz w:val="24"/>
          <w:szCs w:val="24"/>
        </w:rPr>
        <w:t xml:space="preserve">od 1. januára 2025 </w:t>
      </w:r>
      <w:r w:rsidRPr="00933967">
        <w:rPr>
          <w:rFonts w:ascii="Times New Roman" w:hAnsi="Times New Roman" w:cs="Times New Roman"/>
          <w:bCs/>
          <w:sz w:val="24"/>
          <w:szCs w:val="24"/>
        </w:rPr>
        <w:t xml:space="preserve">za </w:t>
      </w:r>
      <w:r w:rsidR="003E3A7D" w:rsidRPr="00933967">
        <w:rPr>
          <w:rFonts w:ascii="Times New Roman" w:hAnsi="Times New Roman" w:cs="Times New Roman"/>
          <w:bCs/>
          <w:sz w:val="24"/>
          <w:szCs w:val="24"/>
        </w:rPr>
        <w:t xml:space="preserve">vesmírny </w:t>
      </w:r>
      <w:r w:rsidRPr="00933967">
        <w:rPr>
          <w:rFonts w:ascii="Times New Roman" w:hAnsi="Times New Roman" w:cs="Times New Roman"/>
          <w:bCs/>
          <w:sz w:val="24"/>
          <w:szCs w:val="24"/>
        </w:rPr>
        <w:t xml:space="preserve">objekt </w:t>
      </w:r>
      <w:r w:rsidR="008F22D3" w:rsidRPr="00933967">
        <w:rPr>
          <w:rFonts w:ascii="Times New Roman" w:hAnsi="Times New Roman" w:cs="Times New Roman"/>
          <w:bCs/>
          <w:sz w:val="24"/>
          <w:szCs w:val="24"/>
        </w:rPr>
        <w:t xml:space="preserve">zapísaný </w:t>
      </w:r>
      <w:r w:rsidR="00AC56F6" w:rsidRPr="00D841CD">
        <w:rPr>
          <w:rFonts w:ascii="Times New Roman" w:hAnsi="Times New Roman" w:cs="Times New Roman"/>
          <w:bCs/>
          <w:sz w:val="24"/>
          <w:szCs w:val="24"/>
        </w:rPr>
        <w:t xml:space="preserve">Slovenskou republikou </w:t>
      </w:r>
      <w:r w:rsidR="008F22D3" w:rsidRPr="00933967">
        <w:rPr>
          <w:rFonts w:ascii="Times New Roman" w:hAnsi="Times New Roman" w:cs="Times New Roman"/>
          <w:bCs/>
          <w:sz w:val="24"/>
          <w:szCs w:val="24"/>
        </w:rPr>
        <w:t>do registra</w:t>
      </w:r>
      <w:r w:rsidRPr="00D841CD">
        <w:rPr>
          <w:rFonts w:ascii="Times New Roman" w:hAnsi="Times New Roman" w:cs="Times New Roman"/>
          <w:bCs/>
          <w:sz w:val="24"/>
          <w:szCs w:val="24"/>
        </w:rPr>
        <w:t xml:space="preserve"> </w:t>
      </w:r>
      <w:r w:rsidR="00AC56F6" w:rsidRPr="00AC56F6">
        <w:rPr>
          <w:rFonts w:ascii="Times New Roman" w:hAnsi="Times New Roman" w:cs="Times New Roman"/>
          <w:bCs/>
          <w:sz w:val="24"/>
          <w:szCs w:val="24"/>
        </w:rPr>
        <w:t xml:space="preserve">vesmírnych objektov Organizácie </w:t>
      </w:r>
      <w:r w:rsidR="00A14B4A">
        <w:rPr>
          <w:rFonts w:ascii="Times New Roman" w:hAnsi="Times New Roman" w:cs="Times New Roman"/>
          <w:bCs/>
          <w:sz w:val="24"/>
          <w:szCs w:val="24"/>
        </w:rPr>
        <w:t>S</w:t>
      </w:r>
      <w:r w:rsidR="00A14B4A" w:rsidRPr="00AC56F6">
        <w:rPr>
          <w:rFonts w:ascii="Times New Roman" w:hAnsi="Times New Roman" w:cs="Times New Roman"/>
          <w:bCs/>
          <w:sz w:val="24"/>
          <w:szCs w:val="24"/>
        </w:rPr>
        <w:t xml:space="preserve">pojených </w:t>
      </w:r>
      <w:r w:rsidR="00AC56F6" w:rsidRPr="00AC56F6">
        <w:rPr>
          <w:rFonts w:ascii="Times New Roman" w:hAnsi="Times New Roman" w:cs="Times New Roman"/>
          <w:bCs/>
          <w:sz w:val="24"/>
          <w:szCs w:val="24"/>
        </w:rPr>
        <w:t xml:space="preserve">národov </w:t>
      </w:r>
      <w:r w:rsidRPr="00D841CD">
        <w:rPr>
          <w:rFonts w:ascii="Times New Roman" w:hAnsi="Times New Roman" w:cs="Times New Roman"/>
          <w:bCs/>
          <w:sz w:val="24"/>
          <w:szCs w:val="24"/>
        </w:rPr>
        <w:t>podľa tohto zákona.</w:t>
      </w:r>
    </w:p>
    <w:p w14:paraId="7B182A0C" w14:textId="77777777" w:rsidR="00052656" w:rsidRPr="00D841CD" w:rsidRDefault="00052656" w:rsidP="00E133DD">
      <w:pPr>
        <w:autoSpaceDE w:val="0"/>
        <w:autoSpaceDN w:val="0"/>
        <w:adjustRightInd w:val="0"/>
        <w:spacing w:after="0" w:line="240" w:lineRule="auto"/>
        <w:jc w:val="center"/>
        <w:rPr>
          <w:rFonts w:ascii="Times New Roman" w:hAnsi="Times New Roman" w:cs="Times New Roman"/>
          <w:b/>
          <w:bCs/>
          <w:sz w:val="24"/>
          <w:szCs w:val="24"/>
        </w:rPr>
      </w:pPr>
    </w:p>
    <w:p w14:paraId="6912092A" w14:textId="77777777" w:rsidR="000F4919" w:rsidRPr="00D841CD" w:rsidRDefault="00C13866" w:rsidP="00E133DD">
      <w:pPr>
        <w:autoSpaceDE w:val="0"/>
        <w:autoSpaceDN w:val="0"/>
        <w:adjustRightInd w:val="0"/>
        <w:spacing w:after="0" w:line="240" w:lineRule="auto"/>
        <w:jc w:val="center"/>
        <w:rPr>
          <w:rFonts w:ascii="Times New Roman" w:hAnsi="Times New Roman" w:cs="Times New Roman"/>
          <w:b/>
          <w:bCs/>
          <w:sz w:val="24"/>
          <w:szCs w:val="24"/>
        </w:rPr>
      </w:pPr>
      <w:r w:rsidRPr="00D841CD">
        <w:rPr>
          <w:rFonts w:ascii="Times New Roman" w:hAnsi="Times New Roman" w:cs="Times New Roman"/>
          <w:b/>
          <w:bCs/>
          <w:sz w:val="24"/>
          <w:szCs w:val="24"/>
        </w:rPr>
        <w:t>Čl. II</w:t>
      </w:r>
    </w:p>
    <w:p w14:paraId="73F6855E" w14:textId="77777777" w:rsidR="00C13866" w:rsidRPr="00D841CD" w:rsidRDefault="00C13866" w:rsidP="00E133DD">
      <w:pPr>
        <w:autoSpaceDE w:val="0"/>
        <w:autoSpaceDN w:val="0"/>
        <w:adjustRightInd w:val="0"/>
        <w:spacing w:after="0" w:line="240" w:lineRule="auto"/>
        <w:jc w:val="center"/>
        <w:rPr>
          <w:rFonts w:ascii="Times New Roman" w:hAnsi="Times New Roman" w:cs="Times New Roman"/>
          <w:b/>
          <w:bCs/>
          <w:sz w:val="24"/>
          <w:szCs w:val="24"/>
        </w:rPr>
      </w:pPr>
    </w:p>
    <w:p w14:paraId="536763AE" w14:textId="77777777" w:rsidR="00052656" w:rsidRPr="00D841CD" w:rsidRDefault="00052656" w:rsidP="00052656">
      <w:pPr>
        <w:spacing w:after="0" w:line="240" w:lineRule="auto"/>
        <w:jc w:val="both"/>
        <w:rPr>
          <w:rFonts w:ascii="Times New Roman" w:hAnsi="Times New Roman" w:cs="Times New Roman"/>
          <w:sz w:val="24"/>
          <w:szCs w:val="24"/>
        </w:rPr>
      </w:pPr>
      <w:r w:rsidRPr="00D841CD">
        <w:rPr>
          <w:rFonts w:ascii="Times New Roman" w:eastAsia="Times New Roman" w:hAnsi="Times New Roman" w:cs="Times New Roman"/>
          <w:sz w:val="24"/>
          <w:szCs w:val="24"/>
          <w:shd w:val="clear" w:color="auto" w:fill="FEFEFE"/>
        </w:rPr>
        <w:t>Zákon Národnej rady Slovenskej republiky č. </w:t>
      </w:r>
      <w:hyperlink r:id="rId8">
        <w:r w:rsidRPr="00D841CD">
          <w:rPr>
            <w:rFonts w:ascii="Times New Roman" w:eastAsia="Times New Roman" w:hAnsi="Times New Roman" w:cs="Times New Roman"/>
            <w:sz w:val="24"/>
            <w:szCs w:val="24"/>
            <w:shd w:val="clear" w:color="auto" w:fill="FEFEFE"/>
          </w:rPr>
          <w:t>145/1995 Z. z.</w:t>
        </w:r>
      </w:hyperlink>
      <w:r w:rsidRPr="00D841CD">
        <w:rPr>
          <w:rFonts w:ascii="Times New Roman" w:eastAsia="Times New Roman" w:hAnsi="Times New Roman" w:cs="Times New Roman"/>
          <w:sz w:val="24"/>
          <w:szCs w:val="24"/>
          <w:shd w:val="clear" w:color="auto" w:fill="FEFEFE"/>
        </w:rPr>
        <w:t xml:space="preserve">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468/2005 Z. z., zákona č. 473/2005 Z. z., zákona č. 491/2005 Z. z., zákona č. 538/2005 Z. z., zákona č. 558/2005 Z. z., zákona č. 572/2005 Z. z., zákona č. 573/2005 Z. z., zákona č. 610/2005 Z. z., zákona č. 14/2006 Z. z., zákona č. 15/2006 Z. z., zákona č. 24/2006 Z. z., zákona </w:t>
      </w:r>
      <w:r w:rsidRPr="00D841CD">
        <w:rPr>
          <w:rFonts w:ascii="Times New Roman" w:eastAsia="Times New Roman" w:hAnsi="Times New Roman" w:cs="Times New Roman"/>
          <w:sz w:val="24"/>
          <w:szCs w:val="24"/>
          <w:shd w:val="clear" w:color="auto" w:fill="FEFEFE"/>
        </w:rPr>
        <w:lastRenderedPageBreak/>
        <w:t xml:space="preserve">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 z., zákona č. 223/2011 Z. z., zákona č. 254/2011 Z. z., zákona č. 256/2011 Z. z., zákona č. 258/2011 Z. z., zákona č. 324/2011 Z. z., zákona č. 342/2011 Z. z., zákona č. 363/2011 Z. z., zákona č. 381/2011 Z. z., zákona č. 392/2011 Z. z., zákona č. 404/2011 Z. z., zákona č. 405/2011 Z. z., zákona č. 409/2011 Z. z., zákona č. 519/2011 Z. z., zákona č. 547/2011 Z. z., zákona č. 49/2012 Z. z., zákona č. 96/2012 Z. z., zákona č. 251/2012 Z. z., zákona č. 286/2012 Z. z., zákona č. 336/2012 Z. z., zákona č. 339/2012 Z. z., zákona č. 351/2012 Z. z., zákona č. 439/2012 Z. z., zákona č. 447/2012 Z. z., zákona č. 459/2012 Z. z., zákona č. 8/2013 Z. z., zákona č. 39/2013 Z. z., zákona č. 40/2013 Z. z., zákona č. 72/2013 Z. z., zákona č. 75/2013 Z. z., zákona č. 94/2013 Z. z., zákona č. 96/2013 Z. z., zákona č. 122/2013 Z. z., zákona č. 144/2013 Z. z., zákona č. 154/2013 Z. z., zákona č. 213/2013 Z. z., zákona č. 311/2013 Z. z., zákona č. 319/2013 Z. z., zákona č. 347/2013 Z. z., zákona č. 387/2013 Z. z., zákona č. 388/2013 Z. z., zákona č. 474/2013 Z. z., zákona č. 506/2013 Z. z., zákona č. 35/2014 Z. z., zákona č. 58/2014 Z. z., zákona č. 84/2014 Z. z., zákona č. 152/2014 Z. z., zákona č. 162/2014 Z. z., zákona č. 182/2014 Z. z., zákona č. 204/2014 Z. z., zákona č. 262/2014 Z. z., zákona č. 293/2014 Z. z., zákona č. 335/2014 Z. z., zákona č. 399/2014 Z. z., zákona č. 40/2015 Z. z., zákona č. 79/2015 Z. z., zákona č. 120/2015 Z. z., zákona č. 128/2015 Z. z., zákona č. 129/2015 Z. z., zákona č. 247/2015 Z. z., zákona č. 253/2015 Z. z., zákona č. 259/2015 Z. z., zákona č. 262/2015 Z. z., zákona č. 273/2015 Z. z., zákona č. 387/2015 Z. z., zákona č. 403/2015 Z. z., zákona č. 125/2016 Z. z., zákona č. 272/2016 Z. z., zákona č. 342/2016 Z. z., zákona č. 386/2016 Z. z., zákona č. 51/2017 Z. z., zákona č. 238/2017 Z. z., zákona č. 242/2017 Z. z., zákona č. 276/2017 Z. z., zákona č. 292/2017 Z. z., zákona č. 293/2017 Z. z., zákona č. 336/2017 Z. z., zákona č. 17/2018 Z. z., zákona č. 18/2018 Z. z., zákona č. 49/2018 Z. z., zákona č. 52/2018 Z. z., zákona č. 56/2018 Z. z., zákona č. 87/2018 Z. z., zákona č. 106/2018 Z. z., zákona č. 108/2018 Z. z., zákona č. 110/2018 Z. z., zákona č. 156/2018 Z. z., zákona č. 157/2018 Z. z., zákona č. 212/2018 Z. z., zákona č. 215/2018 Z. z., zákona č. 284/2018 Z. z., zákona č. 312/2018 Z. z., zákona č. 346/2018 Z. z., zákona č. 9/2019 Z. z., zákona č. 30/2019 Z. z., zákona č. 150/2019 Z. z., zákona č. 156/2019 Z. z., zákona č. 158/2019 Z. z., zákona č. 211/2019 Z. z., zákona č. 213/2019 Z. z., zákona č. 216/2019 Z. z., zákona č. 221/2019 Z. z., zákona č. 234/2019 Z. z., zákona č. 356/2019 Z. z., zákona č. 364/2019 Z. z., zákona č. 383/2019 Z. z., zákona č. 386/2019 Z. z., zákona č. 390/2019 Z. z., zákona č. 395/2019 Z. z., zákona č. 460/2019 Z. z., zákona č. 165/2020 Z. z., zákona č. 198/2020 Z. z., zákona </w:t>
      </w:r>
      <w:r w:rsidRPr="00D841CD">
        <w:rPr>
          <w:rFonts w:ascii="Times New Roman" w:eastAsia="Times New Roman" w:hAnsi="Times New Roman" w:cs="Times New Roman"/>
          <w:sz w:val="24"/>
          <w:szCs w:val="24"/>
          <w:shd w:val="clear" w:color="auto" w:fill="FEFEFE"/>
        </w:rPr>
        <w:lastRenderedPageBreak/>
        <w:t>č. 310/2020 Z. z., zákona č. 128/2021 Z. z., zákona č. 149/2021 Z. z., zákona č. 259/2021 Z. z., zákona č. 287/2021 Z. z., zákona č. 310/2021 Z. z., zákona č. 372/2021 Z. z., zákona č. 378/2021 Z. z., zákona č. 395/2021 Z. z., zákona č. 402/2021 Z. z., zákona č. 404/2021 Z. z., zákona č. 455/2021 Z. z., zákona č. 490/2021 Z. z.,</w:t>
      </w:r>
      <w:r w:rsidR="00792C1F">
        <w:rPr>
          <w:rFonts w:ascii="Times New Roman" w:eastAsia="Times New Roman" w:hAnsi="Times New Roman" w:cs="Times New Roman"/>
          <w:sz w:val="24"/>
          <w:szCs w:val="24"/>
          <w:shd w:val="clear" w:color="auto" w:fill="FEFEFE"/>
        </w:rPr>
        <w:t xml:space="preserve"> </w:t>
      </w:r>
      <w:r w:rsidRPr="00D841CD">
        <w:rPr>
          <w:rFonts w:ascii="Times New Roman" w:eastAsia="Times New Roman" w:hAnsi="Times New Roman" w:cs="Times New Roman"/>
          <w:sz w:val="24"/>
          <w:szCs w:val="24"/>
          <w:shd w:val="clear" w:color="auto" w:fill="FEFEFE"/>
        </w:rPr>
        <w:t>zákona č. 500/2021 Z. z., zákona č. 532/2021 Z. z., zákona č. 540/2021 Z. z., zákona č. 111/2022 Z. z., zákona č. 114/2022 Z. z., zákona č. 122/2022 Z. z., zákona č. 180/2022 Z. z., zákona č. 181/2022 Z. z., zákona č. 246/2022 Z. z., zákona č. 249/2022 Z. z., zákona č. 253/2022 Z. z., zákona č. 264/2022 Z. z., zákona č. 265/2022 Z. z., zákona č. 266/2022 Z. z., zákona č. 325/2022 Z. z., zákona č. 408/2022 Z. z., zákona č. 427/2022 Z. z., zákona č. 429/2022 Z. z.,  zákona č. 59/2023 Z. z.</w:t>
      </w:r>
      <w:r w:rsidR="009C7713" w:rsidRPr="00D841CD">
        <w:rPr>
          <w:rFonts w:ascii="Times New Roman" w:eastAsia="Times New Roman" w:hAnsi="Times New Roman" w:cs="Times New Roman"/>
          <w:sz w:val="24"/>
          <w:szCs w:val="24"/>
          <w:shd w:val="clear" w:color="auto" w:fill="FEFEFE"/>
        </w:rPr>
        <w:t xml:space="preserve">, </w:t>
      </w:r>
      <w:r w:rsidRPr="00D841CD">
        <w:rPr>
          <w:rFonts w:ascii="Times New Roman" w:eastAsia="Times New Roman" w:hAnsi="Times New Roman" w:cs="Times New Roman"/>
          <w:sz w:val="24"/>
          <w:szCs w:val="24"/>
          <w:shd w:val="clear" w:color="auto" w:fill="FEFEFE"/>
        </w:rPr>
        <w:t>zákona č. 109/2023 Z. z.</w:t>
      </w:r>
      <w:r w:rsidR="009C7713" w:rsidRPr="00D841CD">
        <w:rPr>
          <w:rFonts w:ascii="Times New Roman" w:eastAsia="Times New Roman" w:hAnsi="Times New Roman" w:cs="Times New Roman"/>
          <w:sz w:val="24"/>
          <w:szCs w:val="24"/>
          <w:shd w:val="clear" w:color="auto" w:fill="FEFEFE"/>
        </w:rPr>
        <w:t>, zákona č.</w:t>
      </w:r>
      <w:r w:rsidR="009C7713" w:rsidRPr="00253E2E">
        <w:rPr>
          <w:rFonts w:ascii="Times New Roman" w:hAnsi="Times New Roman" w:cs="Times New Roman"/>
        </w:rPr>
        <w:t xml:space="preserve"> </w:t>
      </w:r>
      <w:r w:rsidR="009C7713" w:rsidRPr="00D841CD">
        <w:rPr>
          <w:rFonts w:ascii="Times New Roman" w:eastAsia="Times New Roman" w:hAnsi="Times New Roman" w:cs="Times New Roman"/>
          <w:sz w:val="24"/>
          <w:szCs w:val="24"/>
          <w:shd w:val="clear" w:color="auto" w:fill="FEFEFE"/>
        </w:rPr>
        <w:t>119/2023 Z. z., zákona č. 135/2023 Z. z., zákona č. 146/2023 Z. z., zákona č. 183/2023 Z. z., zákona č. 192/2023 Z. z., zákona č. 287/2023 Z. z., zákona č. 293/2023 Z. z., zákona č. 309/2023 Z. z.</w:t>
      </w:r>
      <w:r w:rsidR="00413ECA" w:rsidRPr="00D841CD">
        <w:rPr>
          <w:rFonts w:ascii="Times New Roman" w:eastAsia="Times New Roman" w:hAnsi="Times New Roman" w:cs="Times New Roman"/>
          <w:sz w:val="24"/>
          <w:szCs w:val="24"/>
          <w:shd w:val="clear" w:color="auto" w:fill="FEFEFE"/>
        </w:rPr>
        <w:t>,</w:t>
      </w:r>
      <w:r w:rsidR="009C7713" w:rsidRPr="00D841CD">
        <w:rPr>
          <w:rFonts w:ascii="Times New Roman" w:eastAsia="Times New Roman" w:hAnsi="Times New Roman" w:cs="Times New Roman"/>
          <w:sz w:val="24"/>
          <w:szCs w:val="24"/>
          <w:shd w:val="clear" w:color="auto" w:fill="FEFEFE"/>
        </w:rPr>
        <w:t xml:space="preserve"> zákona č. 331/2023 Z. z.</w:t>
      </w:r>
      <w:r w:rsidR="001C7341" w:rsidRPr="00D841CD">
        <w:rPr>
          <w:rFonts w:ascii="Times New Roman" w:eastAsia="Times New Roman" w:hAnsi="Times New Roman" w:cs="Times New Roman"/>
          <w:sz w:val="24"/>
          <w:szCs w:val="24"/>
          <w:shd w:val="clear" w:color="auto" w:fill="FEFEFE"/>
        </w:rPr>
        <w:t>, zákona č. 332/2023 Z. z</w:t>
      </w:r>
      <w:r w:rsidR="00F50B12" w:rsidRPr="00D841CD">
        <w:rPr>
          <w:rFonts w:ascii="Times New Roman" w:eastAsia="Times New Roman" w:hAnsi="Times New Roman" w:cs="Times New Roman"/>
          <w:sz w:val="24"/>
          <w:szCs w:val="24"/>
          <w:shd w:val="clear" w:color="auto" w:fill="FEFEFE"/>
        </w:rPr>
        <w:t>.,</w:t>
      </w:r>
      <w:r w:rsidRPr="00D841CD">
        <w:rPr>
          <w:rFonts w:ascii="Times New Roman" w:eastAsia="Times New Roman" w:hAnsi="Times New Roman" w:cs="Times New Roman"/>
          <w:sz w:val="24"/>
          <w:szCs w:val="24"/>
          <w:shd w:val="clear" w:color="auto" w:fill="FEFEFE"/>
        </w:rPr>
        <w:t xml:space="preserve"> </w:t>
      </w:r>
      <w:r w:rsidR="00413ECA" w:rsidRPr="00D841CD">
        <w:rPr>
          <w:rFonts w:ascii="Times New Roman" w:eastAsia="Times New Roman" w:hAnsi="Times New Roman" w:cs="Times New Roman"/>
          <w:sz w:val="24"/>
          <w:szCs w:val="24"/>
          <w:shd w:val="clear" w:color="auto" w:fill="FEFEFE"/>
        </w:rPr>
        <w:t xml:space="preserve">zákona </w:t>
      </w:r>
      <w:r w:rsidR="00192CFF" w:rsidRPr="00D841CD">
        <w:rPr>
          <w:rFonts w:ascii="Times New Roman" w:eastAsia="Times New Roman" w:hAnsi="Times New Roman" w:cs="Times New Roman"/>
          <w:sz w:val="24"/>
          <w:szCs w:val="24"/>
          <w:shd w:val="clear" w:color="auto" w:fill="FEFEFE"/>
        </w:rPr>
        <w:t xml:space="preserve">č. </w:t>
      </w:r>
      <w:r w:rsidR="00413ECA" w:rsidRPr="00D841CD">
        <w:rPr>
          <w:rFonts w:ascii="Times New Roman" w:eastAsia="Times New Roman" w:hAnsi="Times New Roman" w:cs="Times New Roman"/>
          <w:sz w:val="24"/>
          <w:szCs w:val="24"/>
          <w:shd w:val="clear" w:color="auto" w:fill="FEFEFE"/>
        </w:rPr>
        <w:t>530/2023 Z. z.</w:t>
      </w:r>
      <w:r w:rsidR="00756BD2" w:rsidRPr="00D841CD">
        <w:rPr>
          <w:rFonts w:ascii="Times New Roman" w:eastAsia="Times New Roman" w:hAnsi="Times New Roman" w:cs="Times New Roman"/>
          <w:sz w:val="24"/>
          <w:szCs w:val="24"/>
          <w:shd w:val="clear" w:color="auto" w:fill="FEFEFE"/>
        </w:rPr>
        <w:t>,</w:t>
      </w:r>
      <w:r w:rsidR="00354045" w:rsidRPr="00D841CD">
        <w:rPr>
          <w:rFonts w:ascii="Times New Roman" w:eastAsia="Times New Roman" w:hAnsi="Times New Roman" w:cs="Times New Roman"/>
          <w:sz w:val="24"/>
          <w:szCs w:val="24"/>
          <w:shd w:val="clear" w:color="auto" w:fill="FEFEFE"/>
        </w:rPr>
        <w:t xml:space="preserve"> </w:t>
      </w:r>
      <w:r w:rsidR="00F50B12" w:rsidRPr="00D841CD">
        <w:rPr>
          <w:rFonts w:ascii="Times New Roman" w:eastAsia="Times New Roman" w:hAnsi="Times New Roman" w:cs="Times New Roman"/>
          <w:sz w:val="24"/>
          <w:szCs w:val="24"/>
          <w:shd w:val="clear" w:color="auto" w:fill="FEFEFE"/>
        </w:rPr>
        <w:t xml:space="preserve">zákona </w:t>
      </w:r>
      <w:r w:rsidR="00192CFF" w:rsidRPr="00D841CD">
        <w:rPr>
          <w:rFonts w:ascii="Times New Roman" w:eastAsia="Times New Roman" w:hAnsi="Times New Roman" w:cs="Times New Roman"/>
          <w:sz w:val="24"/>
          <w:szCs w:val="24"/>
          <w:shd w:val="clear" w:color="auto" w:fill="FEFEFE"/>
        </w:rPr>
        <w:t xml:space="preserve">č. </w:t>
      </w:r>
      <w:r w:rsidR="00F50B12" w:rsidRPr="00D841CD">
        <w:rPr>
          <w:rFonts w:ascii="Times New Roman" w:eastAsia="Times New Roman" w:hAnsi="Times New Roman" w:cs="Times New Roman"/>
          <w:sz w:val="24"/>
          <w:szCs w:val="24"/>
          <w:shd w:val="clear" w:color="auto" w:fill="FEFEFE"/>
        </w:rPr>
        <w:t>120/2024 Z. z.</w:t>
      </w:r>
      <w:r w:rsidR="00354045" w:rsidRPr="00D841CD">
        <w:rPr>
          <w:rFonts w:ascii="Times New Roman" w:eastAsia="Times New Roman" w:hAnsi="Times New Roman" w:cs="Times New Roman"/>
          <w:sz w:val="24"/>
          <w:szCs w:val="24"/>
          <w:shd w:val="clear" w:color="auto" w:fill="FEFEFE"/>
        </w:rPr>
        <w:t>, zákona č. 142/2024 Z. z., zákona č. 160/2024 Z. z.,</w:t>
      </w:r>
      <w:r w:rsidR="00F50B12" w:rsidRPr="00D841CD">
        <w:rPr>
          <w:rFonts w:ascii="Times New Roman" w:eastAsia="Times New Roman" w:hAnsi="Times New Roman" w:cs="Times New Roman"/>
          <w:sz w:val="24"/>
          <w:szCs w:val="24"/>
          <w:shd w:val="clear" w:color="auto" w:fill="FEFEFE"/>
        </w:rPr>
        <w:t xml:space="preserve"> </w:t>
      </w:r>
      <w:r w:rsidR="00354045" w:rsidRPr="00D841CD">
        <w:rPr>
          <w:rFonts w:ascii="Times New Roman" w:eastAsia="Times New Roman" w:hAnsi="Times New Roman" w:cs="Times New Roman"/>
          <w:sz w:val="24"/>
          <w:szCs w:val="24"/>
          <w:shd w:val="clear" w:color="auto" w:fill="FEFEFE"/>
        </w:rPr>
        <w:t xml:space="preserve">zákona č. 161/2024 Z. z. a zákona č. 162/2024 Z. z. </w:t>
      </w:r>
      <w:r w:rsidRPr="00D841CD">
        <w:rPr>
          <w:rFonts w:ascii="Times New Roman" w:eastAsia="Times New Roman" w:hAnsi="Times New Roman" w:cs="Times New Roman"/>
          <w:sz w:val="24"/>
          <w:szCs w:val="24"/>
          <w:shd w:val="clear" w:color="auto" w:fill="FEFEFE"/>
        </w:rPr>
        <w:t xml:space="preserve">sa </w:t>
      </w:r>
      <w:r w:rsidR="00153DFD" w:rsidRPr="00D841CD">
        <w:rPr>
          <w:rFonts w:ascii="Times New Roman" w:eastAsia="Times New Roman" w:hAnsi="Times New Roman" w:cs="Times New Roman"/>
          <w:sz w:val="24"/>
          <w:szCs w:val="24"/>
          <w:shd w:val="clear" w:color="auto" w:fill="FEFEFE"/>
        </w:rPr>
        <w:t xml:space="preserve">mení a </w:t>
      </w:r>
      <w:r w:rsidR="009E6295" w:rsidRPr="00D841CD">
        <w:rPr>
          <w:rFonts w:ascii="Times New Roman" w:eastAsia="Times New Roman" w:hAnsi="Times New Roman" w:cs="Times New Roman"/>
          <w:sz w:val="24"/>
          <w:szCs w:val="24"/>
          <w:shd w:val="clear" w:color="auto" w:fill="FEFEFE"/>
        </w:rPr>
        <w:t>do</w:t>
      </w:r>
      <w:r w:rsidR="004467D3" w:rsidRPr="00D841CD">
        <w:rPr>
          <w:rFonts w:ascii="Times New Roman" w:eastAsia="Times New Roman" w:hAnsi="Times New Roman" w:cs="Times New Roman"/>
          <w:sz w:val="24"/>
          <w:szCs w:val="24"/>
          <w:shd w:val="clear" w:color="auto" w:fill="FEFEFE"/>
        </w:rPr>
        <w:t>p</w:t>
      </w:r>
      <w:r w:rsidR="009E6295" w:rsidRPr="00D841CD">
        <w:rPr>
          <w:rFonts w:ascii="Times New Roman" w:eastAsia="Times New Roman" w:hAnsi="Times New Roman" w:cs="Times New Roman"/>
          <w:sz w:val="24"/>
          <w:szCs w:val="24"/>
          <w:shd w:val="clear" w:color="auto" w:fill="FEFEFE"/>
        </w:rPr>
        <w:t xml:space="preserve">ĺňa </w:t>
      </w:r>
      <w:r w:rsidRPr="00D841CD">
        <w:rPr>
          <w:rFonts w:ascii="Times New Roman" w:eastAsia="Times New Roman" w:hAnsi="Times New Roman" w:cs="Times New Roman"/>
          <w:sz w:val="24"/>
          <w:szCs w:val="24"/>
          <w:shd w:val="clear" w:color="auto" w:fill="FEFEFE"/>
        </w:rPr>
        <w:t>takto:</w:t>
      </w:r>
    </w:p>
    <w:p w14:paraId="4067DFDB" w14:textId="77777777" w:rsidR="00052656" w:rsidRPr="00D841CD" w:rsidRDefault="00052656" w:rsidP="008170CB">
      <w:pPr>
        <w:autoSpaceDE w:val="0"/>
        <w:autoSpaceDN w:val="0"/>
        <w:adjustRightInd w:val="0"/>
        <w:spacing w:after="0" w:line="240" w:lineRule="auto"/>
        <w:rPr>
          <w:rFonts w:ascii="Times New Roman" w:hAnsi="Times New Roman" w:cs="Times New Roman"/>
          <w:b/>
          <w:bCs/>
          <w:sz w:val="24"/>
          <w:szCs w:val="24"/>
        </w:rPr>
      </w:pPr>
    </w:p>
    <w:p w14:paraId="6C039FA2" w14:textId="77777777" w:rsidR="00153DFD" w:rsidRPr="00D841CD" w:rsidRDefault="00153DFD" w:rsidP="00AC4593">
      <w:pPr>
        <w:pStyle w:val="Odsekzoznamu"/>
        <w:numPr>
          <w:ilvl w:val="2"/>
          <w:numId w:val="21"/>
        </w:numPr>
        <w:autoSpaceDE w:val="0"/>
        <w:autoSpaceDN w:val="0"/>
        <w:adjustRightInd w:val="0"/>
        <w:spacing w:after="0" w:line="240" w:lineRule="auto"/>
        <w:ind w:left="284" w:hanging="284"/>
        <w:jc w:val="both"/>
        <w:rPr>
          <w:rFonts w:ascii="Times New Roman" w:hAnsi="Times New Roman" w:cs="Times New Roman"/>
          <w:sz w:val="24"/>
          <w:szCs w:val="24"/>
        </w:rPr>
      </w:pPr>
      <w:r w:rsidRPr="00D841CD">
        <w:rPr>
          <w:rFonts w:ascii="Times New Roman" w:hAnsi="Times New Roman" w:cs="Times New Roman"/>
          <w:sz w:val="24"/>
          <w:szCs w:val="24"/>
        </w:rPr>
        <w:t>V</w:t>
      </w:r>
      <w:r w:rsidR="00F50B12" w:rsidRPr="00D841CD">
        <w:rPr>
          <w:rFonts w:ascii="Times New Roman" w:hAnsi="Times New Roman" w:cs="Times New Roman"/>
          <w:sz w:val="24"/>
          <w:szCs w:val="24"/>
        </w:rPr>
        <w:t xml:space="preserve"> prílohe </w:t>
      </w:r>
      <w:r w:rsidR="00F50B12" w:rsidRPr="00D841CD">
        <w:rPr>
          <w:rFonts w:ascii="Times New Roman" w:eastAsia="Calibri" w:hAnsi="Times New Roman" w:cs="Times New Roman"/>
          <w:iCs/>
          <w:sz w:val="24"/>
          <w:szCs w:val="24"/>
        </w:rPr>
        <w:t>Sadzobníku správnych poplatkov</w:t>
      </w:r>
      <w:r w:rsidRPr="00D841CD">
        <w:rPr>
          <w:rFonts w:ascii="Times New Roman" w:hAnsi="Times New Roman" w:cs="Times New Roman"/>
          <w:sz w:val="24"/>
          <w:szCs w:val="24"/>
        </w:rPr>
        <w:t> </w:t>
      </w:r>
      <w:r w:rsidR="00850E52" w:rsidRPr="00D841CD">
        <w:rPr>
          <w:rFonts w:ascii="Times New Roman" w:hAnsi="Times New Roman" w:cs="Times New Roman"/>
          <w:sz w:val="24"/>
          <w:szCs w:val="24"/>
        </w:rPr>
        <w:t>časti VII. ELEKTRONICKÉ</w:t>
      </w:r>
      <w:r w:rsidR="004B6749">
        <w:rPr>
          <w:rFonts w:ascii="Times New Roman" w:hAnsi="Times New Roman" w:cs="Times New Roman"/>
          <w:sz w:val="24"/>
          <w:szCs w:val="24"/>
        </w:rPr>
        <w:t xml:space="preserve"> </w:t>
      </w:r>
      <w:r w:rsidR="00850E52" w:rsidRPr="00D841CD">
        <w:rPr>
          <w:rFonts w:ascii="Times New Roman" w:hAnsi="Times New Roman" w:cs="Times New Roman"/>
          <w:sz w:val="24"/>
          <w:szCs w:val="24"/>
        </w:rPr>
        <w:t xml:space="preserve">KOMUNIKÁCIE položke </w:t>
      </w:r>
      <w:r w:rsidRPr="00D841CD">
        <w:rPr>
          <w:rFonts w:ascii="Times New Roman" w:hAnsi="Times New Roman" w:cs="Times New Roman"/>
          <w:sz w:val="24"/>
          <w:szCs w:val="24"/>
        </w:rPr>
        <w:t>103 sa slová „operátora plavebnej pohyblivej služby“ nahrádzajú slovami „</w:t>
      </w:r>
      <w:proofErr w:type="spellStart"/>
      <w:r w:rsidR="00C34211" w:rsidRPr="00D841CD">
        <w:rPr>
          <w:rFonts w:ascii="Times New Roman" w:hAnsi="Times New Roman" w:cs="Times New Roman"/>
          <w:sz w:val="24"/>
          <w:szCs w:val="24"/>
        </w:rPr>
        <w:t>rádiotelefonistu</w:t>
      </w:r>
      <w:proofErr w:type="spellEnd"/>
      <w:r w:rsidR="00C34211" w:rsidRPr="00D841CD">
        <w:rPr>
          <w:rFonts w:ascii="Times New Roman" w:hAnsi="Times New Roman" w:cs="Times New Roman"/>
          <w:sz w:val="24"/>
          <w:szCs w:val="24"/>
        </w:rPr>
        <w:t xml:space="preserve"> plavebnej pohyblivej služby“.</w:t>
      </w:r>
    </w:p>
    <w:p w14:paraId="62100A34" w14:textId="77777777" w:rsidR="00F50B12" w:rsidRPr="00D841CD" w:rsidRDefault="00F50B12" w:rsidP="00167FDD">
      <w:pPr>
        <w:pStyle w:val="Odsekzoznamu"/>
        <w:autoSpaceDE w:val="0"/>
        <w:autoSpaceDN w:val="0"/>
        <w:adjustRightInd w:val="0"/>
        <w:spacing w:after="0" w:line="240" w:lineRule="auto"/>
        <w:ind w:left="284" w:hanging="284"/>
        <w:rPr>
          <w:rFonts w:ascii="Times New Roman" w:hAnsi="Times New Roman" w:cs="Times New Roman"/>
          <w:sz w:val="24"/>
          <w:szCs w:val="24"/>
        </w:rPr>
      </w:pPr>
    </w:p>
    <w:p w14:paraId="1C644C94" w14:textId="77777777" w:rsidR="00C34211" w:rsidRPr="00D841CD" w:rsidRDefault="00C34211" w:rsidP="00AC4593">
      <w:pPr>
        <w:pStyle w:val="Odsekzoznamu"/>
        <w:numPr>
          <w:ilvl w:val="2"/>
          <w:numId w:val="21"/>
        </w:numPr>
        <w:autoSpaceDE w:val="0"/>
        <w:autoSpaceDN w:val="0"/>
        <w:adjustRightInd w:val="0"/>
        <w:spacing w:after="0" w:line="240" w:lineRule="auto"/>
        <w:ind w:left="284" w:hanging="284"/>
        <w:rPr>
          <w:rFonts w:ascii="Times New Roman" w:hAnsi="Times New Roman" w:cs="Times New Roman"/>
          <w:sz w:val="24"/>
          <w:szCs w:val="24"/>
        </w:rPr>
      </w:pPr>
      <w:r w:rsidRPr="00D841CD">
        <w:rPr>
          <w:rFonts w:ascii="Times New Roman" w:hAnsi="Times New Roman" w:cs="Times New Roman"/>
          <w:sz w:val="24"/>
          <w:szCs w:val="24"/>
        </w:rPr>
        <w:t xml:space="preserve">V prílohe </w:t>
      </w:r>
      <w:r w:rsidR="00F50B12" w:rsidRPr="00D841CD">
        <w:rPr>
          <w:rFonts w:ascii="Times New Roman" w:eastAsia="Calibri" w:hAnsi="Times New Roman" w:cs="Times New Roman"/>
          <w:iCs/>
          <w:sz w:val="24"/>
          <w:szCs w:val="24"/>
        </w:rPr>
        <w:t xml:space="preserve">Sadzobníku správnych poplatkov </w:t>
      </w:r>
      <w:r w:rsidRPr="00D841CD">
        <w:rPr>
          <w:rFonts w:ascii="Times New Roman" w:hAnsi="Times New Roman" w:cs="Times New Roman"/>
          <w:sz w:val="24"/>
          <w:szCs w:val="24"/>
        </w:rPr>
        <w:t>sa dopĺňa nová časť XXVI</w:t>
      </w:r>
      <w:r w:rsidR="008C0FCE" w:rsidRPr="00D841CD">
        <w:rPr>
          <w:rFonts w:ascii="Times New Roman" w:hAnsi="Times New Roman" w:cs="Times New Roman"/>
          <w:sz w:val="24"/>
          <w:szCs w:val="24"/>
        </w:rPr>
        <w:t>.</w:t>
      </w:r>
      <w:r w:rsidRPr="00D841CD">
        <w:rPr>
          <w:rFonts w:ascii="Times New Roman" w:hAnsi="Times New Roman" w:cs="Times New Roman"/>
          <w:sz w:val="24"/>
          <w:szCs w:val="24"/>
        </w:rPr>
        <w:t>, ktorá znie:</w:t>
      </w:r>
    </w:p>
    <w:p w14:paraId="4EDA7B84" w14:textId="77777777" w:rsidR="00052656" w:rsidRPr="00D841CD" w:rsidRDefault="00052656" w:rsidP="008170CB">
      <w:pPr>
        <w:autoSpaceDE w:val="0"/>
        <w:autoSpaceDN w:val="0"/>
        <w:adjustRightInd w:val="0"/>
        <w:spacing w:after="0" w:line="240" w:lineRule="auto"/>
        <w:rPr>
          <w:rFonts w:ascii="Times New Roman" w:hAnsi="Times New Roman" w:cs="Times New Roman"/>
          <w:sz w:val="24"/>
          <w:szCs w:val="24"/>
        </w:rPr>
      </w:pPr>
    </w:p>
    <w:p w14:paraId="2EC1682C" w14:textId="77777777" w:rsidR="00413982" w:rsidRPr="00D841CD" w:rsidRDefault="00413982" w:rsidP="001D7AFB">
      <w:pPr>
        <w:autoSpaceDE w:val="0"/>
        <w:autoSpaceDN w:val="0"/>
        <w:adjustRightInd w:val="0"/>
        <w:spacing w:after="0" w:line="240" w:lineRule="auto"/>
        <w:ind w:firstLine="284"/>
        <w:rPr>
          <w:rFonts w:ascii="Times New Roman" w:hAnsi="Times New Roman" w:cs="Times New Roman"/>
          <w:sz w:val="24"/>
          <w:szCs w:val="24"/>
        </w:rPr>
      </w:pPr>
      <w:r w:rsidRPr="00D841CD">
        <w:rPr>
          <w:rFonts w:ascii="Times New Roman" w:hAnsi="Times New Roman" w:cs="Times New Roman"/>
          <w:sz w:val="24"/>
          <w:szCs w:val="24"/>
        </w:rPr>
        <w:t>„XXVI</w:t>
      </w:r>
      <w:r w:rsidR="003A3ED2" w:rsidRPr="00D841CD">
        <w:rPr>
          <w:rFonts w:ascii="Times New Roman" w:hAnsi="Times New Roman" w:cs="Times New Roman"/>
          <w:sz w:val="24"/>
          <w:szCs w:val="24"/>
        </w:rPr>
        <w:t>.</w:t>
      </w:r>
      <w:r w:rsidR="00A2524C" w:rsidRPr="00D841CD">
        <w:rPr>
          <w:rFonts w:ascii="Times New Roman" w:hAnsi="Times New Roman" w:cs="Times New Roman"/>
          <w:sz w:val="24"/>
          <w:szCs w:val="24"/>
        </w:rPr>
        <w:t xml:space="preserve"> </w:t>
      </w:r>
      <w:r w:rsidR="00F50B12" w:rsidRPr="00D841CD">
        <w:rPr>
          <w:rFonts w:ascii="Times New Roman" w:hAnsi="Times New Roman" w:cs="Times New Roman"/>
          <w:sz w:val="24"/>
          <w:szCs w:val="24"/>
        </w:rPr>
        <w:t xml:space="preserve">ČASŤ </w:t>
      </w:r>
      <w:r w:rsidR="00A2524C" w:rsidRPr="00D841CD">
        <w:rPr>
          <w:rFonts w:ascii="Times New Roman" w:hAnsi="Times New Roman" w:cs="Times New Roman"/>
          <w:sz w:val="24"/>
          <w:szCs w:val="24"/>
        </w:rPr>
        <w:t>REGULOVANÉ</w:t>
      </w:r>
      <w:r w:rsidRPr="00D841CD">
        <w:rPr>
          <w:rFonts w:ascii="Times New Roman" w:hAnsi="Times New Roman" w:cs="Times New Roman"/>
          <w:sz w:val="24"/>
          <w:szCs w:val="24"/>
        </w:rPr>
        <w:t xml:space="preserve"> VESMÍRNE AKTIVITY</w:t>
      </w:r>
    </w:p>
    <w:p w14:paraId="4CC62511" w14:textId="77777777" w:rsidR="00413982" w:rsidRPr="00D841CD" w:rsidRDefault="00413982" w:rsidP="008170CB">
      <w:pPr>
        <w:autoSpaceDE w:val="0"/>
        <w:autoSpaceDN w:val="0"/>
        <w:adjustRightInd w:val="0"/>
        <w:spacing w:after="0" w:line="240" w:lineRule="auto"/>
        <w:rPr>
          <w:rFonts w:ascii="Times New Roman" w:hAnsi="Times New Roman" w:cs="Times New Roman"/>
          <w:bCs/>
          <w:sz w:val="24"/>
          <w:szCs w:val="24"/>
        </w:rPr>
      </w:pPr>
    </w:p>
    <w:p w14:paraId="6888E925" w14:textId="77777777" w:rsidR="00413982" w:rsidRPr="00D841CD" w:rsidRDefault="00413982" w:rsidP="001D7AFB">
      <w:pPr>
        <w:autoSpaceDE w:val="0"/>
        <w:autoSpaceDN w:val="0"/>
        <w:adjustRightInd w:val="0"/>
        <w:spacing w:after="0" w:line="240" w:lineRule="auto"/>
        <w:ind w:firstLine="284"/>
        <w:rPr>
          <w:rFonts w:ascii="Times New Roman" w:hAnsi="Times New Roman" w:cs="Times New Roman"/>
          <w:bCs/>
          <w:sz w:val="24"/>
          <w:szCs w:val="24"/>
        </w:rPr>
      </w:pPr>
      <w:r w:rsidRPr="00D841CD">
        <w:rPr>
          <w:rFonts w:ascii="Times New Roman" w:hAnsi="Times New Roman" w:cs="Times New Roman"/>
          <w:bCs/>
          <w:sz w:val="24"/>
          <w:szCs w:val="24"/>
        </w:rPr>
        <w:t>Položka 277</w:t>
      </w:r>
    </w:p>
    <w:p w14:paraId="2E8F6C8E" w14:textId="199015F3" w:rsidR="00052656" w:rsidRPr="0066160A" w:rsidRDefault="0066160A" w:rsidP="00B05918">
      <w:pPr>
        <w:pStyle w:val="Odsekzoznamu"/>
        <w:numPr>
          <w:ilvl w:val="0"/>
          <w:numId w:val="34"/>
        </w:numPr>
        <w:autoSpaceDE w:val="0"/>
        <w:autoSpaceDN w:val="0"/>
        <w:adjustRightInd w:val="0"/>
        <w:spacing w:after="0" w:line="240" w:lineRule="auto"/>
        <w:ind w:left="567" w:hanging="283"/>
        <w:rPr>
          <w:rFonts w:ascii="Times New Roman" w:hAnsi="Times New Roman" w:cs="Times New Roman"/>
          <w:bCs/>
          <w:sz w:val="24"/>
          <w:szCs w:val="24"/>
        </w:rPr>
      </w:pPr>
      <w:r>
        <w:rPr>
          <w:rFonts w:ascii="Times New Roman" w:hAnsi="Times New Roman" w:cs="Times New Roman"/>
          <w:bCs/>
          <w:sz w:val="24"/>
          <w:szCs w:val="24"/>
        </w:rPr>
        <w:t>V</w:t>
      </w:r>
      <w:r w:rsidR="00A14B4A" w:rsidRPr="0066160A">
        <w:rPr>
          <w:rFonts w:ascii="Times New Roman" w:hAnsi="Times New Roman" w:cs="Times New Roman"/>
          <w:bCs/>
          <w:sz w:val="24"/>
          <w:szCs w:val="24"/>
        </w:rPr>
        <w:t xml:space="preserve">ydanie povolenia na </w:t>
      </w:r>
      <w:r w:rsidR="00413982" w:rsidRPr="0066160A">
        <w:rPr>
          <w:rFonts w:ascii="Times New Roman" w:hAnsi="Times New Roman" w:cs="Times New Roman"/>
          <w:bCs/>
          <w:sz w:val="24"/>
          <w:szCs w:val="24"/>
        </w:rPr>
        <w:t xml:space="preserve">vykonávanie </w:t>
      </w:r>
      <w:r w:rsidR="00E356C9" w:rsidRPr="0066160A">
        <w:rPr>
          <w:rFonts w:ascii="Times New Roman" w:hAnsi="Times New Roman" w:cs="Times New Roman"/>
          <w:bCs/>
          <w:sz w:val="24"/>
          <w:szCs w:val="24"/>
        </w:rPr>
        <w:t>regulovan</w:t>
      </w:r>
      <w:r w:rsidR="00184A76" w:rsidRPr="0066160A">
        <w:rPr>
          <w:rFonts w:ascii="Times New Roman" w:hAnsi="Times New Roman" w:cs="Times New Roman"/>
          <w:bCs/>
          <w:sz w:val="24"/>
          <w:szCs w:val="24"/>
        </w:rPr>
        <w:t>ej</w:t>
      </w:r>
      <w:r w:rsidR="00E356C9" w:rsidRPr="0066160A">
        <w:rPr>
          <w:rFonts w:ascii="Times New Roman" w:hAnsi="Times New Roman" w:cs="Times New Roman"/>
          <w:bCs/>
          <w:sz w:val="24"/>
          <w:szCs w:val="24"/>
        </w:rPr>
        <w:t xml:space="preserve"> </w:t>
      </w:r>
      <w:r w:rsidR="008D77EA" w:rsidRPr="0066160A">
        <w:rPr>
          <w:rFonts w:ascii="Times New Roman" w:hAnsi="Times New Roman" w:cs="Times New Roman"/>
          <w:bCs/>
          <w:sz w:val="24"/>
          <w:szCs w:val="24"/>
        </w:rPr>
        <w:t xml:space="preserve">vesmírnej </w:t>
      </w:r>
      <w:r w:rsidR="00413982" w:rsidRPr="0066160A">
        <w:rPr>
          <w:rFonts w:ascii="Times New Roman" w:hAnsi="Times New Roman" w:cs="Times New Roman"/>
          <w:bCs/>
          <w:sz w:val="24"/>
          <w:szCs w:val="24"/>
        </w:rPr>
        <w:t>aktiv</w:t>
      </w:r>
      <w:r w:rsidR="008D77EA" w:rsidRPr="0066160A">
        <w:rPr>
          <w:rFonts w:ascii="Times New Roman" w:hAnsi="Times New Roman" w:cs="Times New Roman"/>
          <w:bCs/>
          <w:sz w:val="24"/>
          <w:szCs w:val="24"/>
        </w:rPr>
        <w:t>i</w:t>
      </w:r>
      <w:r w:rsidR="00413982" w:rsidRPr="0066160A">
        <w:rPr>
          <w:rFonts w:ascii="Times New Roman" w:hAnsi="Times New Roman" w:cs="Times New Roman"/>
          <w:bCs/>
          <w:sz w:val="24"/>
          <w:szCs w:val="24"/>
        </w:rPr>
        <w:t>t</w:t>
      </w:r>
      <w:r w:rsidR="008D77EA" w:rsidRPr="0066160A">
        <w:rPr>
          <w:rFonts w:ascii="Times New Roman" w:hAnsi="Times New Roman" w:cs="Times New Roman"/>
          <w:bCs/>
          <w:sz w:val="24"/>
          <w:szCs w:val="24"/>
        </w:rPr>
        <w:t>y</w:t>
      </w:r>
      <w:r w:rsidR="00413982" w:rsidRPr="0066160A">
        <w:rPr>
          <w:rFonts w:ascii="Times New Roman" w:hAnsi="Times New Roman" w:cs="Times New Roman"/>
          <w:bCs/>
          <w:sz w:val="24"/>
          <w:szCs w:val="24"/>
        </w:rPr>
        <w:t xml:space="preserve">  </w:t>
      </w:r>
      <w:r>
        <w:rPr>
          <w:rFonts w:ascii="Times New Roman" w:hAnsi="Times New Roman" w:cs="Times New Roman"/>
          <w:bCs/>
          <w:sz w:val="24"/>
          <w:szCs w:val="24"/>
        </w:rPr>
        <w:tab/>
      </w:r>
      <w:r w:rsidR="00790C41" w:rsidRPr="0066160A">
        <w:rPr>
          <w:rFonts w:ascii="Times New Roman" w:hAnsi="Times New Roman" w:cs="Times New Roman"/>
          <w:bCs/>
          <w:sz w:val="24"/>
          <w:szCs w:val="24"/>
        </w:rPr>
        <w:tab/>
      </w:r>
      <w:r w:rsidR="00413982" w:rsidRPr="0066160A">
        <w:rPr>
          <w:rFonts w:ascii="Times New Roman" w:hAnsi="Times New Roman" w:cs="Times New Roman"/>
          <w:bCs/>
          <w:sz w:val="24"/>
          <w:szCs w:val="24"/>
        </w:rPr>
        <w:t>1000 eur</w:t>
      </w:r>
    </w:p>
    <w:p w14:paraId="4F445FBF" w14:textId="3C7D034C" w:rsidR="00790C41" w:rsidRPr="0066160A" w:rsidRDefault="00790C41" w:rsidP="00B05918">
      <w:pPr>
        <w:pStyle w:val="Odsekzoznamu"/>
        <w:numPr>
          <w:ilvl w:val="0"/>
          <w:numId w:val="34"/>
        </w:numPr>
        <w:autoSpaceDE w:val="0"/>
        <w:autoSpaceDN w:val="0"/>
        <w:adjustRightInd w:val="0"/>
        <w:spacing w:after="0" w:line="240" w:lineRule="auto"/>
        <w:ind w:left="567" w:hanging="283"/>
        <w:rPr>
          <w:rFonts w:ascii="Times New Roman" w:hAnsi="Times New Roman" w:cs="Times New Roman"/>
          <w:bCs/>
          <w:sz w:val="24"/>
          <w:szCs w:val="24"/>
        </w:rPr>
      </w:pPr>
      <w:r w:rsidRPr="0066160A">
        <w:rPr>
          <w:rFonts w:ascii="Times New Roman" w:hAnsi="Times New Roman" w:cs="Times New Roman"/>
          <w:bCs/>
          <w:sz w:val="24"/>
          <w:szCs w:val="24"/>
        </w:rPr>
        <w:t>Zmena vydaného povolenia</w:t>
      </w:r>
      <w:r w:rsidRPr="0066160A">
        <w:rPr>
          <w:rFonts w:ascii="Times New Roman" w:hAnsi="Times New Roman" w:cs="Times New Roman"/>
          <w:bCs/>
          <w:sz w:val="24"/>
          <w:szCs w:val="24"/>
        </w:rPr>
        <w:tab/>
      </w:r>
      <w:r w:rsidRPr="0066160A">
        <w:rPr>
          <w:rFonts w:ascii="Times New Roman" w:hAnsi="Times New Roman" w:cs="Times New Roman"/>
          <w:bCs/>
          <w:sz w:val="24"/>
          <w:szCs w:val="24"/>
        </w:rPr>
        <w:tab/>
      </w:r>
      <w:r w:rsidRPr="0066160A">
        <w:rPr>
          <w:rFonts w:ascii="Times New Roman" w:hAnsi="Times New Roman" w:cs="Times New Roman"/>
          <w:bCs/>
          <w:sz w:val="24"/>
          <w:szCs w:val="24"/>
        </w:rPr>
        <w:tab/>
      </w:r>
      <w:r w:rsidR="00A14B4A" w:rsidRPr="0066160A">
        <w:rPr>
          <w:rFonts w:ascii="Times New Roman" w:hAnsi="Times New Roman" w:cs="Times New Roman"/>
          <w:bCs/>
          <w:sz w:val="24"/>
          <w:szCs w:val="24"/>
        </w:rPr>
        <w:tab/>
      </w:r>
      <w:r w:rsidR="00A14B4A" w:rsidRPr="0066160A">
        <w:rPr>
          <w:rFonts w:ascii="Times New Roman" w:hAnsi="Times New Roman" w:cs="Times New Roman"/>
          <w:bCs/>
          <w:sz w:val="24"/>
          <w:szCs w:val="24"/>
        </w:rPr>
        <w:tab/>
      </w:r>
      <w:r w:rsidR="00A14B4A" w:rsidRPr="0066160A">
        <w:rPr>
          <w:rFonts w:ascii="Times New Roman" w:hAnsi="Times New Roman" w:cs="Times New Roman"/>
          <w:bCs/>
          <w:sz w:val="24"/>
          <w:szCs w:val="24"/>
        </w:rPr>
        <w:tab/>
      </w:r>
      <w:r w:rsidR="00A14B4A" w:rsidRPr="0066160A">
        <w:rPr>
          <w:rFonts w:ascii="Times New Roman" w:hAnsi="Times New Roman" w:cs="Times New Roman"/>
          <w:bCs/>
          <w:sz w:val="24"/>
          <w:szCs w:val="24"/>
        </w:rPr>
        <w:tab/>
      </w:r>
      <w:r w:rsidRPr="0066160A">
        <w:rPr>
          <w:rFonts w:ascii="Times New Roman" w:hAnsi="Times New Roman" w:cs="Times New Roman"/>
          <w:bCs/>
          <w:sz w:val="24"/>
          <w:szCs w:val="24"/>
        </w:rPr>
        <w:t>400 eur</w:t>
      </w:r>
    </w:p>
    <w:p w14:paraId="0D1A0C44" w14:textId="533560D6" w:rsidR="00CF3A3B" w:rsidRPr="0066160A" w:rsidRDefault="0066160A" w:rsidP="00B05918">
      <w:pPr>
        <w:pStyle w:val="Odsekzoznamu"/>
        <w:numPr>
          <w:ilvl w:val="0"/>
          <w:numId w:val="34"/>
        </w:numPr>
        <w:autoSpaceDE w:val="0"/>
        <w:autoSpaceDN w:val="0"/>
        <w:adjustRightInd w:val="0"/>
        <w:spacing w:after="0" w:line="240" w:lineRule="auto"/>
        <w:ind w:left="567" w:hanging="283"/>
        <w:rPr>
          <w:rFonts w:ascii="Times New Roman" w:hAnsi="Times New Roman" w:cs="Times New Roman"/>
          <w:bCs/>
          <w:sz w:val="24"/>
          <w:szCs w:val="24"/>
        </w:rPr>
      </w:pPr>
      <w:r>
        <w:rPr>
          <w:rFonts w:ascii="Times New Roman" w:hAnsi="Times New Roman" w:cs="Times New Roman"/>
          <w:bCs/>
          <w:sz w:val="24"/>
          <w:szCs w:val="24"/>
        </w:rPr>
        <w:t>Z</w:t>
      </w:r>
      <w:r w:rsidR="00790C41" w:rsidRPr="0066160A">
        <w:rPr>
          <w:rFonts w:ascii="Times New Roman" w:hAnsi="Times New Roman" w:cs="Times New Roman"/>
          <w:bCs/>
          <w:sz w:val="24"/>
          <w:szCs w:val="24"/>
        </w:rPr>
        <w:t>men</w:t>
      </w:r>
      <w:r>
        <w:rPr>
          <w:rFonts w:ascii="Times New Roman" w:hAnsi="Times New Roman" w:cs="Times New Roman"/>
          <w:bCs/>
          <w:sz w:val="24"/>
          <w:szCs w:val="24"/>
        </w:rPr>
        <w:t>a</w:t>
      </w:r>
      <w:r w:rsidR="00790C41" w:rsidRPr="0066160A">
        <w:rPr>
          <w:rFonts w:ascii="Times New Roman" w:hAnsi="Times New Roman" w:cs="Times New Roman"/>
          <w:bCs/>
          <w:sz w:val="24"/>
          <w:szCs w:val="24"/>
        </w:rPr>
        <w:t xml:space="preserve"> prevádzkovateľa</w:t>
      </w:r>
      <w:r w:rsidR="00790C41" w:rsidRPr="0066160A">
        <w:rPr>
          <w:rFonts w:ascii="Times New Roman" w:hAnsi="Times New Roman" w:cs="Times New Roman"/>
          <w:bCs/>
          <w:sz w:val="24"/>
          <w:szCs w:val="24"/>
        </w:rPr>
        <w:tab/>
      </w:r>
      <w:r w:rsidR="00790C41" w:rsidRPr="0066160A">
        <w:rPr>
          <w:rFonts w:ascii="Times New Roman" w:hAnsi="Times New Roman" w:cs="Times New Roman"/>
          <w:bCs/>
          <w:sz w:val="24"/>
          <w:szCs w:val="24"/>
        </w:rPr>
        <w:tab/>
      </w:r>
      <w:r w:rsidR="00790C41" w:rsidRPr="0066160A">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A14B4A" w:rsidRPr="0066160A">
        <w:rPr>
          <w:rFonts w:ascii="Times New Roman" w:hAnsi="Times New Roman" w:cs="Times New Roman"/>
          <w:bCs/>
          <w:sz w:val="24"/>
          <w:szCs w:val="24"/>
        </w:rPr>
        <w:tab/>
      </w:r>
      <w:r w:rsidR="00A14B4A" w:rsidRPr="0066160A">
        <w:rPr>
          <w:rFonts w:ascii="Times New Roman" w:hAnsi="Times New Roman" w:cs="Times New Roman"/>
          <w:bCs/>
          <w:sz w:val="24"/>
          <w:szCs w:val="24"/>
        </w:rPr>
        <w:tab/>
      </w:r>
      <w:r w:rsidR="00790C41" w:rsidRPr="0066160A">
        <w:rPr>
          <w:rFonts w:ascii="Times New Roman" w:hAnsi="Times New Roman" w:cs="Times New Roman"/>
          <w:bCs/>
          <w:sz w:val="24"/>
          <w:szCs w:val="24"/>
        </w:rPr>
        <w:t>600 eur</w:t>
      </w:r>
    </w:p>
    <w:p w14:paraId="3B553311" w14:textId="43C54787" w:rsidR="00413982" w:rsidRPr="0066160A" w:rsidRDefault="004F58EF" w:rsidP="00B05918">
      <w:pPr>
        <w:pStyle w:val="Odsekzoznamu"/>
        <w:numPr>
          <w:ilvl w:val="0"/>
          <w:numId w:val="34"/>
        </w:numPr>
        <w:autoSpaceDE w:val="0"/>
        <w:autoSpaceDN w:val="0"/>
        <w:adjustRightInd w:val="0"/>
        <w:spacing w:after="0" w:line="240" w:lineRule="auto"/>
        <w:ind w:left="567" w:hanging="283"/>
        <w:rPr>
          <w:rFonts w:ascii="Times New Roman" w:hAnsi="Times New Roman" w:cs="Times New Roman"/>
          <w:bCs/>
          <w:sz w:val="24"/>
          <w:szCs w:val="24"/>
        </w:rPr>
      </w:pPr>
      <w:r w:rsidRPr="0066160A">
        <w:rPr>
          <w:rFonts w:ascii="Times New Roman" w:hAnsi="Times New Roman" w:cs="Times New Roman"/>
          <w:bCs/>
          <w:sz w:val="24"/>
          <w:szCs w:val="24"/>
        </w:rPr>
        <w:t>Zápis vesmírneho objektu do registra</w:t>
      </w:r>
      <w:r w:rsidR="00CF3A3B" w:rsidRPr="0066160A">
        <w:rPr>
          <w:rFonts w:ascii="Times New Roman" w:hAnsi="Times New Roman" w:cs="Times New Roman"/>
          <w:bCs/>
          <w:sz w:val="24"/>
          <w:szCs w:val="24"/>
        </w:rPr>
        <w:tab/>
      </w:r>
      <w:r w:rsidR="00CF3A3B" w:rsidRPr="0066160A">
        <w:rPr>
          <w:rFonts w:ascii="Times New Roman" w:hAnsi="Times New Roman" w:cs="Times New Roman"/>
          <w:bCs/>
          <w:sz w:val="24"/>
          <w:szCs w:val="24"/>
        </w:rPr>
        <w:tab/>
      </w:r>
      <w:r w:rsidR="00CF3A3B" w:rsidRPr="0066160A">
        <w:rPr>
          <w:rFonts w:ascii="Times New Roman" w:hAnsi="Times New Roman" w:cs="Times New Roman"/>
          <w:bCs/>
          <w:sz w:val="24"/>
          <w:szCs w:val="24"/>
        </w:rPr>
        <w:tab/>
      </w:r>
      <w:r w:rsidR="00CF3A3B" w:rsidRPr="0066160A">
        <w:rPr>
          <w:rFonts w:ascii="Times New Roman" w:hAnsi="Times New Roman" w:cs="Times New Roman"/>
          <w:bCs/>
          <w:sz w:val="24"/>
          <w:szCs w:val="24"/>
        </w:rPr>
        <w:tab/>
      </w:r>
      <w:r w:rsidR="00A14B4A" w:rsidRPr="0066160A">
        <w:rPr>
          <w:rFonts w:ascii="Times New Roman" w:hAnsi="Times New Roman" w:cs="Times New Roman"/>
          <w:bCs/>
          <w:sz w:val="24"/>
          <w:szCs w:val="24"/>
        </w:rPr>
        <w:tab/>
      </w:r>
      <w:r w:rsidR="00A14B4A" w:rsidRPr="0066160A">
        <w:rPr>
          <w:rFonts w:ascii="Times New Roman" w:hAnsi="Times New Roman" w:cs="Times New Roman"/>
          <w:bCs/>
          <w:sz w:val="24"/>
          <w:szCs w:val="24"/>
        </w:rPr>
        <w:tab/>
      </w:r>
      <w:r w:rsidR="00CF3A3B" w:rsidRPr="0066160A">
        <w:rPr>
          <w:rFonts w:ascii="Times New Roman" w:hAnsi="Times New Roman" w:cs="Times New Roman"/>
          <w:bCs/>
          <w:sz w:val="24"/>
          <w:szCs w:val="24"/>
        </w:rPr>
        <w:t>100 eur</w:t>
      </w:r>
      <w:r w:rsidR="00167C0B" w:rsidRPr="0066160A">
        <w:rPr>
          <w:rFonts w:ascii="Times New Roman" w:hAnsi="Times New Roman" w:cs="Times New Roman"/>
          <w:bCs/>
          <w:sz w:val="24"/>
          <w:szCs w:val="24"/>
        </w:rPr>
        <w:t>.“</w:t>
      </w:r>
      <w:r w:rsidR="0003019B" w:rsidRPr="0066160A">
        <w:rPr>
          <w:rFonts w:ascii="Times New Roman" w:hAnsi="Times New Roman" w:cs="Times New Roman"/>
          <w:bCs/>
          <w:sz w:val="24"/>
          <w:szCs w:val="24"/>
        </w:rPr>
        <w:t>.</w:t>
      </w:r>
    </w:p>
    <w:p w14:paraId="42558420" w14:textId="77777777" w:rsidR="00A233F4" w:rsidRPr="00D841CD" w:rsidRDefault="00A233F4" w:rsidP="008170CB">
      <w:pPr>
        <w:autoSpaceDE w:val="0"/>
        <w:autoSpaceDN w:val="0"/>
        <w:adjustRightInd w:val="0"/>
        <w:spacing w:after="0" w:line="240" w:lineRule="auto"/>
        <w:rPr>
          <w:rFonts w:ascii="Times New Roman" w:hAnsi="Times New Roman" w:cs="Times New Roman"/>
          <w:bCs/>
          <w:sz w:val="24"/>
          <w:szCs w:val="24"/>
        </w:rPr>
      </w:pPr>
    </w:p>
    <w:p w14:paraId="65BA9903" w14:textId="77777777" w:rsidR="00C13866" w:rsidRPr="00D841CD" w:rsidRDefault="00C13866" w:rsidP="00E133DD">
      <w:pPr>
        <w:autoSpaceDE w:val="0"/>
        <w:autoSpaceDN w:val="0"/>
        <w:adjustRightInd w:val="0"/>
        <w:spacing w:after="0" w:line="240" w:lineRule="auto"/>
        <w:jc w:val="center"/>
        <w:rPr>
          <w:rFonts w:ascii="Times New Roman" w:hAnsi="Times New Roman" w:cs="Times New Roman"/>
          <w:b/>
          <w:bCs/>
          <w:sz w:val="24"/>
          <w:szCs w:val="24"/>
        </w:rPr>
      </w:pPr>
      <w:r w:rsidRPr="00D841CD">
        <w:rPr>
          <w:rFonts w:ascii="Times New Roman" w:hAnsi="Times New Roman" w:cs="Times New Roman"/>
          <w:b/>
          <w:bCs/>
          <w:sz w:val="24"/>
          <w:szCs w:val="24"/>
        </w:rPr>
        <w:t>Čl. III</w:t>
      </w:r>
    </w:p>
    <w:p w14:paraId="428CFCAE" w14:textId="77777777" w:rsidR="000F4919" w:rsidRPr="00D841CD" w:rsidRDefault="000F4919" w:rsidP="00E133DD">
      <w:pPr>
        <w:autoSpaceDE w:val="0"/>
        <w:autoSpaceDN w:val="0"/>
        <w:adjustRightInd w:val="0"/>
        <w:spacing w:after="0" w:line="240" w:lineRule="auto"/>
        <w:jc w:val="both"/>
        <w:rPr>
          <w:rFonts w:ascii="Times New Roman" w:hAnsi="Times New Roman" w:cs="Times New Roman"/>
          <w:bCs/>
          <w:sz w:val="24"/>
          <w:szCs w:val="24"/>
        </w:rPr>
      </w:pPr>
    </w:p>
    <w:p w14:paraId="35C66AF7" w14:textId="77777777" w:rsidR="000F4919" w:rsidRPr="00D841CD" w:rsidRDefault="000F4919" w:rsidP="00E133DD">
      <w:pPr>
        <w:autoSpaceDE w:val="0"/>
        <w:autoSpaceDN w:val="0"/>
        <w:adjustRightInd w:val="0"/>
        <w:spacing w:after="0" w:line="240" w:lineRule="auto"/>
        <w:jc w:val="both"/>
        <w:rPr>
          <w:rFonts w:ascii="Times New Roman" w:hAnsi="Times New Roman" w:cs="Times New Roman"/>
          <w:bCs/>
          <w:sz w:val="24"/>
          <w:szCs w:val="24"/>
        </w:rPr>
      </w:pPr>
      <w:r w:rsidRPr="00D841CD">
        <w:rPr>
          <w:rFonts w:ascii="Times New Roman" w:hAnsi="Times New Roman" w:cs="Times New Roman"/>
          <w:bCs/>
          <w:sz w:val="24"/>
          <w:szCs w:val="24"/>
        </w:rPr>
        <w:t>Tento zákon nadobúda účinnosť 1. januára 2025.</w:t>
      </w:r>
    </w:p>
    <w:sectPr w:rsidR="000F4919" w:rsidRPr="00D841C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018F3D" w14:textId="77777777" w:rsidR="00AD3DE3" w:rsidRDefault="00AD3DE3" w:rsidP="00647E4A">
      <w:pPr>
        <w:spacing w:after="0" w:line="240" w:lineRule="auto"/>
      </w:pPr>
      <w:r>
        <w:separator/>
      </w:r>
    </w:p>
  </w:endnote>
  <w:endnote w:type="continuationSeparator" w:id="0">
    <w:p w14:paraId="60B62AC5" w14:textId="77777777" w:rsidR="00AD3DE3" w:rsidRDefault="00AD3DE3" w:rsidP="00647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3047727"/>
      <w:docPartObj>
        <w:docPartGallery w:val="Page Numbers (Bottom of Page)"/>
        <w:docPartUnique/>
      </w:docPartObj>
    </w:sdtPr>
    <w:sdtEndPr/>
    <w:sdtContent>
      <w:p w14:paraId="407FED93" w14:textId="5DC9FFED" w:rsidR="00ED619E" w:rsidRDefault="00ED619E">
        <w:pPr>
          <w:pStyle w:val="Pta"/>
          <w:jc w:val="center"/>
        </w:pPr>
        <w:r>
          <w:fldChar w:fldCharType="begin"/>
        </w:r>
        <w:r>
          <w:instrText>PAGE   \* MERGEFORMAT</w:instrText>
        </w:r>
        <w:r>
          <w:fldChar w:fldCharType="separate"/>
        </w:r>
        <w:r w:rsidR="00643819">
          <w:rPr>
            <w:noProof/>
          </w:rPr>
          <w:t>13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DDCEF8" w14:textId="77777777" w:rsidR="00AD3DE3" w:rsidRDefault="00AD3DE3" w:rsidP="00647E4A">
      <w:pPr>
        <w:spacing w:after="0" w:line="240" w:lineRule="auto"/>
      </w:pPr>
      <w:r>
        <w:separator/>
      </w:r>
    </w:p>
  </w:footnote>
  <w:footnote w:type="continuationSeparator" w:id="0">
    <w:p w14:paraId="6D3D302E" w14:textId="77777777" w:rsidR="00AD3DE3" w:rsidRDefault="00AD3DE3" w:rsidP="00647E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440F5"/>
    <w:multiLevelType w:val="hybridMultilevel"/>
    <w:tmpl w:val="4D228DEA"/>
    <w:lvl w:ilvl="0" w:tplc="C78A7B14">
      <w:start w:val="1"/>
      <w:numFmt w:val="lowerLetter"/>
      <w:suff w:val="space"/>
      <w:lvlText w:val="%1)"/>
      <w:lvlJc w:val="left"/>
      <w:pPr>
        <w:ind w:left="567" w:hanging="207"/>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55663AC"/>
    <w:multiLevelType w:val="hybridMultilevel"/>
    <w:tmpl w:val="FF0AB31C"/>
    <w:lvl w:ilvl="0" w:tplc="5E50BD48">
      <w:start w:val="1"/>
      <w:numFmt w:val="lowerLetter"/>
      <w:suff w:val="space"/>
      <w:lvlText w:val="%1)"/>
      <w:lvlJc w:val="left"/>
      <w:pPr>
        <w:ind w:left="0" w:firstLine="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 w15:restartNumberingAfterBreak="0">
    <w:nsid w:val="06435F0A"/>
    <w:multiLevelType w:val="hybridMultilevel"/>
    <w:tmpl w:val="CD38790C"/>
    <w:lvl w:ilvl="0" w:tplc="C8BEC7EE">
      <w:start w:val="1"/>
      <w:numFmt w:val="decimal"/>
      <w:lvlText w:val="(%1)"/>
      <w:lvlJc w:val="left"/>
      <w:pPr>
        <w:ind w:left="2487" w:hanging="360"/>
      </w:pPr>
      <w:rPr>
        <w:rFonts w:hint="default"/>
        <w:strike w:val="0"/>
        <w:color w:val="auto"/>
      </w:rPr>
    </w:lvl>
    <w:lvl w:ilvl="1" w:tplc="EED6368C">
      <w:start w:val="1"/>
      <w:numFmt w:val="lowerLetter"/>
      <w:suff w:val="space"/>
      <w:lvlText w:val="%2)"/>
      <w:lvlJc w:val="left"/>
      <w:pPr>
        <w:ind w:left="227" w:hanging="227"/>
      </w:pPr>
      <w:rPr>
        <w:rFonts w:hint="default"/>
      </w:rPr>
    </w:lvl>
    <w:lvl w:ilvl="2" w:tplc="334EB620">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D8D0177"/>
    <w:multiLevelType w:val="hybridMultilevel"/>
    <w:tmpl w:val="EA28C054"/>
    <w:lvl w:ilvl="0" w:tplc="B55872C2">
      <w:start w:val="1"/>
      <w:numFmt w:val="decimal"/>
      <w:suff w:val="space"/>
      <w:lvlText w:val="%1."/>
      <w:lvlJc w:val="left"/>
      <w:pPr>
        <w:ind w:left="284" w:hanging="284"/>
      </w:pPr>
      <w:rPr>
        <w:rFonts w:hint="default"/>
      </w:rPr>
    </w:lvl>
    <w:lvl w:ilvl="1" w:tplc="041B0019" w:tentative="1">
      <w:start w:val="1"/>
      <w:numFmt w:val="lowerLetter"/>
      <w:lvlText w:val="%2."/>
      <w:lvlJc w:val="left"/>
      <w:pPr>
        <w:ind w:left="1724" w:hanging="360"/>
      </w:pPr>
    </w:lvl>
    <w:lvl w:ilvl="2" w:tplc="01B4D6B0">
      <w:start w:val="1"/>
      <w:numFmt w:val="lowerRoman"/>
      <w:lvlText w:val="%3."/>
      <w:lvlJc w:val="right"/>
      <w:pPr>
        <w:ind w:left="2444" w:hanging="180"/>
      </w:pPr>
      <w:rPr>
        <w:rFonts w:hint="default"/>
      </w:r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 w15:restartNumberingAfterBreak="0">
    <w:nsid w:val="103F75EF"/>
    <w:multiLevelType w:val="hybridMultilevel"/>
    <w:tmpl w:val="79620EA2"/>
    <w:lvl w:ilvl="0" w:tplc="FA6CBA88">
      <w:start w:val="1"/>
      <w:numFmt w:val="decimal"/>
      <w:lvlText w:val="(%1)"/>
      <w:lvlJc w:val="left"/>
      <w:pPr>
        <w:ind w:left="750" w:hanging="39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2951A10"/>
    <w:multiLevelType w:val="hybridMultilevel"/>
    <w:tmpl w:val="059A1FBC"/>
    <w:lvl w:ilvl="0" w:tplc="BB263FC2">
      <w:start w:val="8"/>
      <w:numFmt w:val="lowerLetter"/>
      <w:suff w:val="space"/>
      <w:lvlText w:val="%1)"/>
      <w:lvlJc w:val="left"/>
      <w:pPr>
        <w:ind w:left="0" w:firstLine="0"/>
      </w:pPr>
      <w:rPr>
        <w:rFonts w:hint="default"/>
      </w:rPr>
    </w:lvl>
    <w:lvl w:ilvl="1" w:tplc="54361B3A">
      <w:start w:val="1"/>
      <w:numFmt w:val="decimal"/>
      <w:suff w:val="space"/>
      <w:lvlText w:val="(%2)"/>
      <w:lvlJc w:val="left"/>
      <w:pPr>
        <w:ind w:left="0" w:firstLine="284"/>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4B52B01"/>
    <w:multiLevelType w:val="hybridMultilevel"/>
    <w:tmpl w:val="4300DC04"/>
    <w:lvl w:ilvl="0" w:tplc="805CF100">
      <w:start w:val="1"/>
      <w:numFmt w:val="lowerLetter"/>
      <w:suff w:val="space"/>
      <w:lvlText w:val="%1)"/>
      <w:lvlJc w:val="left"/>
      <w:pPr>
        <w:ind w:left="284" w:hanging="284"/>
      </w:pPr>
      <w:rPr>
        <w:rFonts w:hint="default"/>
      </w:rPr>
    </w:lvl>
    <w:lvl w:ilvl="1" w:tplc="73C0274A">
      <w:start w:val="1"/>
      <w:numFmt w:val="decimal"/>
      <w:suff w:val="space"/>
      <w:lvlText w:val="(%2)"/>
      <w:lvlJc w:val="left"/>
      <w:pPr>
        <w:ind w:left="0" w:firstLine="284"/>
      </w:pPr>
      <w:rPr>
        <w:rFonts w:hint="default"/>
        <w:b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9880715"/>
    <w:multiLevelType w:val="hybridMultilevel"/>
    <w:tmpl w:val="E176FAE0"/>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 w15:restartNumberingAfterBreak="0">
    <w:nsid w:val="31037394"/>
    <w:multiLevelType w:val="hybridMultilevel"/>
    <w:tmpl w:val="971C8DC6"/>
    <w:lvl w:ilvl="0" w:tplc="0CC2B738">
      <w:start w:val="1"/>
      <w:numFmt w:val="lowerLetter"/>
      <w:suff w:val="space"/>
      <w:lvlText w:val="%1)"/>
      <w:lvlJc w:val="left"/>
      <w:pPr>
        <w:ind w:left="284" w:hanging="284"/>
      </w:pPr>
      <w:rPr>
        <w:rFonts w:hint="default"/>
      </w:rPr>
    </w:lvl>
    <w:lvl w:ilvl="1" w:tplc="C472F18E">
      <w:start w:val="1"/>
      <w:numFmt w:val="decimal"/>
      <w:suff w:val="space"/>
      <w:lvlText w:val="(%2)"/>
      <w:lvlJc w:val="left"/>
      <w:pPr>
        <w:ind w:left="0" w:firstLine="0"/>
      </w:pPr>
      <w:rPr>
        <w:rFonts w:hint="default"/>
      </w:r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9" w15:restartNumberingAfterBreak="0">
    <w:nsid w:val="412455A0"/>
    <w:multiLevelType w:val="hybridMultilevel"/>
    <w:tmpl w:val="D898E0BA"/>
    <w:lvl w:ilvl="0" w:tplc="8D3CC506">
      <w:start w:val="1"/>
      <w:numFmt w:val="lowerLetter"/>
      <w:suff w:val="space"/>
      <w:lvlText w:val="%1)"/>
      <w:lvlJc w:val="left"/>
      <w:pPr>
        <w:ind w:left="284" w:hanging="28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1DE301A"/>
    <w:multiLevelType w:val="hybridMultilevel"/>
    <w:tmpl w:val="89503978"/>
    <w:lvl w:ilvl="0" w:tplc="2F66DFF8">
      <w:start w:val="1"/>
      <w:numFmt w:val="lowerLetter"/>
      <w:suff w:val="space"/>
      <w:lvlText w:val="%1)"/>
      <w:lvlJc w:val="left"/>
      <w:pPr>
        <w:ind w:left="0" w:firstLine="0"/>
      </w:pPr>
      <w:rPr>
        <w:rFonts w:hint="default"/>
      </w:rPr>
    </w:lvl>
    <w:lvl w:ilvl="1" w:tplc="B218EFF2">
      <w:start w:val="1"/>
      <w:numFmt w:val="lowerLetter"/>
      <w:suff w:val="space"/>
      <w:lvlText w:val="%2)"/>
      <w:lvlJc w:val="left"/>
      <w:pPr>
        <w:ind w:left="284" w:hanging="284"/>
      </w:pPr>
      <w:rPr>
        <w:rFonts w:hint="default"/>
      </w:rPr>
    </w:lvl>
    <w:lvl w:ilvl="2" w:tplc="0100CEDC">
      <w:start w:val="1"/>
      <w:numFmt w:val="decimal"/>
      <w:suff w:val="space"/>
      <w:lvlText w:val="(%3)"/>
      <w:lvlJc w:val="left"/>
      <w:pPr>
        <w:ind w:left="284" w:hanging="284"/>
      </w:pPr>
      <w:rPr>
        <w:rFonts w:hint="default"/>
      </w:r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1" w15:restartNumberingAfterBreak="0">
    <w:nsid w:val="434B590A"/>
    <w:multiLevelType w:val="hybridMultilevel"/>
    <w:tmpl w:val="8FD0C812"/>
    <w:lvl w:ilvl="0" w:tplc="505EB96A">
      <w:start w:val="1"/>
      <w:numFmt w:val="decimal"/>
      <w:suff w:val="space"/>
      <w:lvlText w:val="(%1)"/>
      <w:lvlJc w:val="left"/>
      <w:pPr>
        <w:ind w:left="0" w:firstLine="284"/>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3C05A26"/>
    <w:multiLevelType w:val="hybridMultilevel"/>
    <w:tmpl w:val="4E30ED88"/>
    <w:lvl w:ilvl="0" w:tplc="B674F7EA">
      <w:start w:val="2"/>
      <w:numFmt w:val="decimal"/>
      <w:suff w:val="space"/>
      <w:lvlText w:val="(%1)"/>
      <w:lvlJc w:val="left"/>
      <w:pPr>
        <w:ind w:left="0" w:firstLine="28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A93366D"/>
    <w:multiLevelType w:val="hybridMultilevel"/>
    <w:tmpl w:val="25EC3788"/>
    <w:lvl w:ilvl="0" w:tplc="6F50D13A">
      <w:start w:val="1"/>
      <w:numFmt w:val="lowerLetter"/>
      <w:suff w:val="space"/>
      <w:lvlText w:val="%1)"/>
      <w:lvlJc w:val="left"/>
      <w:pPr>
        <w:ind w:left="284" w:hanging="284"/>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4" w15:restartNumberingAfterBreak="0">
    <w:nsid w:val="4E2C2397"/>
    <w:multiLevelType w:val="hybridMultilevel"/>
    <w:tmpl w:val="77402DBE"/>
    <w:lvl w:ilvl="0" w:tplc="9774EBC4">
      <w:start w:val="7"/>
      <w:numFmt w:val="decimal"/>
      <w:suff w:val="space"/>
      <w:lvlText w:val="(%1)"/>
      <w:lvlJc w:val="left"/>
      <w:pPr>
        <w:ind w:left="0" w:firstLine="28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F49745B"/>
    <w:multiLevelType w:val="hybridMultilevel"/>
    <w:tmpl w:val="55C831E4"/>
    <w:lvl w:ilvl="0" w:tplc="947E2B10">
      <w:start w:val="1"/>
      <w:numFmt w:val="decimal"/>
      <w:suff w:val="space"/>
      <w:lvlText w:val="(%1)"/>
      <w:lvlJc w:val="left"/>
      <w:pPr>
        <w:ind w:left="0" w:firstLine="0"/>
      </w:pPr>
      <w:rPr>
        <w:rFonts w:hint="default"/>
        <w:strike w:val="0"/>
        <w:color w:val="auto"/>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6" w15:restartNumberingAfterBreak="0">
    <w:nsid w:val="518D454F"/>
    <w:multiLevelType w:val="hybridMultilevel"/>
    <w:tmpl w:val="BE009AB2"/>
    <w:lvl w:ilvl="0" w:tplc="33D6FACA">
      <w:start w:val="1"/>
      <w:numFmt w:val="decimal"/>
      <w:suff w:val="space"/>
      <w:lvlText w:val="(%1)"/>
      <w:lvlJc w:val="left"/>
      <w:pPr>
        <w:ind w:left="0" w:firstLine="28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5FD1ED8"/>
    <w:multiLevelType w:val="hybridMultilevel"/>
    <w:tmpl w:val="E650408C"/>
    <w:lvl w:ilvl="0" w:tplc="4F5A85E2">
      <w:start w:val="1"/>
      <w:numFmt w:val="decimal"/>
      <w:suff w:val="space"/>
      <w:lvlText w:val="(%1)"/>
      <w:lvlJc w:val="left"/>
      <w:pPr>
        <w:ind w:left="0" w:firstLine="28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BB62D6A"/>
    <w:multiLevelType w:val="hybridMultilevel"/>
    <w:tmpl w:val="36E0BFA8"/>
    <w:lvl w:ilvl="0" w:tplc="7F903A0C">
      <w:start w:val="1"/>
      <w:numFmt w:val="lowerLetter"/>
      <w:suff w:val="space"/>
      <w:lvlText w:val="%1)"/>
      <w:lvlJc w:val="left"/>
      <w:pPr>
        <w:ind w:left="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C5B56DD"/>
    <w:multiLevelType w:val="hybridMultilevel"/>
    <w:tmpl w:val="FADC7D14"/>
    <w:lvl w:ilvl="0" w:tplc="33443162">
      <w:start w:val="8"/>
      <w:numFmt w:val="decimal"/>
      <w:suff w:val="space"/>
      <w:lvlText w:val="(%1)"/>
      <w:lvlJc w:val="left"/>
      <w:pPr>
        <w:ind w:left="-284" w:firstLine="28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D1072C5"/>
    <w:multiLevelType w:val="hybridMultilevel"/>
    <w:tmpl w:val="8AF0A888"/>
    <w:lvl w:ilvl="0" w:tplc="03567550">
      <w:start w:val="1"/>
      <w:numFmt w:val="lowerLetter"/>
      <w:suff w:val="space"/>
      <w:lvlText w:val="%1)"/>
      <w:lvlJc w:val="left"/>
      <w:pPr>
        <w:ind w:left="284" w:hanging="284"/>
      </w:pPr>
      <w:rPr>
        <w:rFonts w:hint="default"/>
      </w:rPr>
    </w:lvl>
    <w:lvl w:ilvl="1" w:tplc="B8448548">
      <w:start w:val="1"/>
      <w:numFmt w:val="decimal"/>
      <w:lvlText w:val="(%2)"/>
      <w:lvlJc w:val="left"/>
      <w:pPr>
        <w:ind w:left="0" w:firstLine="284"/>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1F827AE"/>
    <w:multiLevelType w:val="hybridMultilevel"/>
    <w:tmpl w:val="9A38F308"/>
    <w:lvl w:ilvl="0" w:tplc="F9EA1686">
      <w:start w:val="1"/>
      <w:numFmt w:val="decimal"/>
      <w:suff w:val="space"/>
      <w:lvlText w:val="%1."/>
      <w:lvlJc w:val="left"/>
      <w:pPr>
        <w:ind w:left="567" w:hanging="283"/>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6453CB5"/>
    <w:multiLevelType w:val="hybridMultilevel"/>
    <w:tmpl w:val="893C4554"/>
    <w:lvl w:ilvl="0" w:tplc="9FA404AC">
      <w:start w:val="2"/>
      <w:numFmt w:val="decimal"/>
      <w:suff w:val="space"/>
      <w:lvlText w:val="(%1)"/>
      <w:lvlJc w:val="left"/>
      <w:pPr>
        <w:ind w:left="0" w:firstLine="284"/>
      </w:pPr>
      <w:rPr>
        <w:rFonts w:hint="default"/>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6D073CA"/>
    <w:multiLevelType w:val="hybridMultilevel"/>
    <w:tmpl w:val="14684D68"/>
    <w:lvl w:ilvl="0" w:tplc="CF1CEE72">
      <w:start w:val="1"/>
      <w:numFmt w:val="lowerLetter"/>
      <w:suff w:val="space"/>
      <w:lvlText w:val="%1)"/>
      <w:lvlJc w:val="left"/>
      <w:pPr>
        <w:ind w:left="284" w:hanging="284"/>
      </w:pPr>
      <w:rPr>
        <w:rFonts w:hint="default"/>
      </w:rPr>
    </w:lvl>
    <w:lvl w:ilvl="1" w:tplc="8D30EC96">
      <w:start w:val="1"/>
      <w:numFmt w:val="lowerLetter"/>
      <w:suff w:val="space"/>
      <w:lvlText w:val="%2)"/>
      <w:lvlJc w:val="left"/>
      <w:pPr>
        <w:ind w:left="284" w:hanging="284"/>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7631149"/>
    <w:multiLevelType w:val="hybridMultilevel"/>
    <w:tmpl w:val="10001D48"/>
    <w:lvl w:ilvl="0" w:tplc="469C4B96">
      <w:start w:val="1"/>
      <w:numFmt w:val="decimal"/>
      <w:suff w:val="space"/>
      <w:lvlText w:val="%1."/>
      <w:lvlJc w:val="left"/>
      <w:pPr>
        <w:ind w:left="567" w:hanging="283"/>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5" w15:restartNumberingAfterBreak="0">
    <w:nsid w:val="6B210DF3"/>
    <w:multiLevelType w:val="hybridMultilevel"/>
    <w:tmpl w:val="DFB6C67C"/>
    <w:lvl w:ilvl="0" w:tplc="041B0017">
      <w:start w:val="1"/>
      <w:numFmt w:val="lowerLetter"/>
      <w:lvlText w:val="%1)"/>
      <w:lvlJc w:val="left"/>
      <w:pPr>
        <w:ind w:left="720" w:hanging="360"/>
      </w:pPr>
    </w:lvl>
    <w:lvl w:ilvl="1" w:tplc="8C0C3E58">
      <w:start w:val="1"/>
      <w:numFmt w:val="lowerLetter"/>
      <w:suff w:val="space"/>
      <w:lvlText w:val="%2)"/>
      <w:lvlJc w:val="left"/>
      <w:pPr>
        <w:ind w:left="284" w:hanging="284"/>
      </w:pPr>
      <w:rPr>
        <w:rFonts w:hint="default"/>
      </w:rPr>
    </w:lvl>
    <w:lvl w:ilvl="2" w:tplc="8F6808B8">
      <w:start w:val="1"/>
      <w:numFmt w:val="decimal"/>
      <w:suff w:val="space"/>
      <w:lvlText w:val="%3."/>
      <w:lvlJc w:val="left"/>
      <w:pPr>
        <w:ind w:left="36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CA660B9"/>
    <w:multiLevelType w:val="hybridMultilevel"/>
    <w:tmpl w:val="5D10960C"/>
    <w:lvl w:ilvl="0" w:tplc="4182ACF2">
      <w:start w:val="1"/>
      <w:numFmt w:val="lowerLetter"/>
      <w:suff w:val="space"/>
      <w:lvlText w:val="%1)"/>
      <w:lvlJc w:val="left"/>
      <w:pPr>
        <w:ind w:left="0" w:firstLine="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FEA27C1"/>
    <w:multiLevelType w:val="hybridMultilevel"/>
    <w:tmpl w:val="4FB65A7C"/>
    <w:lvl w:ilvl="0" w:tplc="F962EE9A">
      <w:start w:val="1"/>
      <w:numFmt w:val="lowerLetter"/>
      <w:suff w:val="space"/>
      <w:lvlText w:val="%1)"/>
      <w:lvlJc w:val="left"/>
      <w:pPr>
        <w:ind w:left="284" w:hanging="28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11864AF"/>
    <w:multiLevelType w:val="hybridMultilevel"/>
    <w:tmpl w:val="7D4C29C0"/>
    <w:lvl w:ilvl="0" w:tplc="CF663870">
      <w:start w:val="3"/>
      <w:numFmt w:val="decimal"/>
      <w:suff w:val="space"/>
      <w:lvlText w:val="(%1)"/>
      <w:lvlJc w:val="left"/>
      <w:pPr>
        <w:ind w:left="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1F232E6"/>
    <w:multiLevelType w:val="hybridMultilevel"/>
    <w:tmpl w:val="34006F52"/>
    <w:lvl w:ilvl="0" w:tplc="A7BA3414">
      <w:start w:val="1"/>
      <w:numFmt w:val="lowerLetter"/>
      <w:suff w:val="space"/>
      <w:lvlText w:val="%1)"/>
      <w:lvlJc w:val="left"/>
      <w:pPr>
        <w:ind w:left="24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3C76804"/>
    <w:multiLevelType w:val="hybridMultilevel"/>
    <w:tmpl w:val="EBA254FA"/>
    <w:lvl w:ilvl="0" w:tplc="9312C52E">
      <w:start w:val="1"/>
      <w:numFmt w:val="lowerLetter"/>
      <w:suff w:val="space"/>
      <w:lvlText w:val="%1)"/>
      <w:lvlJc w:val="left"/>
      <w:pPr>
        <w:ind w:left="284" w:hanging="284"/>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31" w15:restartNumberingAfterBreak="0">
    <w:nsid w:val="74EB1AD4"/>
    <w:multiLevelType w:val="hybridMultilevel"/>
    <w:tmpl w:val="CBDC612A"/>
    <w:lvl w:ilvl="0" w:tplc="FBD4BBCA">
      <w:start w:val="1"/>
      <w:numFmt w:val="decimal"/>
      <w:suff w:val="space"/>
      <w:lvlText w:val="(%1)"/>
      <w:lvlJc w:val="left"/>
      <w:pPr>
        <w:ind w:left="360" w:hanging="360"/>
      </w:pPr>
      <w:rPr>
        <w:rFonts w:hint="default"/>
        <w:strike w:val="0"/>
        <w:color w:val="auto"/>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2" w15:restartNumberingAfterBreak="0">
    <w:nsid w:val="79906DE5"/>
    <w:multiLevelType w:val="hybridMultilevel"/>
    <w:tmpl w:val="ECFE7D60"/>
    <w:lvl w:ilvl="0" w:tplc="041B0017">
      <w:start w:val="1"/>
      <w:numFmt w:val="lowerLetter"/>
      <w:lvlText w:val="%1)"/>
      <w:lvlJc w:val="left"/>
      <w:pPr>
        <w:ind w:left="720" w:hanging="360"/>
      </w:pPr>
    </w:lvl>
    <w:lvl w:ilvl="1" w:tplc="E3A01646">
      <w:start w:val="1"/>
      <w:numFmt w:val="lowerLetter"/>
      <w:suff w:val="space"/>
      <w:lvlText w:val="%2)"/>
      <w:lvlJc w:val="left"/>
      <w:pPr>
        <w:ind w:left="284" w:hanging="284"/>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DF74725"/>
    <w:multiLevelType w:val="hybridMultilevel"/>
    <w:tmpl w:val="1700D34C"/>
    <w:lvl w:ilvl="0" w:tplc="CCEC13C4">
      <w:start w:val="1"/>
      <w:numFmt w:val="lowerLetter"/>
      <w:suff w:val="space"/>
      <w:lvlText w:val="%1)"/>
      <w:lvlJc w:val="left"/>
      <w:pPr>
        <w:ind w:left="284" w:hanging="284"/>
      </w:pPr>
      <w:rPr>
        <w:rFonts w:hint="default"/>
        <w:b w:val="0"/>
      </w:rPr>
    </w:lvl>
    <w:lvl w:ilvl="1" w:tplc="CFAA5ED8">
      <w:start w:val="1"/>
      <w:numFmt w:val="decimal"/>
      <w:suff w:val="space"/>
      <w:lvlText w:val="(%2)"/>
      <w:lvlJc w:val="left"/>
      <w:pPr>
        <w:ind w:left="0" w:firstLine="284"/>
      </w:pPr>
      <w:rPr>
        <w:rFonts w:hint="default"/>
        <w:b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3"/>
  </w:num>
  <w:num w:numId="2">
    <w:abstractNumId w:val="20"/>
  </w:num>
  <w:num w:numId="3">
    <w:abstractNumId w:val="30"/>
  </w:num>
  <w:num w:numId="4">
    <w:abstractNumId w:val="16"/>
  </w:num>
  <w:num w:numId="5">
    <w:abstractNumId w:val="27"/>
  </w:num>
  <w:num w:numId="6">
    <w:abstractNumId w:val="8"/>
  </w:num>
  <w:num w:numId="7">
    <w:abstractNumId w:val="6"/>
  </w:num>
  <w:num w:numId="8">
    <w:abstractNumId w:val="2"/>
  </w:num>
  <w:num w:numId="9">
    <w:abstractNumId w:val="1"/>
  </w:num>
  <w:num w:numId="10">
    <w:abstractNumId w:val="10"/>
  </w:num>
  <w:num w:numId="11">
    <w:abstractNumId w:val="23"/>
  </w:num>
  <w:num w:numId="12">
    <w:abstractNumId w:val="21"/>
  </w:num>
  <w:num w:numId="13">
    <w:abstractNumId w:val="5"/>
  </w:num>
  <w:num w:numId="14">
    <w:abstractNumId w:val="32"/>
  </w:num>
  <w:num w:numId="15">
    <w:abstractNumId w:val="31"/>
  </w:num>
  <w:num w:numId="16">
    <w:abstractNumId w:val="18"/>
  </w:num>
  <w:num w:numId="17">
    <w:abstractNumId w:val="15"/>
  </w:num>
  <w:num w:numId="18">
    <w:abstractNumId w:val="22"/>
  </w:num>
  <w:num w:numId="19">
    <w:abstractNumId w:val="11"/>
  </w:num>
  <w:num w:numId="20">
    <w:abstractNumId w:val="9"/>
  </w:num>
  <w:num w:numId="21">
    <w:abstractNumId w:val="25"/>
  </w:num>
  <w:num w:numId="22">
    <w:abstractNumId w:val="26"/>
  </w:num>
  <w:num w:numId="23">
    <w:abstractNumId w:val="4"/>
  </w:num>
  <w:num w:numId="24">
    <w:abstractNumId w:val="13"/>
  </w:num>
  <w:num w:numId="25">
    <w:abstractNumId w:val="12"/>
  </w:num>
  <w:num w:numId="26">
    <w:abstractNumId w:val="28"/>
  </w:num>
  <w:num w:numId="27">
    <w:abstractNumId w:val="14"/>
  </w:num>
  <w:num w:numId="28">
    <w:abstractNumId w:val="19"/>
  </w:num>
  <w:num w:numId="29">
    <w:abstractNumId w:val="17"/>
  </w:num>
  <w:num w:numId="30">
    <w:abstractNumId w:val="24"/>
  </w:num>
  <w:num w:numId="31">
    <w:abstractNumId w:val="0"/>
  </w:num>
  <w:num w:numId="32">
    <w:abstractNumId w:val="3"/>
  </w:num>
  <w:num w:numId="33">
    <w:abstractNumId w:val="29"/>
  </w:num>
  <w:num w:numId="34">
    <w:abstractNumId w:val="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A28"/>
    <w:rsid w:val="00000C5E"/>
    <w:rsid w:val="00001BF5"/>
    <w:rsid w:val="00002A70"/>
    <w:rsid w:val="00004B1D"/>
    <w:rsid w:val="000066D8"/>
    <w:rsid w:val="0000675C"/>
    <w:rsid w:val="000106A8"/>
    <w:rsid w:val="00013498"/>
    <w:rsid w:val="000134C5"/>
    <w:rsid w:val="000166CB"/>
    <w:rsid w:val="00017B3A"/>
    <w:rsid w:val="00020396"/>
    <w:rsid w:val="00021B72"/>
    <w:rsid w:val="00021BE9"/>
    <w:rsid w:val="00022BBD"/>
    <w:rsid w:val="00024262"/>
    <w:rsid w:val="00026D14"/>
    <w:rsid w:val="0002703B"/>
    <w:rsid w:val="00027ED8"/>
    <w:rsid w:val="0003019B"/>
    <w:rsid w:val="00031540"/>
    <w:rsid w:val="0003441F"/>
    <w:rsid w:val="00037F79"/>
    <w:rsid w:val="000400AB"/>
    <w:rsid w:val="00040BF7"/>
    <w:rsid w:val="00041E02"/>
    <w:rsid w:val="00041ECF"/>
    <w:rsid w:val="00042198"/>
    <w:rsid w:val="00043550"/>
    <w:rsid w:val="00043EFF"/>
    <w:rsid w:val="00045777"/>
    <w:rsid w:val="0004641F"/>
    <w:rsid w:val="00047940"/>
    <w:rsid w:val="0005091F"/>
    <w:rsid w:val="00050B75"/>
    <w:rsid w:val="00050BB0"/>
    <w:rsid w:val="00051345"/>
    <w:rsid w:val="00052656"/>
    <w:rsid w:val="00053387"/>
    <w:rsid w:val="00053CED"/>
    <w:rsid w:val="00056CA1"/>
    <w:rsid w:val="00057217"/>
    <w:rsid w:val="000603BA"/>
    <w:rsid w:val="0006345E"/>
    <w:rsid w:val="00063FCB"/>
    <w:rsid w:val="000663EE"/>
    <w:rsid w:val="00066DC4"/>
    <w:rsid w:val="00066F3A"/>
    <w:rsid w:val="00067784"/>
    <w:rsid w:val="00074716"/>
    <w:rsid w:val="000749CB"/>
    <w:rsid w:val="0007549E"/>
    <w:rsid w:val="000776E2"/>
    <w:rsid w:val="00080559"/>
    <w:rsid w:val="00080F8F"/>
    <w:rsid w:val="0008153D"/>
    <w:rsid w:val="0008254A"/>
    <w:rsid w:val="00085213"/>
    <w:rsid w:val="0008710E"/>
    <w:rsid w:val="00094436"/>
    <w:rsid w:val="00094441"/>
    <w:rsid w:val="0009460D"/>
    <w:rsid w:val="0009541C"/>
    <w:rsid w:val="00096AC9"/>
    <w:rsid w:val="00097709"/>
    <w:rsid w:val="000A1B81"/>
    <w:rsid w:val="000A1C74"/>
    <w:rsid w:val="000A1E41"/>
    <w:rsid w:val="000A2114"/>
    <w:rsid w:val="000A2921"/>
    <w:rsid w:val="000A2E31"/>
    <w:rsid w:val="000A37E5"/>
    <w:rsid w:val="000A4EBA"/>
    <w:rsid w:val="000A5C57"/>
    <w:rsid w:val="000A5CE7"/>
    <w:rsid w:val="000B411D"/>
    <w:rsid w:val="000B412B"/>
    <w:rsid w:val="000B4803"/>
    <w:rsid w:val="000B4BCB"/>
    <w:rsid w:val="000B5449"/>
    <w:rsid w:val="000C31EA"/>
    <w:rsid w:val="000C5F1D"/>
    <w:rsid w:val="000C7802"/>
    <w:rsid w:val="000D1F69"/>
    <w:rsid w:val="000D324F"/>
    <w:rsid w:val="000D6033"/>
    <w:rsid w:val="000D733A"/>
    <w:rsid w:val="000E03FE"/>
    <w:rsid w:val="000E2017"/>
    <w:rsid w:val="000E2AE5"/>
    <w:rsid w:val="000E2B77"/>
    <w:rsid w:val="000E7820"/>
    <w:rsid w:val="000E7E4E"/>
    <w:rsid w:val="000F1D01"/>
    <w:rsid w:val="000F335B"/>
    <w:rsid w:val="000F346F"/>
    <w:rsid w:val="000F354B"/>
    <w:rsid w:val="000F3569"/>
    <w:rsid w:val="000F3A90"/>
    <w:rsid w:val="000F4919"/>
    <w:rsid w:val="000F614D"/>
    <w:rsid w:val="000F77D7"/>
    <w:rsid w:val="000F7DC1"/>
    <w:rsid w:val="00100B09"/>
    <w:rsid w:val="00101090"/>
    <w:rsid w:val="00101F34"/>
    <w:rsid w:val="00102723"/>
    <w:rsid w:val="00102F63"/>
    <w:rsid w:val="001038E9"/>
    <w:rsid w:val="00103CF6"/>
    <w:rsid w:val="00103E42"/>
    <w:rsid w:val="001047EA"/>
    <w:rsid w:val="00107B6A"/>
    <w:rsid w:val="0011443E"/>
    <w:rsid w:val="00114960"/>
    <w:rsid w:val="00115527"/>
    <w:rsid w:val="00120870"/>
    <w:rsid w:val="0012272A"/>
    <w:rsid w:val="00125BAA"/>
    <w:rsid w:val="00130DE5"/>
    <w:rsid w:val="0013146B"/>
    <w:rsid w:val="001317CF"/>
    <w:rsid w:val="001329B6"/>
    <w:rsid w:val="00134428"/>
    <w:rsid w:val="00134959"/>
    <w:rsid w:val="00135F74"/>
    <w:rsid w:val="0014126F"/>
    <w:rsid w:val="00143D4C"/>
    <w:rsid w:val="0014598D"/>
    <w:rsid w:val="00153DFD"/>
    <w:rsid w:val="00154072"/>
    <w:rsid w:val="00154C5F"/>
    <w:rsid w:val="001559DF"/>
    <w:rsid w:val="00155F9E"/>
    <w:rsid w:val="001560D4"/>
    <w:rsid w:val="00157E97"/>
    <w:rsid w:val="0016264C"/>
    <w:rsid w:val="00163FB4"/>
    <w:rsid w:val="00164D96"/>
    <w:rsid w:val="001659F0"/>
    <w:rsid w:val="0016637D"/>
    <w:rsid w:val="001663F2"/>
    <w:rsid w:val="00167900"/>
    <w:rsid w:val="00167C0B"/>
    <w:rsid w:val="00167FDD"/>
    <w:rsid w:val="00170336"/>
    <w:rsid w:val="00172111"/>
    <w:rsid w:val="00181BE7"/>
    <w:rsid w:val="00181D6D"/>
    <w:rsid w:val="0018205C"/>
    <w:rsid w:val="00182F1A"/>
    <w:rsid w:val="00184A76"/>
    <w:rsid w:val="00185F04"/>
    <w:rsid w:val="00187AA3"/>
    <w:rsid w:val="001907FE"/>
    <w:rsid w:val="00190846"/>
    <w:rsid w:val="0019123D"/>
    <w:rsid w:val="00192113"/>
    <w:rsid w:val="00192CFF"/>
    <w:rsid w:val="00196F22"/>
    <w:rsid w:val="001A2E6C"/>
    <w:rsid w:val="001A44FD"/>
    <w:rsid w:val="001A5F00"/>
    <w:rsid w:val="001B3346"/>
    <w:rsid w:val="001B3724"/>
    <w:rsid w:val="001B57AC"/>
    <w:rsid w:val="001C327F"/>
    <w:rsid w:val="001C4336"/>
    <w:rsid w:val="001C4697"/>
    <w:rsid w:val="001C610B"/>
    <w:rsid w:val="001C6386"/>
    <w:rsid w:val="001C7341"/>
    <w:rsid w:val="001C79E8"/>
    <w:rsid w:val="001D1E04"/>
    <w:rsid w:val="001D2232"/>
    <w:rsid w:val="001D3977"/>
    <w:rsid w:val="001D5BA2"/>
    <w:rsid w:val="001D6C0C"/>
    <w:rsid w:val="001D7AFB"/>
    <w:rsid w:val="001E0BDD"/>
    <w:rsid w:val="001E6D8C"/>
    <w:rsid w:val="001E7B98"/>
    <w:rsid w:val="001E7E04"/>
    <w:rsid w:val="001F2D49"/>
    <w:rsid w:val="001F2F4F"/>
    <w:rsid w:val="001F38D0"/>
    <w:rsid w:val="001F4512"/>
    <w:rsid w:val="00202D07"/>
    <w:rsid w:val="00204431"/>
    <w:rsid w:val="00206208"/>
    <w:rsid w:val="002070F2"/>
    <w:rsid w:val="00207CDA"/>
    <w:rsid w:val="0021057C"/>
    <w:rsid w:val="00215761"/>
    <w:rsid w:val="00215F8C"/>
    <w:rsid w:val="00216A28"/>
    <w:rsid w:val="00217A5B"/>
    <w:rsid w:val="002203AB"/>
    <w:rsid w:val="00221185"/>
    <w:rsid w:val="002258C3"/>
    <w:rsid w:val="00226363"/>
    <w:rsid w:val="002306A3"/>
    <w:rsid w:val="002331A6"/>
    <w:rsid w:val="002344A4"/>
    <w:rsid w:val="0023632B"/>
    <w:rsid w:val="00237B08"/>
    <w:rsid w:val="00242F52"/>
    <w:rsid w:val="00244060"/>
    <w:rsid w:val="00244061"/>
    <w:rsid w:val="00245E8F"/>
    <w:rsid w:val="002466A6"/>
    <w:rsid w:val="002516F4"/>
    <w:rsid w:val="00253E2E"/>
    <w:rsid w:val="002548E9"/>
    <w:rsid w:val="00261E8B"/>
    <w:rsid w:val="00263620"/>
    <w:rsid w:val="002641C8"/>
    <w:rsid w:val="002721AF"/>
    <w:rsid w:val="00272B49"/>
    <w:rsid w:val="00275613"/>
    <w:rsid w:val="00276D05"/>
    <w:rsid w:val="002805B0"/>
    <w:rsid w:val="00281C89"/>
    <w:rsid w:val="00284564"/>
    <w:rsid w:val="00284951"/>
    <w:rsid w:val="00286113"/>
    <w:rsid w:val="002904ED"/>
    <w:rsid w:val="00292F04"/>
    <w:rsid w:val="0029653A"/>
    <w:rsid w:val="002972DA"/>
    <w:rsid w:val="00297C22"/>
    <w:rsid w:val="00297DD4"/>
    <w:rsid w:val="002A0C00"/>
    <w:rsid w:val="002A19F7"/>
    <w:rsid w:val="002A1ECE"/>
    <w:rsid w:val="002A536C"/>
    <w:rsid w:val="002A55AA"/>
    <w:rsid w:val="002A6A81"/>
    <w:rsid w:val="002A72F9"/>
    <w:rsid w:val="002B35CF"/>
    <w:rsid w:val="002B3808"/>
    <w:rsid w:val="002B3B65"/>
    <w:rsid w:val="002B4C26"/>
    <w:rsid w:val="002C0525"/>
    <w:rsid w:val="002C0A85"/>
    <w:rsid w:val="002C2559"/>
    <w:rsid w:val="002C3274"/>
    <w:rsid w:val="002C3A28"/>
    <w:rsid w:val="002C49F5"/>
    <w:rsid w:val="002C4DDE"/>
    <w:rsid w:val="002C7224"/>
    <w:rsid w:val="002D1A46"/>
    <w:rsid w:val="002D4347"/>
    <w:rsid w:val="002D5BE2"/>
    <w:rsid w:val="002D655B"/>
    <w:rsid w:val="002D6A1F"/>
    <w:rsid w:val="002D7EA2"/>
    <w:rsid w:val="002E0F90"/>
    <w:rsid w:val="002E2CED"/>
    <w:rsid w:val="002E3BEE"/>
    <w:rsid w:val="002E79C2"/>
    <w:rsid w:val="002F1235"/>
    <w:rsid w:val="002F1799"/>
    <w:rsid w:val="002F3080"/>
    <w:rsid w:val="002F393A"/>
    <w:rsid w:val="002F3C9B"/>
    <w:rsid w:val="002F40DF"/>
    <w:rsid w:val="002F7EC5"/>
    <w:rsid w:val="003015F2"/>
    <w:rsid w:val="003020F0"/>
    <w:rsid w:val="00302897"/>
    <w:rsid w:val="003041CE"/>
    <w:rsid w:val="003044A5"/>
    <w:rsid w:val="00305609"/>
    <w:rsid w:val="00306E52"/>
    <w:rsid w:val="00307391"/>
    <w:rsid w:val="00312535"/>
    <w:rsid w:val="003154C8"/>
    <w:rsid w:val="00315B08"/>
    <w:rsid w:val="0032081A"/>
    <w:rsid w:val="00321418"/>
    <w:rsid w:val="00321B16"/>
    <w:rsid w:val="00323FBE"/>
    <w:rsid w:val="00326092"/>
    <w:rsid w:val="00331FAC"/>
    <w:rsid w:val="00332EDE"/>
    <w:rsid w:val="00335053"/>
    <w:rsid w:val="003350B8"/>
    <w:rsid w:val="00335FF2"/>
    <w:rsid w:val="00341DA3"/>
    <w:rsid w:val="0034256F"/>
    <w:rsid w:val="00344235"/>
    <w:rsid w:val="0034446E"/>
    <w:rsid w:val="0034460D"/>
    <w:rsid w:val="00345198"/>
    <w:rsid w:val="00347721"/>
    <w:rsid w:val="003520B7"/>
    <w:rsid w:val="0035363A"/>
    <w:rsid w:val="00354045"/>
    <w:rsid w:val="003544B9"/>
    <w:rsid w:val="00354750"/>
    <w:rsid w:val="0035606E"/>
    <w:rsid w:val="0036005A"/>
    <w:rsid w:val="003601AB"/>
    <w:rsid w:val="0036298E"/>
    <w:rsid w:val="00364669"/>
    <w:rsid w:val="00366D1F"/>
    <w:rsid w:val="00366F47"/>
    <w:rsid w:val="00370051"/>
    <w:rsid w:val="00370560"/>
    <w:rsid w:val="00371D38"/>
    <w:rsid w:val="0037292C"/>
    <w:rsid w:val="00374A84"/>
    <w:rsid w:val="003771D3"/>
    <w:rsid w:val="00381573"/>
    <w:rsid w:val="003816FE"/>
    <w:rsid w:val="0038266A"/>
    <w:rsid w:val="00384B53"/>
    <w:rsid w:val="003864A0"/>
    <w:rsid w:val="003873EC"/>
    <w:rsid w:val="0039009D"/>
    <w:rsid w:val="003964C8"/>
    <w:rsid w:val="00396B23"/>
    <w:rsid w:val="003A1DBE"/>
    <w:rsid w:val="003A231C"/>
    <w:rsid w:val="003A3939"/>
    <w:rsid w:val="003A3ED2"/>
    <w:rsid w:val="003B007E"/>
    <w:rsid w:val="003B04A6"/>
    <w:rsid w:val="003B0808"/>
    <w:rsid w:val="003B1794"/>
    <w:rsid w:val="003B1BE6"/>
    <w:rsid w:val="003B694D"/>
    <w:rsid w:val="003B725A"/>
    <w:rsid w:val="003B78FB"/>
    <w:rsid w:val="003C08D7"/>
    <w:rsid w:val="003C11FB"/>
    <w:rsid w:val="003C2839"/>
    <w:rsid w:val="003C3141"/>
    <w:rsid w:val="003C4667"/>
    <w:rsid w:val="003C581B"/>
    <w:rsid w:val="003D0408"/>
    <w:rsid w:val="003D45F8"/>
    <w:rsid w:val="003D4EC8"/>
    <w:rsid w:val="003D5F07"/>
    <w:rsid w:val="003D6037"/>
    <w:rsid w:val="003D75E8"/>
    <w:rsid w:val="003D7938"/>
    <w:rsid w:val="003E368E"/>
    <w:rsid w:val="003E3A7D"/>
    <w:rsid w:val="003E4016"/>
    <w:rsid w:val="003E57E9"/>
    <w:rsid w:val="003E68C3"/>
    <w:rsid w:val="003E702B"/>
    <w:rsid w:val="003F1BD8"/>
    <w:rsid w:val="003F2FA7"/>
    <w:rsid w:val="003F6B07"/>
    <w:rsid w:val="00401DCA"/>
    <w:rsid w:val="00401E94"/>
    <w:rsid w:val="00406317"/>
    <w:rsid w:val="00407C71"/>
    <w:rsid w:val="004103A9"/>
    <w:rsid w:val="00411E26"/>
    <w:rsid w:val="00413031"/>
    <w:rsid w:val="00413982"/>
    <w:rsid w:val="00413ECA"/>
    <w:rsid w:val="004142A3"/>
    <w:rsid w:val="0041700B"/>
    <w:rsid w:val="004170FC"/>
    <w:rsid w:val="00420292"/>
    <w:rsid w:val="00420ABA"/>
    <w:rsid w:val="004220AC"/>
    <w:rsid w:val="00426E6F"/>
    <w:rsid w:val="00427603"/>
    <w:rsid w:val="00431767"/>
    <w:rsid w:val="00432B9E"/>
    <w:rsid w:val="0043337E"/>
    <w:rsid w:val="00437418"/>
    <w:rsid w:val="0044019E"/>
    <w:rsid w:val="00440577"/>
    <w:rsid w:val="00441319"/>
    <w:rsid w:val="004417F0"/>
    <w:rsid w:val="0044249C"/>
    <w:rsid w:val="00443BE8"/>
    <w:rsid w:val="00443F6F"/>
    <w:rsid w:val="00444BDD"/>
    <w:rsid w:val="004467D3"/>
    <w:rsid w:val="00447677"/>
    <w:rsid w:val="00447D1B"/>
    <w:rsid w:val="0045119B"/>
    <w:rsid w:val="00451FB9"/>
    <w:rsid w:val="00452212"/>
    <w:rsid w:val="0045654D"/>
    <w:rsid w:val="00460248"/>
    <w:rsid w:val="00460E98"/>
    <w:rsid w:val="0046230F"/>
    <w:rsid w:val="00463D94"/>
    <w:rsid w:val="00465B24"/>
    <w:rsid w:val="00466A82"/>
    <w:rsid w:val="00466B46"/>
    <w:rsid w:val="004678B0"/>
    <w:rsid w:val="0046794F"/>
    <w:rsid w:val="00467ECB"/>
    <w:rsid w:val="0047059F"/>
    <w:rsid w:val="00470B74"/>
    <w:rsid w:val="00471ED1"/>
    <w:rsid w:val="004722DC"/>
    <w:rsid w:val="00474E93"/>
    <w:rsid w:val="00476700"/>
    <w:rsid w:val="00477104"/>
    <w:rsid w:val="0048095B"/>
    <w:rsid w:val="00480EF0"/>
    <w:rsid w:val="00480F26"/>
    <w:rsid w:val="00487013"/>
    <w:rsid w:val="00487B70"/>
    <w:rsid w:val="00487C15"/>
    <w:rsid w:val="00487C8E"/>
    <w:rsid w:val="00490B1F"/>
    <w:rsid w:val="00491FB2"/>
    <w:rsid w:val="00492714"/>
    <w:rsid w:val="00493155"/>
    <w:rsid w:val="00493B8D"/>
    <w:rsid w:val="00494CEE"/>
    <w:rsid w:val="004A02A9"/>
    <w:rsid w:val="004A1026"/>
    <w:rsid w:val="004A4A2D"/>
    <w:rsid w:val="004B01FE"/>
    <w:rsid w:val="004B077D"/>
    <w:rsid w:val="004B57D1"/>
    <w:rsid w:val="004B61D7"/>
    <w:rsid w:val="004B6749"/>
    <w:rsid w:val="004B6B26"/>
    <w:rsid w:val="004C1712"/>
    <w:rsid w:val="004C5011"/>
    <w:rsid w:val="004C71A2"/>
    <w:rsid w:val="004D12AA"/>
    <w:rsid w:val="004D46F6"/>
    <w:rsid w:val="004D4C09"/>
    <w:rsid w:val="004D5592"/>
    <w:rsid w:val="004D5F60"/>
    <w:rsid w:val="004D6774"/>
    <w:rsid w:val="004E46DC"/>
    <w:rsid w:val="004F26A9"/>
    <w:rsid w:val="004F5880"/>
    <w:rsid w:val="004F58EF"/>
    <w:rsid w:val="00500448"/>
    <w:rsid w:val="00501FE2"/>
    <w:rsid w:val="00505855"/>
    <w:rsid w:val="00505FB0"/>
    <w:rsid w:val="0050609D"/>
    <w:rsid w:val="005061F0"/>
    <w:rsid w:val="00506A1A"/>
    <w:rsid w:val="0050705B"/>
    <w:rsid w:val="005079E0"/>
    <w:rsid w:val="005100BE"/>
    <w:rsid w:val="00512105"/>
    <w:rsid w:val="00513767"/>
    <w:rsid w:val="0051382E"/>
    <w:rsid w:val="00513F6C"/>
    <w:rsid w:val="005159A0"/>
    <w:rsid w:val="00517F71"/>
    <w:rsid w:val="00521675"/>
    <w:rsid w:val="00521BD2"/>
    <w:rsid w:val="00522056"/>
    <w:rsid w:val="005260EF"/>
    <w:rsid w:val="005304C7"/>
    <w:rsid w:val="0053052C"/>
    <w:rsid w:val="00530C44"/>
    <w:rsid w:val="005326B1"/>
    <w:rsid w:val="0053457A"/>
    <w:rsid w:val="00534713"/>
    <w:rsid w:val="00534AA3"/>
    <w:rsid w:val="005401D6"/>
    <w:rsid w:val="005419C8"/>
    <w:rsid w:val="00544102"/>
    <w:rsid w:val="00544A17"/>
    <w:rsid w:val="00544BA0"/>
    <w:rsid w:val="00544D58"/>
    <w:rsid w:val="005471EF"/>
    <w:rsid w:val="00547255"/>
    <w:rsid w:val="0055087A"/>
    <w:rsid w:val="00550B4D"/>
    <w:rsid w:val="005520C9"/>
    <w:rsid w:val="00552378"/>
    <w:rsid w:val="0055327F"/>
    <w:rsid w:val="00553A91"/>
    <w:rsid w:val="0055568E"/>
    <w:rsid w:val="00555B88"/>
    <w:rsid w:val="00555CB2"/>
    <w:rsid w:val="005569E7"/>
    <w:rsid w:val="005606C5"/>
    <w:rsid w:val="005620D0"/>
    <w:rsid w:val="00563946"/>
    <w:rsid w:val="00563967"/>
    <w:rsid w:val="00565805"/>
    <w:rsid w:val="00566218"/>
    <w:rsid w:val="00571913"/>
    <w:rsid w:val="00575437"/>
    <w:rsid w:val="0057654B"/>
    <w:rsid w:val="00576A94"/>
    <w:rsid w:val="00582BA5"/>
    <w:rsid w:val="00584096"/>
    <w:rsid w:val="00584AC1"/>
    <w:rsid w:val="00586A8B"/>
    <w:rsid w:val="00587A6B"/>
    <w:rsid w:val="00590454"/>
    <w:rsid w:val="00590CF3"/>
    <w:rsid w:val="00592AE0"/>
    <w:rsid w:val="005943F1"/>
    <w:rsid w:val="00594E69"/>
    <w:rsid w:val="0059590A"/>
    <w:rsid w:val="0059634B"/>
    <w:rsid w:val="00596A2D"/>
    <w:rsid w:val="00597113"/>
    <w:rsid w:val="00597392"/>
    <w:rsid w:val="00597C4E"/>
    <w:rsid w:val="005A02A2"/>
    <w:rsid w:val="005A1A1B"/>
    <w:rsid w:val="005A3058"/>
    <w:rsid w:val="005A3827"/>
    <w:rsid w:val="005A406D"/>
    <w:rsid w:val="005A483F"/>
    <w:rsid w:val="005A4DF6"/>
    <w:rsid w:val="005A55D1"/>
    <w:rsid w:val="005B3657"/>
    <w:rsid w:val="005B3C82"/>
    <w:rsid w:val="005B6051"/>
    <w:rsid w:val="005B74AF"/>
    <w:rsid w:val="005C0185"/>
    <w:rsid w:val="005C03D3"/>
    <w:rsid w:val="005C3EBA"/>
    <w:rsid w:val="005D0B9C"/>
    <w:rsid w:val="005D1465"/>
    <w:rsid w:val="005D2F2E"/>
    <w:rsid w:val="005D322C"/>
    <w:rsid w:val="005D362B"/>
    <w:rsid w:val="005D5CC7"/>
    <w:rsid w:val="005E0CE0"/>
    <w:rsid w:val="005E18E6"/>
    <w:rsid w:val="005E4264"/>
    <w:rsid w:val="005E53D5"/>
    <w:rsid w:val="005F1112"/>
    <w:rsid w:val="005F2529"/>
    <w:rsid w:val="005F2BF2"/>
    <w:rsid w:val="005F56D1"/>
    <w:rsid w:val="005F5A54"/>
    <w:rsid w:val="006009FF"/>
    <w:rsid w:val="006051E4"/>
    <w:rsid w:val="006063D9"/>
    <w:rsid w:val="0061181C"/>
    <w:rsid w:val="0061261D"/>
    <w:rsid w:val="00612C24"/>
    <w:rsid w:val="00613557"/>
    <w:rsid w:val="00613CE8"/>
    <w:rsid w:val="00614C91"/>
    <w:rsid w:val="006158AC"/>
    <w:rsid w:val="00615B34"/>
    <w:rsid w:val="00616B68"/>
    <w:rsid w:val="00616EDE"/>
    <w:rsid w:val="006217CB"/>
    <w:rsid w:val="006220A5"/>
    <w:rsid w:val="006255FE"/>
    <w:rsid w:val="006309E5"/>
    <w:rsid w:val="00630C22"/>
    <w:rsid w:val="00632C58"/>
    <w:rsid w:val="00634467"/>
    <w:rsid w:val="00634D31"/>
    <w:rsid w:val="00635A00"/>
    <w:rsid w:val="00637FAC"/>
    <w:rsid w:val="00643819"/>
    <w:rsid w:val="00644B82"/>
    <w:rsid w:val="0064582F"/>
    <w:rsid w:val="00645C26"/>
    <w:rsid w:val="00647E4A"/>
    <w:rsid w:val="00653B3C"/>
    <w:rsid w:val="0065468C"/>
    <w:rsid w:val="00655444"/>
    <w:rsid w:val="00656FB1"/>
    <w:rsid w:val="0066160A"/>
    <w:rsid w:val="006617BA"/>
    <w:rsid w:val="00661EB8"/>
    <w:rsid w:val="00663A78"/>
    <w:rsid w:val="00664774"/>
    <w:rsid w:val="006725DD"/>
    <w:rsid w:val="006732AD"/>
    <w:rsid w:val="00675B50"/>
    <w:rsid w:val="006859F6"/>
    <w:rsid w:val="00687436"/>
    <w:rsid w:val="00690F5C"/>
    <w:rsid w:val="0069132E"/>
    <w:rsid w:val="006914F3"/>
    <w:rsid w:val="00692DCE"/>
    <w:rsid w:val="006941AC"/>
    <w:rsid w:val="00695B35"/>
    <w:rsid w:val="006A06EA"/>
    <w:rsid w:val="006A1183"/>
    <w:rsid w:val="006A4561"/>
    <w:rsid w:val="006A56E2"/>
    <w:rsid w:val="006A73CC"/>
    <w:rsid w:val="006B0966"/>
    <w:rsid w:val="006B3239"/>
    <w:rsid w:val="006B4CB5"/>
    <w:rsid w:val="006B5240"/>
    <w:rsid w:val="006B5F55"/>
    <w:rsid w:val="006B6572"/>
    <w:rsid w:val="006B6ADD"/>
    <w:rsid w:val="006C06B9"/>
    <w:rsid w:val="006C1B86"/>
    <w:rsid w:val="006C1C7C"/>
    <w:rsid w:val="006C43C2"/>
    <w:rsid w:val="006C46B6"/>
    <w:rsid w:val="006C5773"/>
    <w:rsid w:val="006C5D2F"/>
    <w:rsid w:val="006C6E37"/>
    <w:rsid w:val="006C77CF"/>
    <w:rsid w:val="006C7E67"/>
    <w:rsid w:val="006D061D"/>
    <w:rsid w:val="006D193C"/>
    <w:rsid w:val="006D1BEE"/>
    <w:rsid w:val="006D4CDB"/>
    <w:rsid w:val="006D5E10"/>
    <w:rsid w:val="006D6D0B"/>
    <w:rsid w:val="006D7888"/>
    <w:rsid w:val="006D7A5A"/>
    <w:rsid w:val="006E1528"/>
    <w:rsid w:val="006E48CB"/>
    <w:rsid w:val="006E5568"/>
    <w:rsid w:val="006E6164"/>
    <w:rsid w:val="006E6E9B"/>
    <w:rsid w:val="006F019C"/>
    <w:rsid w:val="006F02BF"/>
    <w:rsid w:val="006F138B"/>
    <w:rsid w:val="006F40B7"/>
    <w:rsid w:val="006F4D0F"/>
    <w:rsid w:val="006F5EEA"/>
    <w:rsid w:val="006F74FF"/>
    <w:rsid w:val="006F7A9C"/>
    <w:rsid w:val="00700212"/>
    <w:rsid w:val="00701299"/>
    <w:rsid w:val="00704305"/>
    <w:rsid w:val="0071068A"/>
    <w:rsid w:val="00710C37"/>
    <w:rsid w:val="0071334B"/>
    <w:rsid w:val="0071401F"/>
    <w:rsid w:val="00723E74"/>
    <w:rsid w:val="007249DA"/>
    <w:rsid w:val="007257DE"/>
    <w:rsid w:val="00731053"/>
    <w:rsid w:val="00732304"/>
    <w:rsid w:val="00732CDF"/>
    <w:rsid w:val="0073457A"/>
    <w:rsid w:val="00736B2D"/>
    <w:rsid w:val="007436A6"/>
    <w:rsid w:val="0074515D"/>
    <w:rsid w:val="007467D7"/>
    <w:rsid w:val="00751207"/>
    <w:rsid w:val="00751241"/>
    <w:rsid w:val="00751F28"/>
    <w:rsid w:val="00752EF6"/>
    <w:rsid w:val="00753474"/>
    <w:rsid w:val="00756776"/>
    <w:rsid w:val="00756BD2"/>
    <w:rsid w:val="00762B8F"/>
    <w:rsid w:val="00770EB9"/>
    <w:rsid w:val="0077133A"/>
    <w:rsid w:val="00775DA1"/>
    <w:rsid w:val="00775E9C"/>
    <w:rsid w:val="00780FC3"/>
    <w:rsid w:val="0078482E"/>
    <w:rsid w:val="00784DE5"/>
    <w:rsid w:val="007873F9"/>
    <w:rsid w:val="00787DD0"/>
    <w:rsid w:val="00787E32"/>
    <w:rsid w:val="007902D3"/>
    <w:rsid w:val="00790BDB"/>
    <w:rsid w:val="00790C41"/>
    <w:rsid w:val="00791B16"/>
    <w:rsid w:val="00792C1F"/>
    <w:rsid w:val="00792D36"/>
    <w:rsid w:val="007940E6"/>
    <w:rsid w:val="0079439F"/>
    <w:rsid w:val="007952C4"/>
    <w:rsid w:val="00795BCB"/>
    <w:rsid w:val="00796601"/>
    <w:rsid w:val="00797937"/>
    <w:rsid w:val="00797AAC"/>
    <w:rsid w:val="007A152A"/>
    <w:rsid w:val="007A1B39"/>
    <w:rsid w:val="007A224B"/>
    <w:rsid w:val="007A427F"/>
    <w:rsid w:val="007B1E70"/>
    <w:rsid w:val="007B285A"/>
    <w:rsid w:val="007B750F"/>
    <w:rsid w:val="007C1BE3"/>
    <w:rsid w:val="007C2905"/>
    <w:rsid w:val="007C3F97"/>
    <w:rsid w:val="007C42E3"/>
    <w:rsid w:val="007C6221"/>
    <w:rsid w:val="007C6606"/>
    <w:rsid w:val="007C77B3"/>
    <w:rsid w:val="007D2619"/>
    <w:rsid w:val="007D2DB9"/>
    <w:rsid w:val="007D40E4"/>
    <w:rsid w:val="007D57C0"/>
    <w:rsid w:val="007D6681"/>
    <w:rsid w:val="007D697E"/>
    <w:rsid w:val="007E0286"/>
    <w:rsid w:val="007E333E"/>
    <w:rsid w:val="007F038B"/>
    <w:rsid w:val="007F0471"/>
    <w:rsid w:val="007F1FEB"/>
    <w:rsid w:val="007F3563"/>
    <w:rsid w:val="007F3934"/>
    <w:rsid w:val="007F56F7"/>
    <w:rsid w:val="00803B91"/>
    <w:rsid w:val="00813F87"/>
    <w:rsid w:val="00814F18"/>
    <w:rsid w:val="008159BD"/>
    <w:rsid w:val="008170CB"/>
    <w:rsid w:val="00823F06"/>
    <w:rsid w:val="00826FF0"/>
    <w:rsid w:val="008327CE"/>
    <w:rsid w:val="008332E5"/>
    <w:rsid w:val="0083360F"/>
    <w:rsid w:val="008336F7"/>
    <w:rsid w:val="00836079"/>
    <w:rsid w:val="008366F2"/>
    <w:rsid w:val="00847001"/>
    <w:rsid w:val="008472F0"/>
    <w:rsid w:val="00850B5B"/>
    <w:rsid w:val="00850E52"/>
    <w:rsid w:val="00851EE4"/>
    <w:rsid w:val="00852F8A"/>
    <w:rsid w:val="00854CBD"/>
    <w:rsid w:val="008600E5"/>
    <w:rsid w:val="008602B0"/>
    <w:rsid w:val="00860731"/>
    <w:rsid w:val="008610C2"/>
    <w:rsid w:val="00865C8B"/>
    <w:rsid w:val="0086694F"/>
    <w:rsid w:val="0087031C"/>
    <w:rsid w:val="0087034E"/>
    <w:rsid w:val="008715C9"/>
    <w:rsid w:val="00876343"/>
    <w:rsid w:val="00877218"/>
    <w:rsid w:val="008777F8"/>
    <w:rsid w:val="008812B5"/>
    <w:rsid w:val="00881FAF"/>
    <w:rsid w:val="00885ACC"/>
    <w:rsid w:val="00886B00"/>
    <w:rsid w:val="008907A4"/>
    <w:rsid w:val="00891C4E"/>
    <w:rsid w:val="00895834"/>
    <w:rsid w:val="008A1DD3"/>
    <w:rsid w:val="008A2362"/>
    <w:rsid w:val="008A57A5"/>
    <w:rsid w:val="008A7795"/>
    <w:rsid w:val="008B1704"/>
    <w:rsid w:val="008B294B"/>
    <w:rsid w:val="008B50E6"/>
    <w:rsid w:val="008B549C"/>
    <w:rsid w:val="008B6B24"/>
    <w:rsid w:val="008C0FCE"/>
    <w:rsid w:val="008C112E"/>
    <w:rsid w:val="008C4EFB"/>
    <w:rsid w:val="008C69A3"/>
    <w:rsid w:val="008C7337"/>
    <w:rsid w:val="008D094F"/>
    <w:rsid w:val="008D3592"/>
    <w:rsid w:val="008D4BDC"/>
    <w:rsid w:val="008D521A"/>
    <w:rsid w:val="008D6CB2"/>
    <w:rsid w:val="008D77EA"/>
    <w:rsid w:val="008E10E5"/>
    <w:rsid w:val="008E282B"/>
    <w:rsid w:val="008E2BC1"/>
    <w:rsid w:val="008E31A8"/>
    <w:rsid w:val="008E4E26"/>
    <w:rsid w:val="008E5C3F"/>
    <w:rsid w:val="008F22D3"/>
    <w:rsid w:val="008F27A8"/>
    <w:rsid w:val="008F74E5"/>
    <w:rsid w:val="00901C57"/>
    <w:rsid w:val="00910C9F"/>
    <w:rsid w:val="0091378D"/>
    <w:rsid w:val="009161AB"/>
    <w:rsid w:val="00917FA1"/>
    <w:rsid w:val="009202AD"/>
    <w:rsid w:val="00922CE1"/>
    <w:rsid w:val="00925062"/>
    <w:rsid w:val="009312F1"/>
    <w:rsid w:val="00933967"/>
    <w:rsid w:val="00934720"/>
    <w:rsid w:val="009362C1"/>
    <w:rsid w:val="00941661"/>
    <w:rsid w:val="0094284E"/>
    <w:rsid w:val="009442C4"/>
    <w:rsid w:val="00944CBB"/>
    <w:rsid w:val="00947196"/>
    <w:rsid w:val="009508ED"/>
    <w:rsid w:val="00952EBE"/>
    <w:rsid w:val="00954B74"/>
    <w:rsid w:val="009572D4"/>
    <w:rsid w:val="00957E9B"/>
    <w:rsid w:val="009615E6"/>
    <w:rsid w:val="009628F5"/>
    <w:rsid w:val="00962B03"/>
    <w:rsid w:val="0097024D"/>
    <w:rsid w:val="00970E6B"/>
    <w:rsid w:val="0097188D"/>
    <w:rsid w:val="00973870"/>
    <w:rsid w:val="00973D36"/>
    <w:rsid w:val="009743F8"/>
    <w:rsid w:val="009747C7"/>
    <w:rsid w:val="0097525E"/>
    <w:rsid w:val="00977CB9"/>
    <w:rsid w:val="00981DC8"/>
    <w:rsid w:val="00982E19"/>
    <w:rsid w:val="009830A8"/>
    <w:rsid w:val="00983651"/>
    <w:rsid w:val="00984443"/>
    <w:rsid w:val="009862E6"/>
    <w:rsid w:val="00986791"/>
    <w:rsid w:val="00991E4B"/>
    <w:rsid w:val="00992453"/>
    <w:rsid w:val="00992C49"/>
    <w:rsid w:val="009960F6"/>
    <w:rsid w:val="00996DCE"/>
    <w:rsid w:val="009A12E3"/>
    <w:rsid w:val="009A743A"/>
    <w:rsid w:val="009B11D9"/>
    <w:rsid w:val="009B2B2B"/>
    <w:rsid w:val="009B34E8"/>
    <w:rsid w:val="009B38F9"/>
    <w:rsid w:val="009B4B2C"/>
    <w:rsid w:val="009B4FE2"/>
    <w:rsid w:val="009C1859"/>
    <w:rsid w:val="009C2A97"/>
    <w:rsid w:val="009C2F0B"/>
    <w:rsid w:val="009C36AB"/>
    <w:rsid w:val="009C42B6"/>
    <w:rsid w:val="009C7713"/>
    <w:rsid w:val="009D1940"/>
    <w:rsid w:val="009D2B11"/>
    <w:rsid w:val="009D3058"/>
    <w:rsid w:val="009D489D"/>
    <w:rsid w:val="009D5883"/>
    <w:rsid w:val="009E0CA5"/>
    <w:rsid w:val="009E1C4F"/>
    <w:rsid w:val="009E1C8C"/>
    <w:rsid w:val="009E2745"/>
    <w:rsid w:val="009E4360"/>
    <w:rsid w:val="009E4A87"/>
    <w:rsid w:val="009E6295"/>
    <w:rsid w:val="009E6EB8"/>
    <w:rsid w:val="009F03F6"/>
    <w:rsid w:val="009F2674"/>
    <w:rsid w:val="009F3BF8"/>
    <w:rsid w:val="009F4672"/>
    <w:rsid w:val="009F6105"/>
    <w:rsid w:val="009F64B8"/>
    <w:rsid w:val="00A01EB6"/>
    <w:rsid w:val="00A07C67"/>
    <w:rsid w:val="00A1116C"/>
    <w:rsid w:val="00A117E1"/>
    <w:rsid w:val="00A1274E"/>
    <w:rsid w:val="00A136CB"/>
    <w:rsid w:val="00A14B4A"/>
    <w:rsid w:val="00A15F90"/>
    <w:rsid w:val="00A211D3"/>
    <w:rsid w:val="00A2248B"/>
    <w:rsid w:val="00A22C8D"/>
    <w:rsid w:val="00A233F4"/>
    <w:rsid w:val="00A23B76"/>
    <w:rsid w:val="00A2524C"/>
    <w:rsid w:val="00A26C68"/>
    <w:rsid w:val="00A31DFA"/>
    <w:rsid w:val="00A31E07"/>
    <w:rsid w:val="00A322E5"/>
    <w:rsid w:val="00A324F2"/>
    <w:rsid w:val="00A332CE"/>
    <w:rsid w:val="00A34941"/>
    <w:rsid w:val="00A34CEC"/>
    <w:rsid w:val="00A3610A"/>
    <w:rsid w:val="00A45267"/>
    <w:rsid w:val="00A460FA"/>
    <w:rsid w:val="00A555E4"/>
    <w:rsid w:val="00A561D9"/>
    <w:rsid w:val="00A60475"/>
    <w:rsid w:val="00A6101F"/>
    <w:rsid w:val="00A62450"/>
    <w:rsid w:val="00A6354F"/>
    <w:rsid w:val="00A63810"/>
    <w:rsid w:val="00A6435A"/>
    <w:rsid w:val="00A64834"/>
    <w:rsid w:val="00A6526D"/>
    <w:rsid w:val="00A7227B"/>
    <w:rsid w:val="00A7230E"/>
    <w:rsid w:val="00A74701"/>
    <w:rsid w:val="00A77FB7"/>
    <w:rsid w:val="00A87FFE"/>
    <w:rsid w:val="00A925B8"/>
    <w:rsid w:val="00A93858"/>
    <w:rsid w:val="00A96521"/>
    <w:rsid w:val="00A97E99"/>
    <w:rsid w:val="00AA0ED3"/>
    <w:rsid w:val="00AA1902"/>
    <w:rsid w:val="00AA2E86"/>
    <w:rsid w:val="00AA4293"/>
    <w:rsid w:val="00AA5DD5"/>
    <w:rsid w:val="00AB49C8"/>
    <w:rsid w:val="00AB67D3"/>
    <w:rsid w:val="00AC17CA"/>
    <w:rsid w:val="00AC1CFB"/>
    <w:rsid w:val="00AC4593"/>
    <w:rsid w:val="00AC56F6"/>
    <w:rsid w:val="00AC6AE8"/>
    <w:rsid w:val="00AC73EF"/>
    <w:rsid w:val="00AD04CB"/>
    <w:rsid w:val="00AD211E"/>
    <w:rsid w:val="00AD3DE3"/>
    <w:rsid w:val="00AD43FD"/>
    <w:rsid w:val="00AD4459"/>
    <w:rsid w:val="00AD464E"/>
    <w:rsid w:val="00AD4D4C"/>
    <w:rsid w:val="00AD4ED3"/>
    <w:rsid w:val="00AD5011"/>
    <w:rsid w:val="00AD7760"/>
    <w:rsid w:val="00AE0C02"/>
    <w:rsid w:val="00AE1518"/>
    <w:rsid w:val="00AE3458"/>
    <w:rsid w:val="00AE6A00"/>
    <w:rsid w:val="00AF1CDF"/>
    <w:rsid w:val="00AF3587"/>
    <w:rsid w:val="00AF5371"/>
    <w:rsid w:val="00AF545F"/>
    <w:rsid w:val="00B001CA"/>
    <w:rsid w:val="00B05270"/>
    <w:rsid w:val="00B05918"/>
    <w:rsid w:val="00B07D76"/>
    <w:rsid w:val="00B11CF5"/>
    <w:rsid w:val="00B126DC"/>
    <w:rsid w:val="00B13F50"/>
    <w:rsid w:val="00B140B1"/>
    <w:rsid w:val="00B14CE1"/>
    <w:rsid w:val="00B17AA3"/>
    <w:rsid w:val="00B21078"/>
    <w:rsid w:val="00B22082"/>
    <w:rsid w:val="00B22429"/>
    <w:rsid w:val="00B241EB"/>
    <w:rsid w:val="00B247DD"/>
    <w:rsid w:val="00B25106"/>
    <w:rsid w:val="00B30C18"/>
    <w:rsid w:val="00B3326E"/>
    <w:rsid w:val="00B3346F"/>
    <w:rsid w:val="00B34204"/>
    <w:rsid w:val="00B35917"/>
    <w:rsid w:val="00B41BBB"/>
    <w:rsid w:val="00B42EC8"/>
    <w:rsid w:val="00B44266"/>
    <w:rsid w:val="00B452B5"/>
    <w:rsid w:val="00B456B5"/>
    <w:rsid w:val="00B465AE"/>
    <w:rsid w:val="00B465ED"/>
    <w:rsid w:val="00B47D8A"/>
    <w:rsid w:val="00B512AB"/>
    <w:rsid w:val="00B5238A"/>
    <w:rsid w:val="00B634FE"/>
    <w:rsid w:val="00B64608"/>
    <w:rsid w:val="00B67C30"/>
    <w:rsid w:val="00B70DCF"/>
    <w:rsid w:val="00B71687"/>
    <w:rsid w:val="00B72076"/>
    <w:rsid w:val="00B8057C"/>
    <w:rsid w:val="00B81B0D"/>
    <w:rsid w:val="00B81FF5"/>
    <w:rsid w:val="00B83030"/>
    <w:rsid w:val="00B8429B"/>
    <w:rsid w:val="00B85A55"/>
    <w:rsid w:val="00B86CD3"/>
    <w:rsid w:val="00B87017"/>
    <w:rsid w:val="00B873BA"/>
    <w:rsid w:val="00B917B8"/>
    <w:rsid w:val="00B94222"/>
    <w:rsid w:val="00B94813"/>
    <w:rsid w:val="00B95574"/>
    <w:rsid w:val="00B970AF"/>
    <w:rsid w:val="00B97BD2"/>
    <w:rsid w:val="00BA087C"/>
    <w:rsid w:val="00BA2EDD"/>
    <w:rsid w:val="00BA45A7"/>
    <w:rsid w:val="00BA50F0"/>
    <w:rsid w:val="00BA7605"/>
    <w:rsid w:val="00BA7FEC"/>
    <w:rsid w:val="00BB2A55"/>
    <w:rsid w:val="00BB3B42"/>
    <w:rsid w:val="00BB636E"/>
    <w:rsid w:val="00BC1618"/>
    <w:rsid w:val="00BC163F"/>
    <w:rsid w:val="00BC2194"/>
    <w:rsid w:val="00BC4FAA"/>
    <w:rsid w:val="00BC52E1"/>
    <w:rsid w:val="00BC5F8C"/>
    <w:rsid w:val="00BC6C00"/>
    <w:rsid w:val="00BC6E63"/>
    <w:rsid w:val="00BC7A63"/>
    <w:rsid w:val="00BD4656"/>
    <w:rsid w:val="00BD496A"/>
    <w:rsid w:val="00BD543E"/>
    <w:rsid w:val="00BD7B9A"/>
    <w:rsid w:val="00BE1051"/>
    <w:rsid w:val="00BE11A8"/>
    <w:rsid w:val="00BE1F54"/>
    <w:rsid w:val="00BE339E"/>
    <w:rsid w:val="00BE50DE"/>
    <w:rsid w:val="00BE586D"/>
    <w:rsid w:val="00BE68E3"/>
    <w:rsid w:val="00BF11B2"/>
    <w:rsid w:val="00BF2A2A"/>
    <w:rsid w:val="00BF2BFC"/>
    <w:rsid w:val="00BF2CCD"/>
    <w:rsid w:val="00BF59F3"/>
    <w:rsid w:val="00BF78C5"/>
    <w:rsid w:val="00C00E33"/>
    <w:rsid w:val="00C0228B"/>
    <w:rsid w:val="00C10A96"/>
    <w:rsid w:val="00C1281A"/>
    <w:rsid w:val="00C12AE8"/>
    <w:rsid w:val="00C13866"/>
    <w:rsid w:val="00C14B03"/>
    <w:rsid w:val="00C15598"/>
    <w:rsid w:val="00C159CC"/>
    <w:rsid w:val="00C15A61"/>
    <w:rsid w:val="00C17442"/>
    <w:rsid w:val="00C20E2F"/>
    <w:rsid w:val="00C227EC"/>
    <w:rsid w:val="00C26299"/>
    <w:rsid w:val="00C26EF8"/>
    <w:rsid w:val="00C2753D"/>
    <w:rsid w:val="00C27558"/>
    <w:rsid w:val="00C34211"/>
    <w:rsid w:val="00C35119"/>
    <w:rsid w:val="00C3670A"/>
    <w:rsid w:val="00C36976"/>
    <w:rsid w:val="00C421C5"/>
    <w:rsid w:val="00C42E20"/>
    <w:rsid w:val="00C43BC7"/>
    <w:rsid w:val="00C447BE"/>
    <w:rsid w:val="00C46184"/>
    <w:rsid w:val="00C470C0"/>
    <w:rsid w:val="00C4746C"/>
    <w:rsid w:val="00C5045E"/>
    <w:rsid w:val="00C50F1E"/>
    <w:rsid w:val="00C52441"/>
    <w:rsid w:val="00C54BEA"/>
    <w:rsid w:val="00C55865"/>
    <w:rsid w:val="00C57EF4"/>
    <w:rsid w:val="00C619C1"/>
    <w:rsid w:val="00C6205A"/>
    <w:rsid w:val="00C63654"/>
    <w:rsid w:val="00C64EEB"/>
    <w:rsid w:val="00C6537F"/>
    <w:rsid w:val="00C67A2F"/>
    <w:rsid w:val="00C734E8"/>
    <w:rsid w:val="00C75326"/>
    <w:rsid w:val="00C81420"/>
    <w:rsid w:val="00C81E11"/>
    <w:rsid w:val="00C822F6"/>
    <w:rsid w:val="00C82C0E"/>
    <w:rsid w:val="00C83D71"/>
    <w:rsid w:val="00C87007"/>
    <w:rsid w:val="00C871AF"/>
    <w:rsid w:val="00C934B8"/>
    <w:rsid w:val="00C93B6B"/>
    <w:rsid w:val="00C9459A"/>
    <w:rsid w:val="00C94CFC"/>
    <w:rsid w:val="00C97A8E"/>
    <w:rsid w:val="00CA196D"/>
    <w:rsid w:val="00CA3A21"/>
    <w:rsid w:val="00CA3D3F"/>
    <w:rsid w:val="00CA4673"/>
    <w:rsid w:val="00CA7B21"/>
    <w:rsid w:val="00CB1E10"/>
    <w:rsid w:val="00CB2476"/>
    <w:rsid w:val="00CB35F9"/>
    <w:rsid w:val="00CB4BCA"/>
    <w:rsid w:val="00CB5087"/>
    <w:rsid w:val="00CB65E6"/>
    <w:rsid w:val="00CB6A88"/>
    <w:rsid w:val="00CB75AE"/>
    <w:rsid w:val="00CC64D8"/>
    <w:rsid w:val="00CC7473"/>
    <w:rsid w:val="00CC799E"/>
    <w:rsid w:val="00CC7E50"/>
    <w:rsid w:val="00CD09AF"/>
    <w:rsid w:val="00CD1CD4"/>
    <w:rsid w:val="00CD2A46"/>
    <w:rsid w:val="00CD4266"/>
    <w:rsid w:val="00CD6A1F"/>
    <w:rsid w:val="00CE0AAE"/>
    <w:rsid w:val="00CE0FAC"/>
    <w:rsid w:val="00CE1093"/>
    <w:rsid w:val="00CE1263"/>
    <w:rsid w:val="00CE3117"/>
    <w:rsid w:val="00CE5CE5"/>
    <w:rsid w:val="00CE685B"/>
    <w:rsid w:val="00CE70D0"/>
    <w:rsid w:val="00CF144F"/>
    <w:rsid w:val="00CF3A3B"/>
    <w:rsid w:val="00CF4540"/>
    <w:rsid w:val="00CF58EA"/>
    <w:rsid w:val="00CF7DD1"/>
    <w:rsid w:val="00D009EC"/>
    <w:rsid w:val="00D00AD2"/>
    <w:rsid w:val="00D01FF4"/>
    <w:rsid w:val="00D04BA2"/>
    <w:rsid w:val="00D10725"/>
    <w:rsid w:val="00D140B1"/>
    <w:rsid w:val="00D144D1"/>
    <w:rsid w:val="00D16315"/>
    <w:rsid w:val="00D1683D"/>
    <w:rsid w:val="00D1693D"/>
    <w:rsid w:val="00D17A04"/>
    <w:rsid w:val="00D20A0F"/>
    <w:rsid w:val="00D22AF8"/>
    <w:rsid w:val="00D24229"/>
    <w:rsid w:val="00D255D0"/>
    <w:rsid w:val="00D27E27"/>
    <w:rsid w:val="00D30A8D"/>
    <w:rsid w:val="00D33334"/>
    <w:rsid w:val="00D36CAE"/>
    <w:rsid w:val="00D37495"/>
    <w:rsid w:val="00D41344"/>
    <w:rsid w:val="00D41CAA"/>
    <w:rsid w:val="00D451BB"/>
    <w:rsid w:val="00D5117D"/>
    <w:rsid w:val="00D515A4"/>
    <w:rsid w:val="00D52062"/>
    <w:rsid w:val="00D538DF"/>
    <w:rsid w:val="00D55010"/>
    <w:rsid w:val="00D56C6C"/>
    <w:rsid w:val="00D570AD"/>
    <w:rsid w:val="00D60076"/>
    <w:rsid w:val="00D6046B"/>
    <w:rsid w:val="00D605F5"/>
    <w:rsid w:val="00D63445"/>
    <w:rsid w:val="00D64588"/>
    <w:rsid w:val="00D71CA1"/>
    <w:rsid w:val="00D71F4E"/>
    <w:rsid w:val="00D82618"/>
    <w:rsid w:val="00D82D6E"/>
    <w:rsid w:val="00D8382C"/>
    <w:rsid w:val="00D841CD"/>
    <w:rsid w:val="00D84C39"/>
    <w:rsid w:val="00D8774A"/>
    <w:rsid w:val="00D87FC5"/>
    <w:rsid w:val="00D9146E"/>
    <w:rsid w:val="00D920B9"/>
    <w:rsid w:val="00D92A6F"/>
    <w:rsid w:val="00D92FE1"/>
    <w:rsid w:val="00D9326F"/>
    <w:rsid w:val="00D9593B"/>
    <w:rsid w:val="00D9598F"/>
    <w:rsid w:val="00D96172"/>
    <w:rsid w:val="00DA15B7"/>
    <w:rsid w:val="00DA6184"/>
    <w:rsid w:val="00DA644B"/>
    <w:rsid w:val="00DA66AB"/>
    <w:rsid w:val="00DB2066"/>
    <w:rsid w:val="00DB2986"/>
    <w:rsid w:val="00DB338B"/>
    <w:rsid w:val="00DB4497"/>
    <w:rsid w:val="00DB5535"/>
    <w:rsid w:val="00DB78D6"/>
    <w:rsid w:val="00DB78EC"/>
    <w:rsid w:val="00DC3B5B"/>
    <w:rsid w:val="00DC40E8"/>
    <w:rsid w:val="00DC531C"/>
    <w:rsid w:val="00DD03B4"/>
    <w:rsid w:val="00DD27F9"/>
    <w:rsid w:val="00DD3737"/>
    <w:rsid w:val="00DE0B50"/>
    <w:rsid w:val="00DE26A7"/>
    <w:rsid w:val="00DE2A78"/>
    <w:rsid w:val="00DE3CD4"/>
    <w:rsid w:val="00DE407D"/>
    <w:rsid w:val="00DF0CF2"/>
    <w:rsid w:val="00DF157F"/>
    <w:rsid w:val="00DF3F4E"/>
    <w:rsid w:val="00DF3F69"/>
    <w:rsid w:val="00DF41D1"/>
    <w:rsid w:val="00DF4605"/>
    <w:rsid w:val="00DF4DB4"/>
    <w:rsid w:val="00DF59DF"/>
    <w:rsid w:val="00E002E1"/>
    <w:rsid w:val="00E01B99"/>
    <w:rsid w:val="00E02496"/>
    <w:rsid w:val="00E04821"/>
    <w:rsid w:val="00E04A26"/>
    <w:rsid w:val="00E04C46"/>
    <w:rsid w:val="00E04D47"/>
    <w:rsid w:val="00E05AE8"/>
    <w:rsid w:val="00E07579"/>
    <w:rsid w:val="00E07C66"/>
    <w:rsid w:val="00E106F6"/>
    <w:rsid w:val="00E10EE0"/>
    <w:rsid w:val="00E133DD"/>
    <w:rsid w:val="00E13E42"/>
    <w:rsid w:val="00E13F66"/>
    <w:rsid w:val="00E17DE7"/>
    <w:rsid w:val="00E21ED7"/>
    <w:rsid w:val="00E22866"/>
    <w:rsid w:val="00E229D0"/>
    <w:rsid w:val="00E22F47"/>
    <w:rsid w:val="00E26941"/>
    <w:rsid w:val="00E30A3B"/>
    <w:rsid w:val="00E32274"/>
    <w:rsid w:val="00E356C9"/>
    <w:rsid w:val="00E37841"/>
    <w:rsid w:val="00E404CB"/>
    <w:rsid w:val="00E4439A"/>
    <w:rsid w:val="00E47BBA"/>
    <w:rsid w:val="00E47C10"/>
    <w:rsid w:val="00E52890"/>
    <w:rsid w:val="00E535EC"/>
    <w:rsid w:val="00E548D1"/>
    <w:rsid w:val="00E5525F"/>
    <w:rsid w:val="00E55352"/>
    <w:rsid w:val="00E56EEF"/>
    <w:rsid w:val="00E6070B"/>
    <w:rsid w:val="00E61F7C"/>
    <w:rsid w:val="00E65D71"/>
    <w:rsid w:val="00E660BB"/>
    <w:rsid w:val="00E70D0C"/>
    <w:rsid w:val="00E733B3"/>
    <w:rsid w:val="00E761C1"/>
    <w:rsid w:val="00E80198"/>
    <w:rsid w:val="00E81F8A"/>
    <w:rsid w:val="00E82F28"/>
    <w:rsid w:val="00E83708"/>
    <w:rsid w:val="00E84CE3"/>
    <w:rsid w:val="00E86D97"/>
    <w:rsid w:val="00E902A8"/>
    <w:rsid w:val="00E9044F"/>
    <w:rsid w:val="00E94E7A"/>
    <w:rsid w:val="00E961EB"/>
    <w:rsid w:val="00EA0308"/>
    <w:rsid w:val="00EA09A6"/>
    <w:rsid w:val="00EA3644"/>
    <w:rsid w:val="00EA512F"/>
    <w:rsid w:val="00EA57BC"/>
    <w:rsid w:val="00EA5936"/>
    <w:rsid w:val="00EB11AA"/>
    <w:rsid w:val="00EB2287"/>
    <w:rsid w:val="00EB3D59"/>
    <w:rsid w:val="00EB5487"/>
    <w:rsid w:val="00EB6886"/>
    <w:rsid w:val="00EB69A1"/>
    <w:rsid w:val="00EC29C5"/>
    <w:rsid w:val="00EC2B91"/>
    <w:rsid w:val="00EC43BB"/>
    <w:rsid w:val="00EC5665"/>
    <w:rsid w:val="00EC5DD1"/>
    <w:rsid w:val="00ED119F"/>
    <w:rsid w:val="00ED4636"/>
    <w:rsid w:val="00ED619E"/>
    <w:rsid w:val="00EE77EB"/>
    <w:rsid w:val="00EF0F00"/>
    <w:rsid w:val="00EF333B"/>
    <w:rsid w:val="00EF50F2"/>
    <w:rsid w:val="00F00C1B"/>
    <w:rsid w:val="00F032DB"/>
    <w:rsid w:val="00F0667B"/>
    <w:rsid w:val="00F06841"/>
    <w:rsid w:val="00F108BE"/>
    <w:rsid w:val="00F161A5"/>
    <w:rsid w:val="00F1663C"/>
    <w:rsid w:val="00F172D5"/>
    <w:rsid w:val="00F2228D"/>
    <w:rsid w:val="00F230CB"/>
    <w:rsid w:val="00F23F40"/>
    <w:rsid w:val="00F26DB6"/>
    <w:rsid w:val="00F30588"/>
    <w:rsid w:val="00F33033"/>
    <w:rsid w:val="00F336E2"/>
    <w:rsid w:val="00F368BD"/>
    <w:rsid w:val="00F42B07"/>
    <w:rsid w:val="00F43D09"/>
    <w:rsid w:val="00F44D73"/>
    <w:rsid w:val="00F50B12"/>
    <w:rsid w:val="00F55327"/>
    <w:rsid w:val="00F55BA7"/>
    <w:rsid w:val="00F56356"/>
    <w:rsid w:val="00F644EA"/>
    <w:rsid w:val="00F65A91"/>
    <w:rsid w:val="00F664C5"/>
    <w:rsid w:val="00F6712E"/>
    <w:rsid w:val="00F70A2A"/>
    <w:rsid w:val="00F757EF"/>
    <w:rsid w:val="00F767DC"/>
    <w:rsid w:val="00F8075D"/>
    <w:rsid w:val="00F84554"/>
    <w:rsid w:val="00F85729"/>
    <w:rsid w:val="00F90397"/>
    <w:rsid w:val="00F918CC"/>
    <w:rsid w:val="00F92DDD"/>
    <w:rsid w:val="00F94232"/>
    <w:rsid w:val="00FA1021"/>
    <w:rsid w:val="00FA12DF"/>
    <w:rsid w:val="00FA168B"/>
    <w:rsid w:val="00FA2E16"/>
    <w:rsid w:val="00FA363E"/>
    <w:rsid w:val="00FA4D70"/>
    <w:rsid w:val="00FB3024"/>
    <w:rsid w:val="00FB62E4"/>
    <w:rsid w:val="00FB70A2"/>
    <w:rsid w:val="00FC1750"/>
    <w:rsid w:val="00FC47BF"/>
    <w:rsid w:val="00FC4901"/>
    <w:rsid w:val="00FC526F"/>
    <w:rsid w:val="00FD1A74"/>
    <w:rsid w:val="00FD4F8D"/>
    <w:rsid w:val="00FE08FC"/>
    <w:rsid w:val="00FE1630"/>
    <w:rsid w:val="00FE1CF9"/>
    <w:rsid w:val="00FE23B2"/>
    <w:rsid w:val="00FE307B"/>
    <w:rsid w:val="00FE7577"/>
    <w:rsid w:val="00FF0580"/>
    <w:rsid w:val="00FF1F6A"/>
    <w:rsid w:val="00FF4396"/>
    <w:rsid w:val="00FF57E7"/>
    <w:rsid w:val="00FF771A"/>
    <w:rsid w:val="00FF794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CE6FB11"/>
  <w15:chartTrackingRefBased/>
  <w15:docId w15:val="{1C8D5A9E-6A3D-4E20-BA4F-0EF67DA7D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47E4A"/>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unhideWhenUsed/>
    <w:rsid w:val="00647E4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647E4A"/>
    <w:rPr>
      <w:sz w:val="20"/>
      <w:szCs w:val="20"/>
    </w:rPr>
  </w:style>
  <w:style w:type="character" w:styleId="Odkaznapoznmkupodiarou">
    <w:name w:val="footnote reference"/>
    <w:basedOn w:val="Predvolenpsmoodseku"/>
    <w:uiPriority w:val="99"/>
    <w:semiHidden/>
    <w:unhideWhenUsed/>
    <w:rsid w:val="00647E4A"/>
    <w:rPr>
      <w:vertAlign w:val="superscript"/>
    </w:rPr>
  </w:style>
  <w:style w:type="character" w:styleId="Odkaznakomentr">
    <w:name w:val="annotation reference"/>
    <w:basedOn w:val="Predvolenpsmoodseku"/>
    <w:uiPriority w:val="99"/>
    <w:semiHidden/>
    <w:unhideWhenUsed/>
    <w:rsid w:val="00647E4A"/>
    <w:rPr>
      <w:sz w:val="16"/>
      <w:szCs w:val="16"/>
    </w:rPr>
  </w:style>
  <w:style w:type="paragraph" w:styleId="Textkomentra">
    <w:name w:val="annotation text"/>
    <w:basedOn w:val="Normlny"/>
    <w:link w:val="TextkomentraChar"/>
    <w:uiPriority w:val="99"/>
    <w:unhideWhenUsed/>
    <w:rsid w:val="00647E4A"/>
    <w:pPr>
      <w:spacing w:line="240" w:lineRule="auto"/>
    </w:pPr>
    <w:rPr>
      <w:sz w:val="20"/>
      <w:szCs w:val="20"/>
    </w:rPr>
  </w:style>
  <w:style w:type="character" w:customStyle="1" w:styleId="TextkomentraChar">
    <w:name w:val="Text komentára Char"/>
    <w:basedOn w:val="Predvolenpsmoodseku"/>
    <w:link w:val="Textkomentra"/>
    <w:uiPriority w:val="99"/>
    <w:rsid w:val="00647E4A"/>
    <w:rPr>
      <w:sz w:val="20"/>
      <w:szCs w:val="20"/>
    </w:rPr>
  </w:style>
  <w:style w:type="paragraph" w:styleId="Textbubliny">
    <w:name w:val="Balloon Text"/>
    <w:basedOn w:val="Normlny"/>
    <w:link w:val="TextbublinyChar"/>
    <w:uiPriority w:val="99"/>
    <w:semiHidden/>
    <w:unhideWhenUsed/>
    <w:rsid w:val="00647E4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47E4A"/>
    <w:rPr>
      <w:rFonts w:ascii="Segoe UI" w:hAnsi="Segoe UI" w:cs="Segoe UI"/>
      <w:sz w:val="18"/>
      <w:szCs w:val="18"/>
    </w:rPr>
  </w:style>
  <w:style w:type="paragraph" w:styleId="Odsekzoznamu">
    <w:name w:val="List Paragraph"/>
    <w:basedOn w:val="Normlny"/>
    <w:uiPriority w:val="34"/>
    <w:qFormat/>
    <w:rsid w:val="000F4919"/>
    <w:pPr>
      <w:ind w:left="720"/>
      <w:contextualSpacing/>
    </w:pPr>
  </w:style>
  <w:style w:type="paragraph" w:styleId="Predmetkomentra">
    <w:name w:val="annotation subject"/>
    <w:basedOn w:val="Textkomentra"/>
    <w:next w:val="Textkomentra"/>
    <w:link w:val="PredmetkomentraChar"/>
    <w:uiPriority w:val="99"/>
    <w:semiHidden/>
    <w:unhideWhenUsed/>
    <w:rsid w:val="00C734E8"/>
    <w:rPr>
      <w:b/>
      <w:bCs/>
    </w:rPr>
  </w:style>
  <w:style w:type="character" w:customStyle="1" w:styleId="PredmetkomentraChar">
    <w:name w:val="Predmet komentára Char"/>
    <w:basedOn w:val="TextkomentraChar"/>
    <w:link w:val="Predmetkomentra"/>
    <w:uiPriority w:val="99"/>
    <w:semiHidden/>
    <w:rsid w:val="00C734E8"/>
    <w:rPr>
      <w:b/>
      <w:bCs/>
      <w:sz w:val="20"/>
      <w:szCs w:val="20"/>
    </w:rPr>
  </w:style>
  <w:style w:type="paragraph" w:styleId="Hlavika">
    <w:name w:val="header"/>
    <w:basedOn w:val="Normlny"/>
    <w:link w:val="HlavikaChar"/>
    <w:uiPriority w:val="99"/>
    <w:unhideWhenUsed/>
    <w:rsid w:val="00AF537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F5371"/>
  </w:style>
  <w:style w:type="paragraph" w:styleId="Pta">
    <w:name w:val="footer"/>
    <w:basedOn w:val="Normlny"/>
    <w:link w:val="PtaChar"/>
    <w:uiPriority w:val="99"/>
    <w:unhideWhenUsed/>
    <w:rsid w:val="00AF5371"/>
    <w:pPr>
      <w:tabs>
        <w:tab w:val="center" w:pos="4536"/>
        <w:tab w:val="right" w:pos="9072"/>
      </w:tabs>
      <w:spacing w:after="0" w:line="240" w:lineRule="auto"/>
    </w:pPr>
  </w:style>
  <w:style w:type="character" w:customStyle="1" w:styleId="PtaChar">
    <w:name w:val="Päta Char"/>
    <w:basedOn w:val="Predvolenpsmoodseku"/>
    <w:link w:val="Pta"/>
    <w:uiPriority w:val="99"/>
    <w:rsid w:val="00AF5371"/>
  </w:style>
  <w:style w:type="table" w:styleId="Mriekatabuky">
    <w:name w:val="Table Grid"/>
    <w:basedOn w:val="Normlnatabuka"/>
    <w:uiPriority w:val="39"/>
    <w:rsid w:val="00167C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39"/>
    <w:rsid w:val="006C7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5F74"/>
    <w:pPr>
      <w:autoSpaceDE w:val="0"/>
      <w:autoSpaceDN w:val="0"/>
      <w:adjustRightInd w:val="0"/>
      <w:spacing w:after="0" w:line="240" w:lineRule="auto"/>
    </w:pPr>
    <w:rPr>
      <w:rFonts w:ascii="Times New Roman" w:hAnsi="Times New Roman" w:cs="Times New Roman"/>
      <w:color w:val="000000"/>
      <w:sz w:val="24"/>
      <w:szCs w:val="24"/>
    </w:rPr>
  </w:style>
  <w:style w:type="paragraph" w:styleId="Revzia">
    <w:name w:val="Revision"/>
    <w:hidden/>
    <w:uiPriority w:val="99"/>
    <w:semiHidden/>
    <w:rsid w:val="005472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1995/14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E417D-591F-456E-8ECD-C7B0091CD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5480</Words>
  <Characters>31238</Characters>
  <Application>Microsoft Office Word</Application>
  <DocSecurity>0</DocSecurity>
  <Lines>260</Lines>
  <Paragraphs>73</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36645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Jánošíková, Michaela</dc:creator>
  <cp:keywords/>
  <dc:description/>
  <cp:lastModifiedBy>Jánošíková, Michaela</cp:lastModifiedBy>
  <cp:revision>4</cp:revision>
  <cp:lastPrinted>2024-09-23T08:31:00Z</cp:lastPrinted>
  <dcterms:created xsi:type="dcterms:W3CDTF">2024-10-01T13:47:00Z</dcterms:created>
  <dcterms:modified xsi:type="dcterms:W3CDTF">2024-10-02T10:09:00Z</dcterms:modified>
</cp:coreProperties>
</file>