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AFD43" w14:textId="77777777" w:rsidR="007906FB" w:rsidRPr="00736A05" w:rsidRDefault="007906FB" w:rsidP="00C26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5C5C9B6" w14:textId="77777777" w:rsidR="007906FB" w:rsidRPr="00736A05" w:rsidRDefault="007906FB" w:rsidP="00C26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0891E2A" w14:textId="77777777" w:rsidR="007906FB" w:rsidRPr="00736A05" w:rsidRDefault="007906FB" w:rsidP="00C26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A8D0DF8" w14:textId="6B92BDA8" w:rsidR="00CB0CB6" w:rsidRPr="00736A05" w:rsidRDefault="00CB0CB6" w:rsidP="00C26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782D33C" w14:textId="70EE92B7" w:rsidR="007906FB" w:rsidRPr="00736A05" w:rsidRDefault="007906FB" w:rsidP="00C26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B7F624E" w14:textId="532603DB" w:rsidR="007906FB" w:rsidRDefault="007906FB" w:rsidP="00C26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46EC458" w14:textId="77777777" w:rsidR="006D1E48" w:rsidRPr="00736A05" w:rsidRDefault="006D1E48" w:rsidP="00C26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44B4CE3" w14:textId="0E7FE386" w:rsidR="007906FB" w:rsidRDefault="007906FB" w:rsidP="00C26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B485230" w14:textId="0085D25C" w:rsidR="00736A05" w:rsidRDefault="00736A05" w:rsidP="00C26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8E3BB83" w14:textId="439D4AE3" w:rsidR="00736A05" w:rsidRDefault="00736A05" w:rsidP="00C26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44EB196" w14:textId="59FF6B75" w:rsidR="00736A05" w:rsidRDefault="00736A05" w:rsidP="00C26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6CA4889" w14:textId="77777777" w:rsidR="00736A05" w:rsidRPr="00736A05" w:rsidRDefault="00736A05" w:rsidP="00C26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9EC1867" w14:textId="517119D5" w:rsidR="007906FB" w:rsidRPr="00736A05" w:rsidRDefault="007906FB" w:rsidP="00C26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AF8E83A" w14:textId="39F1EFD5" w:rsidR="007906FB" w:rsidRPr="00736A05" w:rsidRDefault="007906FB" w:rsidP="00C26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18A947A" w14:textId="0C6EB47C" w:rsidR="007906FB" w:rsidRPr="00736A05" w:rsidRDefault="007906FB" w:rsidP="00C26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E0EBA50" w14:textId="660E4A8E" w:rsidR="007906FB" w:rsidRPr="00736A05" w:rsidRDefault="007906FB" w:rsidP="00C26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DE91CED" w14:textId="77777777" w:rsidR="00CB0CB6" w:rsidRPr="00736A05" w:rsidRDefault="00CB0CB6" w:rsidP="00C2616D">
      <w:pPr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14:paraId="562156C6" w14:textId="4C4B66AA" w:rsidR="00C2616D" w:rsidRDefault="00C2616D" w:rsidP="00C2616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AE55C3" w14:textId="77777777" w:rsidR="006D1E48" w:rsidRPr="00736A05" w:rsidRDefault="006D1E48" w:rsidP="00C2616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0AD620" w14:textId="2B43F8A5" w:rsidR="00C2616D" w:rsidRPr="00736A05" w:rsidRDefault="00624FF5" w:rsidP="00C261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36A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</w:t>
      </w:r>
      <w:r w:rsidR="001A1999" w:rsidRPr="00736A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="00A83A5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</w:t>
      </w:r>
      <w:r w:rsidR="0021104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 w:rsidR="001A1999" w:rsidRPr="00736A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A83A5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októbra</w:t>
      </w:r>
      <w:r w:rsidR="00A83A5A" w:rsidRPr="00736A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202</w:t>
      </w:r>
      <w:r w:rsidR="0031100A" w:rsidRPr="00736A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</w:t>
      </w:r>
      <w:r w:rsidR="00C2616D" w:rsidRPr="00736A0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</w:t>
      </w:r>
    </w:p>
    <w:p w14:paraId="32C56E8E" w14:textId="77777777" w:rsidR="00C2616D" w:rsidRPr="00736A05" w:rsidRDefault="00C2616D" w:rsidP="00C26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5935CBC" w14:textId="77777777" w:rsidR="006B6C2E" w:rsidRPr="00736A05" w:rsidRDefault="00C2616D" w:rsidP="00C261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36A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ktorým sa mení a dopĺňa zákon č. 364/2004 </w:t>
      </w:r>
      <w:r w:rsidR="006B6C2E" w:rsidRPr="00736A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Z. z. o vodách a o zmene zákona</w:t>
      </w:r>
    </w:p>
    <w:p w14:paraId="5B2F0AC3" w14:textId="5398BCE4" w:rsidR="00C2616D" w:rsidRPr="00736A05" w:rsidRDefault="00C2616D" w:rsidP="00C2616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6A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Slovenskej národnej rady č. 372/1990 Zb. o priestupkoch v znení neskorších predpisov (vodný zákon) v znení neskorších predpisov</w:t>
      </w:r>
      <w:r w:rsidR="005B5BEC" w:rsidRPr="00736A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36BCB820" w14:textId="77777777" w:rsidR="00C2616D" w:rsidRPr="00736A05" w:rsidRDefault="00C2616D" w:rsidP="00C2616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0F082F0" w14:textId="6A409A62" w:rsidR="00C2616D" w:rsidRPr="00736A05" w:rsidRDefault="00C2616D" w:rsidP="00C2616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</w:t>
      </w:r>
      <w:r w:rsidR="007F1788"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00251C55" w14:textId="77777777" w:rsidR="00C2616D" w:rsidRPr="00736A05" w:rsidRDefault="00C2616D" w:rsidP="00C2616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ABC913B" w14:textId="77777777" w:rsidR="00C2616D" w:rsidRPr="00736A05" w:rsidRDefault="00C2616D" w:rsidP="00C2616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36A0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14:paraId="7FEF8878" w14:textId="77777777" w:rsidR="00736A05" w:rsidRPr="00736A05" w:rsidRDefault="00736A05" w:rsidP="00C2616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49B0EB5" w14:textId="503D216E" w:rsidR="009D087D" w:rsidRPr="00736A05" w:rsidRDefault="00C2616D" w:rsidP="007906FB">
      <w:pPr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 xml:space="preserve">Zákon č. 364/2004 Z. z. o vodách a o zmene zákona Slovenskej národnej rady č. 372/1990 Zb. o priestupkoch v znení neskorších predpisov (vodný zákon) v znení zákona č. 587/2004 Z. z., zákona č. 230/2005 Z. z., zákona č. 479/2005 Z. z., zákona č. 532/2005 Z. z., zákona </w:t>
      </w:r>
      <w:r w:rsidR="00852D34" w:rsidRPr="00736A05">
        <w:rPr>
          <w:rFonts w:ascii="Times New Roman" w:hAnsi="Times New Roman" w:cs="Times New Roman"/>
          <w:sz w:val="24"/>
          <w:szCs w:val="24"/>
        </w:rPr>
        <w:br/>
      </w:r>
      <w:r w:rsidRPr="00736A05">
        <w:rPr>
          <w:rFonts w:ascii="Times New Roman" w:hAnsi="Times New Roman" w:cs="Times New Roman"/>
          <w:sz w:val="24"/>
          <w:szCs w:val="24"/>
        </w:rPr>
        <w:t xml:space="preserve">č. 359/2007 Z. z., zákona č. 514/2008 Z. z., zákona č. 515/2008 Z. z., zákona č. 384/2009 Z. z., zákona č. 134/2010 Z. z., zákona č. 556/2010 Z. z., zákona č. 258/2011 Z. z., zákona </w:t>
      </w:r>
      <w:r w:rsidR="00852D34" w:rsidRPr="00736A05">
        <w:rPr>
          <w:rFonts w:ascii="Times New Roman" w:hAnsi="Times New Roman" w:cs="Times New Roman"/>
          <w:sz w:val="24"/>
          <w:szCs w:val="24"/>
        </w:rPr>
        <w:br/>
      </w:r>
      <w:r w:rsidRPr="00736A05">
        <w:rPr>
          <w:rFonts w:ascii="Times New Roman" w:hAnsi="Times New Roman" w:cs="Times New Roman"/>
          <w:sz w:val="24"/>
          <w:szCs w:val="24"/>
        </w:rPr>
        <w:t xml:space="preserve">č. 408/2011 Z. z., zákona č. 306/2012 Z. z., zákona č. 180/2013 Z. z., zákona č. 35/2014 Z. z., zákona č. 409/2014 Z. z., zákona č. 262/2015 Z. z., zákona č. 303/2016 Z. z., zákona </w:t>
      </w:r>
      <w:r w:rsidR="00852D34" w:rsidRPr="00736A05">
        <w:rPr>
          <w:rFonts w:ascii="Times New Roman" w:hAnsi="Times New Roman" w:cs="Times New Roman"/>
          <w:sz w:val="24"/>
          <w:szCs w:val="24"/>
        </w:rPr>
        <w:br/>
      </w:r>
      <w:r w:rsidRPr="00736A05">
        <w:rPr>
          <w:rFonts w:ascii="Times New Roman" w:hAnsi="Times New Roman" w:cs="Times New Roman"/>
          <w:sz w:val="24"/>
          <w:szCs w:val="24"/>
        </w:rPr>
        <w:t>č. 277/2017 Z. z., zákona č. 51/2018 Z. z.</w:t>
      </w:r>
      <w:r w:rsidR="007B2E35" w:rsidRPr="00736A05">
        <w:rPr>
          <w:rFonts w:ascii="Times New Roman" w:hAnsi="Times New Roman" w:cs="Times New Roman"/>
          <w:sz w:val="24"/>
          <w:szCs w:val="24"/>
        </w:rPr>
        <w:t>,</w:t>
      </w:r>
      <w:r w:rsidRPr="00736A05">
        <w:rPr>
          <w:rFonts w:ascii="Times New Roman" w:hAnsi="Times New Roman" w:cs="Times New Roman"/>
          <w:sz w:val="24"/>
          <w:szCs w:val="24"/>
        </w:rPr>
        <w:t xml:space="preserve"> zákona č. 177/2018 Z. z., zákona č. 284/2018 </w:t>
      </w:r>
      <w:r w:rsidR="00AA5CFE" w:rsidRPr="00736A05">
        <w:rPr>
          <w:rFonts w:ascii="Times New Roman" w:hAnsi="Times New Roman" w:cs="Times New Roman"/>
          <w:sz w:val="24"/>
          <w:szCs w:val="24"/>
        </w:rPr>
        <w:br/>
      </w:r>
      <w:r w:rsidRPr="00736A05">
        <w:rPr>
          <w:rFonts w:ascii="Times New Roman" w:hAnsi="Times New Roman" w:cs="Times New Roman"/>
          <w:sz w:val="24"/>
          <w:szCs w:val="24"/>
        </w:rPr>
        <w:t>Z. z., zákona č. 305/2018 Z. z., zákona č. 74/2020 Z. z.,</w:t>
      </w:r>
      <w:r w:rsidR="009D0055" w:rsidRPr="00736A05">
        <w:rPr>
          <w:rFonts w:ascii="Times New Roman" w:hAnsi="Times New Roman" w:cs="Times New Roman"/>
          <w:sz w:val="24"/>
          <w:szCs w:val="24"/>
        </w:rPr>
        <w:t xml:space="preserve"> zákona č. 516/2021 Z. z.,</w:t>
      </w:r>
      <w:r w:rsidRPr="00736A05">
        <w:rPr>
          <w:rFonts w:ascii="Times New Roman" w:hAnsi="Times New Roman" w:cs="Times New Roman"/>
          <w:sz w:val="24"/>
          <w:szCs w:val="24"/>
        </w:rPr>
        <w:t xml:space="preserve"> zákona </w:t>
      </w:r>
      <w:r w:rsidR="00852D34" w:rsidRPr="00736A05">
        <w:rPr>
          <w:rFonts w:ascii="Times New Roman" w:hAnsi="Times New Roman" w:cs="Times New Roman"/>
          <w:sz w:val="24"/>
          <w:szCs w:val="24"/>
        </w:rPr>
        <w:br/>
      </w:r>
      <w:r w:rsidRPr="00736A05">
        <w:rPr>
          <w:rFonts w:ascii="Times New Roman" w:hAnsi="Times New Roman" w:cs="Times New Roman"/>
          <w:sz w:val="24"/>
          <w:szCs w:val="24"/>
        </w:rPr>
        <w:t>č. 253/2022 Z. z.</w:t>
      </w:r>
      <w:r w:rsidR="00507186" w:rsidRPr="00736A05">
        <w:rPr>
          <w:rFonts w:ascii="Times New Roman" w:hAnsi="Times New Roman" w:cs="Times New Roman"/>
          <w:sz w:val="24"/>
          <w:szCs w:val="24"/>
        </w:rPr>
        <w:t xml:space="preserve">, </w:t>
      </w:r>
      <w:r w:rsidR="00D53294" w:rsidRPr="00736A05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507186" w:rsidRPr="00736A05">
        <w:rPr>
          <w:rFonts w:ascii="Times New Roman" w:hAnsi="Times New Roman" w:cs="Times New Roman"/>
          <w:sz w:val="24"/>
          <w:szCs w:val="24"/>
        </w:rPr>
        <w:t xml:space="preserve">517/2022 Z. z., </w:t>
      </w:r>
      <w:r w:rsidR="009D0055" w:rsidRPr="00736A05">
        <w:rPr>
          <w:rFonts w:ascii="Times New Roman" w:hAnsi="Times New Roman" w:cs="Times New Roman"/>
          <w:sz w:val="24"/>
          <w:szCs w:val="24"/>
        </w:rPr>
        <w:t>zákona č. 74/2023 Z.</w:t>
      </w:r>
      <w:r w:rsidR="00EA0D41" w:rsidRPr="00736A05">
        <w:rPr>
          <w:rFonts w:ascii="Times New Roman" w:hAnsi="Times New Roman" w:cs="Times New Roman"/>
          <w:sz w:val="24"/>
          <w:szCs w:val="24"/>
        </w:rPr>
        <w:t xml:space="preserve"> </w:t>
      </w:r>
      <w:r w:rsidR="009D0055" w:rsidRPr="00736A05">
        <w:rPr>
          <w:rFonts w:ascii="Times New Roman" w:hAnsi="Times New Roman" w:cs="Times New Roman"/>
          <w:sz w:val="24"/>
          <w:szCs w:val="24"/>
        </w:rPr>
        <w:t>z.</w:t>
      </w:r>
      <w:r w:rsidR="00A52F33" w:rsidRPr="00736A05">
        <w:rPr>
          <w:rFonts w:ascii="Times New Roman" w:hAnsi="Times New Roman" w:cs="Times New Roman"/>
          <w:sz w:val="24"/>
          <w:szCs w:val="24"/>
        </w:rPr>
        <w:t>,</w:t>
      </w:r>
      <w:r w:rsidR="00211F68" w:rsidRPr="00736A05">
        <w:rPr>
          <w:rFonts w:ascii="Times New Roman" w:hAnsi="Times New Roman" w:cs="Times New Roman"/>
          <w:sz w:val="24"/>
          <w:szCs w:val="24"/>
        </w:rPr>
        <w:t xml:space="preserve"> zákona č. 272/2023 Z. z. a zákona č. 525/2023 Z. z.</w:t>
      </w:r>
      <w:r w:rsidR="00A52F33" w:rsidRPr="00736A05">
        <w:rPr>
          <w:rFonts w:ascii="Times New Roman" w:hAnsi="Times New Roman" w:cs="Times New Roman"/>
          <w:sz w:val="24"/>
          <w:szCs w:val="24"/>
        </w:rPr>
        <w:t xml:space="preserve"> </w:t>
      </w:r>
      <w:r w:rsidRPr="00736A05">
        <w:rPr>
          <w:rFonts w:ascii="Times New Roman" w:hAnsi="Times New Roman" w:cs="Times New Roman"/>
          <w:sz w:val="24"/>
          <w:szCs w:val="24"/>
        </w:rPr>
        <w:t>sa mení a dopĺňa takto:</w:t>
      </w:r>
    </w:p>
    <w:p w14:paraId="7D349D37" w14:textId="34F5C312" w:rsidR="00566E9D" w:rsidRPr="00736A05" w:rsidRDefault="00566E9D" w:rsidP="0091188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2C8708F" w14:textId="77777777" w:rsidR="00F3067C" w:rsidRPr="00736A05" w:rsidRDefault="00F3067C" w:rsidP="00F3067C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A4A529" w14:textId="37290D8E" w:rsidR="00D53294" w:rsidRPr="00736A05" w:rsidRDefault="00D53294" w:rsidP="00F44331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6A05">
        <w:rPr>
          <w:rFonts w:ascii="Times New Roman" w:hAnsi="Times New Roman" w:cs="Times New Roman"/>
          <w:sz w:val="24"/>
          <w:szCs w:val="24"/>
        </w:rPr>
        <w:lastRenderedPageBreak/>
        <w:t xml:space="preserve">V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§ 2 písmeno ah) znie:</w:t>
      </w:r>
    </w:p>
    <w:p w14:paraId="58D6103C" w14:textId="6E0DF65C" w:rsidR="00F3067C" w:rsidRPr="00736A05" w:rsidRDefault="00D53294" w:rsidP="004F07AE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„ah)</w:t>
      </w:r>
      <w:r w:rsidRPr="00736A05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hydroenergetickým</w:t>
      </w:r>
      <w:r w:rsidRPr="00736A05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potenciálom</w:t>
      </w:r>
      <w:r w:rsidRPr="00736A05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vodného</w:t>
      </w:r>
      <w:r w:rsidRPr="00736A05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toku</w:t>
      </w:r>
      <w:r w:rsidRPr="00736A05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736A05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mechanická</w:t>
      </w:r>
      <w:r w:rsidRPr="00736A05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energia povrchovej</w:t>
      </w:r>
      <w:r w:rsidRPr="00736A05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vody  produkovaná</w:t>
      </w:r>
      <w:r w:rsidRPr="00736A05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pohybom</w:t>
      </w:r>
      <w:r w:rsidRPr="00736A05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masy</w:t>
      </w:r>
      <w:r w:rsidRPr="00736A05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vody</w:t>
      </w:r>
      <w:r w:rsidRPr="00736A05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v prirodzenom</w:t>
      </w:r>
      <w:r w:rsidRPr="00736A05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koryte</w:t>
      </w:r>
      <w:r w:rsidRPr="00736A05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v umelom koryte, ktorá sa využíva na výrobu elektrickej energie; hydroenergetický potenciál vodného toku je súčasťou vodného toku,“.</w:t>
      </w:r>
    </w:p>
    <w:p w14:paraId="17D6F12F" w14:textId="3BA8C056" w:rsidR="00075294" w:rsidRPr="00736A05" w:rsidRDefault="00075294" w:rsidP="00AC60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EA90D" w14:textId="685BC749" w:rsidR="00D53294" w:rsidRPr="00736A05" w:rsidRDefault="00D5329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 xml:space="preserve">V § 2 písm. </w:t>
      </w:r>
      <w:proofErr w:type="spellStart"/>
      <w:r w:rsidRPr="00736A05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736A05">
        <w:rPr>
          <w:rFonts w:ascii="Times New Roman" w:hAnsi="Times New Roman" w:cs="Times New Roman"/>
          <w:sz w:val="24"/>
          <w:szCs w:val="24"/>
        </w:rPr>
        <w:t>) sa za slovo „potenciálu“ vkladajú slová „vodného toku“.</w:t>
      </w:r>
    </w:p>
    <w:p w14:paraId="23F92DCA" w14:textId="77777777" w:rsidR="007906FB" w:rsidRPr="00736A05" w:rsidRDefault="007906FB" w:rsidP="007906FB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8EB7D8" w14:textId="615FC553" w:rsidR="007906FB" w:rsidRPr="00736A05" w:rsidRDefault="007906FB" w:rsidP="007906FB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§ 2 sa dopĺňa písmenom ba), ktoré znie:</w:t>
      </w:r>
    </w:p>
    <w:p w14:paraId="692FB867" w14:textId="77777777" w:rsidR="007906FB" w:rsidRPr="00736A05" w:rsidRDefault="007906FB" w:rsidP="006B6C2E">
      <w:pPr>
        <w:pStyle w:val="Odsekzoznamu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„ba)</w:t>
      </w:r>
      <w:r w:rsidRPr="00736A05">
        <w:rPr>
          <w:rFonts w:ascii="Times New Roman" w:eastAsia="Times New Roman" w:hAnsi="Times New Roman" w:cs="Times New Roman"/>
          <w:spacing w:val="-13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tepelným</w:t>
      </w:r>
      <w:r w:rsidRPr="00736A05">
        <w:rPr>
          <w:rFonts w:ascii="Times New Roman" w:eastAsia="Times New Roman" w:hAnsi="Times New Roman" w:cs="Times New Roman"/>
          <w:spacing w:val="-13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potenciálom</w:t>
      </w:r>
      <w:r w:rsidRPr="00736A05">
        <w:rPr>
          <w:rFonts w:ascii="Times New Roman" w:eastAsia="Times New Roman" w:hAnsi="Times New Roman" w:cs="Times New Roman"/>
          <w:spacing w:val="-13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736A05">
        <w:rPr>
          <w:rFonts w:ascii="Times New Roman" w:eastAsia="Times New Roman" w:hAnsi="Times New Roman" w:cs="Times New Roman"/>
          <w:spacing w:val="-13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schopnosť</w:t>
      </w:r>
      <w:r w:rsidRPr="00736A05">
        <w:rPr>
          <w:rFonts w:ascii="Times New Roman" w:eastAsia="Times New Roman" w:hAnsi="Times New Roman" w:cs="Times New Roman"/>
          <w:spacing w:val="-13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vôd</w:t>
      </w:r>
      <w:r w:rsidRPr="00736A05">
        <w:rPr>
          <w:rFonts w:ascii="Times New Roman" w:eastAsia="Times New Roman" w:hAnsi="Times New Roman" w:cs="Times New Roman"/>
          <w:spacing w:val="-13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poskytnúť</w:t>
      </w:r>
      <w:r w:rsidRPr="00736A05">
        <w:rPr>
          <w:rFonts w:ascii="Times New Roman" w:eastAsia="Times New Roman" w:hAnsi="Times New Roman" w:cs="Times New Roman"/>
          <w:spacing w:val="-13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tepelnú</w:t>
      </w:r>
      <w:r w:rsidRPr="00736A05">
        <w:rPr>
          <w:rFonts w:ascii="Times New Roman" w:eastAsia="Times New Roman" w:hAnsi="Times New Roman" w:cs="Times New Roman"/>
          <w:spacing w:val="-13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energiu</w:t>
      </w:r>
      <w:r w:rsidRPr="00736A05">
        <w:rPr>
          <w:rFonts w:ascii="Times New Roman" w:eastAsia="Times New Roman" w:hAnsi="Times New Roman" w:cs="Times New Roman"/>
          <w:spacing w:val="-13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pre</w:t>
      </w:r>
      <w:r w:rsidRPr="00736A05">
        <w:rPr>
          <w:rFonts w:ascii="Times New Roman" w:eastAsia="Times New Roman" w:hAnsi="Times New Roman" w:cs="Times New Roman"/>
          <w:spacing w:val="-13"/>
          <w:sz w:val="24"/>
          <w:szCs w:val="24"/>
          <w:lang w:eastAsia="sk-SK"/>
        </w:rPr>
        <w:t xml:space="preserve"> </w:t>
      </w: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využitie tepelnými čerpadlami a je súčasťou vôd.“.</w:t>
      </w:r>
    </w:p>
    <w:p w14:paraId="40EAF1AB" w14:textId="77777777" w:rsidR="00715CE6" w:rsidRPr="00736A05" w:rsidRDefault="00715CE6" w:rsidP="007906FB">
      <w:pPr>
        <w:pStyle w:val="Textkomentra"/>
        <w:jc w:val="both"/>
        <w:rPr>
          <w:rFonts w:ascii="Times New Roman" w:hAnsi="Times New Roman" w:cs="Times New Roman"/>
          <w:sz w:val="24"/>
          <w:szCs w:val="24"/>
        </w:rPr>
      </w:pPr>
    </w:p>
    <w:p w14:paraId="1045FC06" w14:textId="5B6C50E0" w:rsidR="00715CE6" w:rsidRPr="00736A05" w:rsidRDefault="00715CE6" w:rsidP="005F37B8">
      <w:pPr>
        <w:pStyle w:val="Textkoment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>V § 17 ods. 1 písm. i) sa slovo „energetického“ nahrádza slovom „tepelného“</w:t>
      </w:r>
      <w:r w:rsidR="00A4792C" w:rsidRPr="00736A05">
        <w:rPr>
          <w:rFonts w:ascii="Times New Roman" w:hAnsi="Times New Roman" w:cs="Times New Roman"/>
          <w:sz w:val="24"/>
          <w:szCs w:val="24"/>
        </w:rPr>
        <w:t xml:space="preserve"> a vypúšťa sa slovo „podzemných“</w:t>
      </w:r>
      <w:r w:rsidRPr="00736A05">
        <w:rPr>
          <w:rFonts w:ascii="Times New Roman" w:hAnsi="Times New Roman" w:cs="Times New Roman"/>
          <w:sz w:val="24"/>
          <w:szCs w:val="24"/>
        </w:rPr>
        <w:t>.</w:t>
      </w:r>
    </w:p>
    <w:p w14:paraId="19DB47BD" w14:textId="77777777" w:rsidR="00075294" w:rsidRPr="00736A05" w:rsidRDefault="00075294" w:rsidP="005F37B8">
      <w:pPr>
        <w:pStyle w:val="Textkomentr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95F69C" w14:textId="03BB8DD1" w:rsidR="007906FB" w:rsidRPr="00736A05" w:rsidRDefault="007906FB" w:rsidP="007906FB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V § 21 ods. 1 písm. a) tretí bod znie:</w:t>
      </w:r>
    </w:p>
    <w:p w14:paraId="4F661216" w14:textId="19587C6E" w:rsidR="007906FB" w:rsidRPr="00736A05" w:rsidRDefault="007906FB" w:rsidP="00EA399D">
      <w:pPr>
        <w:pStyle w:val="Odsekzoznamu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6A05">
        <w:rPr>
          <w:rFonts w:ascii="Times New Roman" w:eastAsia="Times New Roman" w:hAnsi="Times New Roman" w:cs="Times New Roman"/>
          <w:sz w:val="24"/>
          <w:szCs w:val="24"/>
          <w:lang w:eastAsia="sk-SK"/>
        </w:rPr>
        <w:t>„3. využívanie hydroenergetického potenciálu vodného toku,“.</w:t>
      </w:r>
    </w:p>
    <w:p w14:paraId="19D0A7E4" w14:textId="77777777" w:rsidR="007906FB" w:rsidRPr="00736A05" w:rsidRDefault="007906FB" w:rsidP="007906FB">
      <w:pPr>
        <w:rPr>
          <w:rFonts w:ascii="Times New Roman" w:hAnsi="Times New Roman" w:cs="Times New Roman"/>
          <w:sz w:val="24"/>
          <w:szCs w:val="24"/>
        </w:rPr>
      </w:pPr>
    </w:p>
    <w:p w14:paraId="29C87989" w14:textId="64CE0A17" w:rsidR="00075294" w:rsidRPr="00736A05" w:rsidRDefault="00075294" w:rsidP="005F37B8">
      <w:pPr>
        <w:pStyle w:val="Textkoment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>V </w:t>
      </w:r>
      <w:r w:rsidR="00211F68" w:rsidRPr="00736A05">
        <w:rPr>
          <w:rFonts w:ascii="Times New Roman" w:hAnsi="Times New Roman" w:cs="Times New Roman"/>
          <w:sz w:val="24"/>
          <w:szCs w:val="24"/>
        </w:rPr>
        <w:t xml:space="preserve">§ </w:t>
      </w:r>
      <w:r w:rsidRPr="00736A05">
        <w:rPr>
          <w:rFonts w:ascii="Times New Roman" w:hAnsi="Times New Roman" w:cs="Times New Roman"/>
          <w:sz w:val="24"/>
          <w:szCs w:val="24"/>
        </w:rPr>
        <w:t>21 ods</w:t>
      </w:r>
      <w:r w:rsidR="007F1162" w:rsidRPr="00736A05">
        <w:rPr>
          <w:rFonts w:ascii="Times New Roman" w:hAnsi="Times New Roman" w:cs="Times New Roman"/>
          <w:sz w:val="24"/>
          <w:szCs w:val="24"/>
        </w:rPr>
        <w:t>.</w:t>
      </w:r>
      <w:r w:rsidRPr="00736A05">
        <w:rPr>
          <w:rFonts w:ascii="Times New Roman" w:hAnsi="Times New Roman" w:cs="Times New Roman"/>
          <w:sz w:val="24"/>
          <w:szCs w:val="24"/>
        </w:rPr>
        <w:t xml:space="preserve"> 1</w:t>
      </w:r>
      <w:r w:rsidR="007F1162" w:rsidRPr="00736A05">
        <w:rPr>
          <w:rFonts w:ascii="Times New Roman" w:hAnsi="Times New Roman" w:cs="Times New Roman"/>
          <w:sz w:val="24"/>
          <w:szCs w:val="24"/>
        </w:rPr>
        <w:t xml:space="preserve"> sa</w:t>
      </w:r>
      <w:r w:rsidRPr="00736A05">
        <w:rPr>
          <w:rFonts w:ascii="Times New Roman" w:hAnsi="Times New Roman" w:cs="Times New Roman"/>
          <w:sz w:val="24"/>
          <w:szCs w:val="24"/>
        </w:rPr>
        <w:t xml:space="preserve"> </w:t>
      </w:r>
      <w:r w:rsidR="000A79C8" w:rsidRPr="00736A05">
        <w:rPr>
          <w:rFonts w:ascii="Times New Roman" w:hAnsi="Times New Roman" w:cs="Times New Roman"/>
          <w:sz w:val="24"/>
          <w:szCs w:val="24"/>
        </w:rPr>
        <w:t>písm</w:t>
      </w:r>
      <w:r w:rsidR="007F1162" w:rsidRPr="00736A05">
        <w:rPr>
          <w:rFonts w:ascii="Times New Roman" w:hAnsi="Times New Roman" w:cs="Times New Roman"/>
          <w:sz w:val="24"/>
          <w:szCs w:val="24"/>
        </w:rPr>
        <w:t>eno</w:t>
      </w:r>
      <w:r w:rsidR="000A79C8" w:rsidRPr="00736A05">
        <w:rPr>
          <w:rFonts w:ascii="Times New Roman" w:hAnsi="Times New Roman" w:cs="Times New Roman"/>
          <w:sz w:val="24"/>
          <w:szCs w:val="24"/>
        </w:rPr>
        <w:t xml:space="preserve"> a) </w:t>
      </w:r>
      <w:r w:rsidR="007F1162" w:rsidRPr="00736A05">
        <w:rPr>
          <w:rFonts w:ascii="Times New Roman" w:hAnsi="Times New Roman" w:cs="Times New Roman"/>
          <w:sz w:val="24"/>
          <w:szCs w:val="24"/>
        </w:rPr>
        <w:t>dopĺňa štvrtý</w:t>
      </w:r>
      <w:r w:rsidR="00911885" w:rsidRPr="00736A05">
        <w:rPr>
          <w:rFonts w:ascii="Times New Roman" w:hAnsi="Times New Roman" w:cs="Times New Roman"/>
          <w:sz w:val="24"/>
          <w:szCs w:val="24"/>
        </w:rPr>
        <w:t>m</w:t>
      </w:r>
      <w:r w:rsidR="007F1162" w:rsidRPr="00736A05">
        <w:rPr>
          <w:rFonts w:ascii="Times New Roman" w:hAnsi="Times New Roman" w:cs="Times New Roman"/>
          <w:sz w:val="24"/>
          <w:szCs w:val="24"/>
        </w:rPr>
        <w:t xml:space="preserve"> bodom</w:t>
      </w:r>
      <w:r w:rsidRPr="00736A05">
        <w:rPr>
          <w:rFonts w:ascii="Times New Roman" w:hAnsi="Times New Roman" w:cs="Times New Roman"/>
          <w:sz w:val="24"/>
          <w:szCs w:val="24"/>
        </w:rPr>
        <w:t>, ktorý znie:</w:t>
      </w:r>
    </w:p>
    <w:p w14:paraId="43FEE747" w14:textId="12E0AFCE" w:rsidR="00075294" w:rsidRPr="00736A05" w:rsidRDefault="00075294" w:rsidP="005F37B8">
      <w:pPr>
        <w:pStyle w:val="Textkomentr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>„</w:t>
      </w:r>
      <w:r w:rsidR="007F1162" w:rsidRPr="00736A05">
        <w:rPr>
          <w:rFonts w:ascii="Times New Roman" w:hAnsi="Times New Roman" w:cs="Times New Roman"/>
          <w:sz w:val="24"/>
          <w:szCs w:val="24"/>
        </w:rPr>
        <w:t>4.</w:t>
      </w:r>
      <w:r w:rsidRPr="00736A05">
        <w:rPr>
          <w:rFonts w:ascii="Times New Roman" w:hAnsi="Times New Roman" w:cs="Times New Roman"/>
          <w:sz w:val="24"/>
          <w:szCs w:val="24"/>
        </w:rPr>
        <w:t xml:space="preserve"> </w:t>
      </w:r>
      <w:r w:rsidR="001415D6" w:rsidRPr="00736A05">
        <w:rPr>
          <w:rFonts w:ascii="Times New Roman" w:hAnsi="Times New Roman" w:cs="Times New Roman"/>
          <w:sz w:val="24"/>
          <w:szCs w:val="24"/>
        </w:rPr>
        <w:t xml:space="preserve">využívanie ich </w:t>
      </w:r>
      <w:r w:rsidR="004A7DAB" w:rsidRPr="00736A05">
        <w:rPr>
          <w:rFonts w:ascii="Times New Roman" w:hAnsi="Times New Roman" w:cs="Times New Roman"/>
          <w:sz w:val="24"/>
          <w:szCs w:val="24"/>
        </w:rPr>
        <w:t>tepelnéh</w:t>
      </w:r>
      <w:r w:rsidR="001415D6" w:rsidRPr="00736A05">
        <w:rPr>
          <w:rFonts w:ascii="Times New Roman" w:hAnsi="Times New Roman" w:cs="Times New Roman"/>
          <w:sz w:val="24"/>
          <w:szCs w:val="24"/>
        </w:rPr>
        <w:t>o potenciálu bez ich priameho odberu,“.</w:t>
      </w:r>
    </w:p>
    <w:p w14:paraId="386E8290" w14:textId="0293B02C" w:rsidR="006D0DC3" w:rsidRPr="00736A05" w:rsidRDefault="006D0DC3" w:rsidP="005F37B8">
      <w:pPr>
        <w:pStyle w:val="Textkomentr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174CB2" w14:textId="6EF56D58" w:rsidR="000A79C8" w:rsidRPr="00736A05" w:rsidRDefault="000A79C8" w:rsidP="00243621">
      <w:pPr>
        <w:pStyle w:val="Textkoment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>V § 21 ods</w:t>
      </w:r>
      <w:r w:rsidR="007F1162" w:rsidRPr="00736A05">
        <w:rPr>
          <w:rFonts w:ascii="Times New Roman" w:hAnsi="Times New Roman" w:cs="Times New Roman"/>
          <w:sz w:val="24"/>
          <w:szCs w:val="24"/>
        </w:rPr>
        <w:t>.</w:t>
      </w:r>
      <w:r w:rsidRPr="00736A05">
        <w:rPr>
          <w:rFonts w:ascii="Times New Roman" w:hAnsi="Times New Roman" w:cs="Times New Roman"/>
          <w:sz w:val="24"/>
          <w:szCs w:val="24"/>
        </w:rPr>
        <w:t xml:space="preserve"> 1 </w:t>
      </w:r>
      <w:r w:rsidR="00211F68" w:rsidRPr="00736A05">
        <w:rPr>
          <w:rFonts w:ascii="Times New Roman" w:hAnsi="Times New Roman" w:cs="Times New Roman"/>
          <w:sz w:val="24"/>
          <w:szCs w:val="24"/>
        </w:rPr>
        <w:t xml:space="preserve">sa </w:t>
      </w:r>
      <w:r w:rsidRPr="00736A05">
        <w:rPr>
          <w:rFonts w:ascii="Times New Roman" w:hAnsi="Times New Roman" w:cs="Times New Roman"/>
          <w:sz w:val="24"/>
          <w:szCs w:val="24"/>
        </w:rPr>
        <w:t xml:space="preserve">písmeno b) </w:t>
      </w:r>
      <w:r w:rsidR="007F1162" w:rsidRPr="00736A05">
        <w:rPr>
          <w:rFonts w:ascii="Times New Roman" w:hAnsi="Times New Roman" w:cs="Times New Roman"/>
          <w:sz w:val="24"/>
          <w:szCs w:val="24"/>
        </w:rPr>
        <w:t>dopĺňa piatym bodom</w:t>
      </w:r>
      <w:r w:rsidRPr="00736A05">
        <w:rPr>
          <w:rFonts w:ascii="Times New Roman" w:hAnsi="Times New Roman" w:cs="Times New Roman"/>
          <w:sz w:val="24"/>
          <w:szCs w:val="24"/>
        </w:rPr>
        <w:t>, ktorý znie:</w:t>
      </w:r>
    </w:p>
    <w:p w14:paraId="22F3C5C9" w14:textId="33D24C22" w:rsidR="000A79C8" w:rsidRPr="00736A05" w:rsidRDefault="000A79C8" w:rsidP="005F37B8">
      <w:pPr>
        <w:pStyle w:val="Textkomentr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>„5</w:t>
      </w:r>
      <w:r w:rsidR="007F1162" w:rsidRPr="00736A05">
        <w:rPr>
          <w:rFonts w:ascii="Times New Roman" w:hAnsi="Times New Roman" w:cs="Times New Roman"/>
          <w:sz w:val="24"/>
          <w:szCs w:val="24"/>
        </w:rPr>
        <w:t>.</w:t>
      </w:r>
      <w:r w:rsidRPr="00736A05">
        <w:rPr>
          <w:rFonts w:ascii="Times New Roman" w:hAnsi="Times New Roman" w:cs="Times New Roman"/>
          <w:sz w:val="24"/>
          <w:szCs w:val="24"/>
        </w:rPr>
        <w:t xml:space="preserve"> využívanie ich </w:t>
      </w:r>
      <w:r w:rsidR="00332A5D" w:rsidRPr="00736A05">
        <w:rPr>
          <w:rFonts w:ascii="Times New Roman" w:hAnsi="Times New Roman" w:cs="Times New Roman"/>
          <w:sz w:val="24"/>
          <w:szCs w:val="24"/>
        </w:rPr>
        <w:t xml:space="preserve">tepelného </w:t>
      </w:r>
      <w:r w:rsidRPr="00736A05">
        <w:rPr>
          <w:rFonts w:ascii="Times New Roman" w:hAnsi="Times New Roman" w:cs="Times New Roman"/>
          <w:sz w:val="24"/>
          <w:szCs w:val="24"/>
        </w:rPr>
        <w:t>potenciálu bez ich priameho odberu,“.</w:t>
      </w:r>
    </w:p>
    <w:p w14:paraId="4C816607" w14:textId="1B33F881" w:rsidR="006D0DC3" w:rsidRPr="00736A05" w:rsidRDefault="006D0DC3" w:rsidP="005F37B8">
      <w:pPr>
        <w:pStyle w:val="Textkomentr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D03A29" w14:textId="6CC92ED1" w:rsidR="007906FB" w:rsidRPr="00736A05" w:rsidRDefault="007906FB" w:rsidP="00243621">
      <w:pPr>
        <w:pStyle w:val="Textkomentra"/>
        <w:numPr>
          <w:ilvl w:val="0"/>
          <w:numId w:val="1"/>
        </w:numPr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736A05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736A05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736A05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21</w:t>
      </w:r>
      <w:r w:rsidRPr="00736A05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736A05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4</w:t>
      </w:r>
      <w:r w:rsidRPr="00736A05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písm.</w:t>
      </w:r>
      <w:r w:rsidRPr="00736A05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h)</w:t>
      </w:r>
      <w:r w:rsidRPr="00736A05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736A05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slová</w:t>
      </w:r>
      <w:r w:rsidRPr="00736A05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„povrchových</w:t>
      </w:r>
      <w:r w:rsidRPr="00736A05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vôd“</w:t>
      </w:r>
      <w:r w:rsidRPr="00736A05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nahrádzajú</w:t>
      </w:r>
      <w:r w:rsidRPr="00736A05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slovami</w:t>
      </w:r>
      <w:r w:rsidRPr="00736A05">
        <w:rPr>
          <w:rStyle w:val="awspan"/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„vodného toku“.</w:t>
      </w:r>
    </w:p>
    <w:p w14:paraId="7D160AD2" w14:textId="77777777" w:rsidR="00C54AF5" w:rsidRPr="00736A05" w:rsidRDefault="00C54AF5" w:rsidP="00C54AF5">
      <w:pPr>
        <w:pStyle w:val="Textkomentr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53B512" w14:textId="72AA56C8" w:rsidR="00F42F2D" w:rsidRPr="00736A05" w:rsidRDefault="00F42F2D" w:rsidP="00243621">
      <w:pPr>
        <w:pStyle w:val="Textkoment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 xml:space="preserve">V § 21 </w:t>
      </w:r>
      <w:r w:rsidR="00216866" w:rsidRPr="00736A05">
        <w:rPr>
          <w:rFonts w:ascii="Times New Roman" w:hAnsi="Times New Roman" w:cs="Times New Roman"/>
          <w:sz w:val="24"/>
          <w:szCs w:val="24"/>
        </w:rPr>
        <w:t xml:space="preserve">sa </w:t>
      </w:r>
      <w:r w:rsidRPr="00736A05">
        <w:rPr>
          <w:rFonts w:ascii="Times New Roman" w:hAnsi="Times New Roman" w:cs="Times New Roman"/>
          <w:sz w:val="24"/>
          <w:szCs w:val="24"/>
        </w:rPr>
        <w:t xml:space="preserve">odsek 4 </w:t>
      </w:r>
      <w:r w:rsidR="00216866" w:rsidRPr="00736A05">
        <w:rPr>
          <w:rFonts w:ascii="Times New Roman" w:hAnsi="Times New Roman" w:cs="Times New Roman"/>
          <w:sz w:val="24"/>
          <w:szCs w:val="24"/>
        </w:rPr>
        <w:t xml:space="preserve">dopĺňa písmenom i), </w:t>
      </w:r>
      <w:r w:rsidRPr="00736A05">
        <w:rPr>
          <w:rFonts w:ascii="Times New Roman" w:hAnsi="Times New Roman" w:cs="Times New Roman"/>
          <w:sz w:val="24"/>
          <w:szCs w:val="24"/>
        </w:rPr>
        <w:t>ktoré znie:</w:t>
      </w:r>
    </w:p>
    <w:p w14:paraId="40ADF0A1" w14:textId="536D768D" w:rsidR="006D0DC3" w:rsidRPr="00736A05" w:rsidRDefault="00F42F2D" w:rsidP="005F37B8">
      <w:pPr>
        <w:pStyle w:val="Textkomentr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>„i)</w:t>
      </w:r>
      <w:r w:rsidR="006D0DC3" w:rsidRPr="00736A05">
        <w:rPr>
          <w:rFonts w:ascii="Times New Roman" w:hAnsi="Times New Roman" w:cs="Times New Roman"/>
          <w:sz w:val="24"/>
          <w:szCs w:val="24"/>
        </w:rPr>
        <w:t xml:space="preserve"> osobitné užívanie vôd pre využitie </w:t>
      </w:r>
      <w:r w:rsidR="00DA1B5D" w:rsidRPr="00736A05">
        <w:rPr>
          <w:rFonts w:ascii="Times New Roman" w:hAnsi="Times New Roman" w:cs="Times New Roman"/>
          <w:sz w:val="24"/>
          <w:szCs w:val="24"/>
        </w:rPr>
        <w:t xml:space="preserve">ich </w:t>
      </w:r>
      <w:r w:rsidR="00332A5D" w:rsidRPr="00736A05">
        <w:rPr>
          <w:rFonts w:ascii="Times New Roman" w:hAnsi="Times New Roman" w:cs="Times New Roman"/>
          <w:sz w:val="24"/>
          <w:szCs w:val="24"/>
        </w:rPr>
        <w:t>tepelného</w:t>
      </w:r>
      <w:r w:rsidR="006D0DC3" w:rsidRPr="00736A05">
        <w:rPr>
          <w:rFonts w:ascii="Times New Roman" w:hAnsi="Times New Roman" w:cs="Times New Roman"/>
          <w:sz w:val="24"/>
          <w:szCs w:val="24"/>
        </w:rPr>
        <w:t xml:space="preserve"> potenciálu najviac na </w:t>
      </w:r>
      <w:r w:rsidR="00DC364C" w:rsidRPr="00736A05">
        <w:rPr>
          <w:rFonts w:ascii="Times New Roman" w:hAnsi="Times New Roman" w:cs="Times New Roman"/>
          <w:sz w:val="24"/>
          <w:szCs w:val="24"/>
        </w:rPr>
        <w:t>desať</w:t>
      </w:r>
      <w:r w:rsidR="006D0DC3" w:rsidRPr="00736A05">
        <w:rPr>
          <w:rFonts w:ascii="Times New Roman" w:hAnsi="Times New Roman" w:cs="Times New Roman"/>
          <w:sz w:val="24"/>
          <w:szCs w:val="24"/>
        </w:rPr>
        <w:t xml:space="preserve"> rokov.</w:t>
      </w:r>
      <w:r w:rsidRPr="00736A05">
        <w:rPr>
          <w:rFonts w:ascii="Times New Roman" w:hAnsi="Times New Roman" w:cs="Times New Roman"/>
          <w:sz w:val="24"/>
          <w:szCs w:val="24"/>
        </w:rPr>
        <w:t>“.</w:t>
      </w:r>
    </w:p>
    <w:p w14:paraId="72DA61C1" w14:textId="3EE50D11" w:rsidR="00F42F2D" w:rsidRPr="00736A05" w:rsidRDefault="00F42F2D" w:rsidP="005F37B8">
      <w:pPr>
        <w:pStyle w:val="Textkomentr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9EF7F62" w14:textId="4CBDCC5C" w:rsidR="00332A5D" w:rsidRPr="00736A05" w:rsidRDefault="00C54AF5" w:rsidP="00167DA3">
      <w:pPr>
        <w:pStyle w:val="Textkoment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736A05">
        <w:rPr>
          <w:rStyle w:val="awspan"/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736A05">
        <w:rPr>
          <w:rStyle w:val="awspan"/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21</w:t>
      </w:r>
      <w:r w:rsidRPr="00736A05">
        <w:rPr>
          <w:rStyle w:val="awspan"/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736A05">
        <w:rPr>
          <w:rStyle w:val="awspan"/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6</w:t>
      </w:r>
      <w:r w:rsidRPr="00736A05">
        <w:rPr>
          <w:rStyle w:val="awspan"/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736A05">
        <w:rPr>
          <w:rStyle w:val="awspan"/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slová</w:t>
      </w:r>
      <w:r w:rsidRPr="00736A05">
        <w:rPr>
          <w:rStyle w:val="awspan"/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„hydroenergetického</w:t>
      </w:r>
      <w:r w:rsidRPr="00736A05">
        <w:rPr>
          <w:rStyle w:val="awspan"/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potenciálu</w:t>
      </w:r>
      <w:r w:rsidRPr="00736A05">
        <w:rPr>
          <w:rStyle w:val="awspan"/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povrchových</w:t>
      </w:r>
      <w:r w:rsidRPr="00736A05">
        <w:rPr>
          <w:rStyle w:val="awspan"/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vôd“ nahrádzajú</w:t>
      </w:r>
      <w:r w:rsidRPr="00736A05">
        <w:rPr>
          <w:rStyle w:val="awspan"/>
          <w:rFonts w:ascii="Times New Roman" w:hAnsi="Times New Roman" w:cs="Times New Roman"/>
          <w:spacing w:val="148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slovami</w:t>
      </w:r>
      <w:r w:rsidRPr="00736A05">
        <w:rPr>
          <w:rStyle w:val="awspan"/>
          <w:rFonts w:ascii="Times New Roman" w:hAnsi="Times New Roman" w:cs="Times New Roman"/>
          <w:spacing w:val="148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„hydroenergetického</w:t>
      </w:r>
      <w:r w:rsidRPr="00736A05">
        <w:rPr>
          <w:rStyle w:val="awspan"/>
          <w:rFonts w:ascii="Times New Roman" w:hAnsi="Times New Roman" w:cs="Times New Roman"/>
          <w:spacing w:val="148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potenciálu</w:t>
      </w:r>
      <w:r w:rsidRPr="00736A05">
        <w:rPr>
          <w:rStyle w:val="awspan"/>
          <w:rFonts w:ascii="Times New Roman" w:hAnsi="Times New Roman" w:cs="Times New Roman"/>
          <w:spacing w:val="148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vodného</w:t>
      </w:r>
      <w:r w:rsidRPr="00736A05">
        <w:rPr>
          <w:rStyle w:val="awspan"/>
          <w:rFonts w:ascii="Times New Roman" w:hAnsi="Times New Roman" w:cs="Times New Roman"/>
          <w:spacing w:val="148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toku“</w:t>
      </w:r>
      <w:r w:rsidRPr="00736A05">
        <w:rPr>
          <w:rStyle w:val="awspan"/>
          <w:rFonts w:ascii="Times New Roman" w:hAnsi="Times New Roman" w:cs="Times New Roman"/>
          <w:spacing w:val="148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a slová „energetického</w:t>
      </w:r>
      <w:r w:rsidRPr="00736A05">
        <w:rPr>
          <w:rStyle w:val="awspan"/>
          <w:rFonts w:ascii="Times New Roman" w:hAnsi="Times New Roman" w:cs="Times New Roman"/>
          <w:spacing w:val="191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potenciálu“</w:t>
      </w:r>
      <w:r w:rsidRPr="00736A05">
        <w:rPr>
          <w:rStyle w:val="awspan"/>
          <w:rFonts w:ascii="Times New Roman" w:hAnsi="Times New Roman" w:cs="Times New Roman"/>
          <w:spacing w:val="191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736A05">
        <w:rPr>
          <w:rStyle w:val="awspan"/>
          <w:rFonts w:ascii="Times New Roman" w:hAnsi="Times New Roman" w:cs="Times New Roman"/>
          <w:spacing w:val="191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nahrádzajú</w:t>
      </w:r>
      <w:r w:rsidRPr="00736A05">
        <w:rPr>
          <w:rStyle w:val="awspan"/>
          <w:rFonts w:ascii="Times New Roman" w:hAnsi="Times New Roman" w:cs="Times New Roman"/>
          <w:spacing w:val="191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slovami</w:t>
      </w:r>
      <w:r w:rsidRPr="00736A05">
        <w:rPr>
          <w:rStyle w:val="awspan"/>
          <w:rFonts w:ascii="Times New Roman" w:hAnsi="Times New Roman" w:cs="Times New Roman"/>
          <w:spacing w:val="191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„tepelného</w:t>
      </w:r>
      <w:r w:rsidRPr="00736A05">
        <w:rPr>
          <w:rStyle w:val="awspan"/>
          <w:rFonts w:ascii="Times New Roman" w:hAnsi="Times New Roman" w:cs="Times New Roman"/>
          <w:spacing w:val="191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potenciálu povrchových vôd alebo“.</w:t>
      </w:r>
    </w:p>
    <w:p w14:paraId="1137BC5A" w14:textId="77777777" w:rsidR="00715CE6" w:rsidRPr="00736A05" w:rsidRDefault="00715CE6" w:rsidP="0059189C">
      <w:pPr>
        <w:pStyle w:val="Textkomentr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67CDA35" w14:textId="1C191AAB" w:rsidR="00464560" w:rsidRPr="00736A05" w:rsidRDefault="00C26BF7" w:rsidP="00C26BF7">
      <w:pPr>
        <w:pStyle w:val="Odsekzoznamu"/>
        <w:numPr>
          <w:ilvl w:val="0"/>
          <w:numId w:val="1"/>
        </w:numPr>
        <w:spacing w:after="225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>V § 21 sa za odsek 9 vkladá nový odsek 10, ktorý znie</w:t>
      </w:r>
      <w:r w:rsidR="00EA347A" w:rsidRPr="00736A05">
        <w:rPr>
          <w:rFonts w:ascii="Times New Roman" w:hAnsi="Times New Roman" w:cs="Times New Roman"/>
          <w:sz w:val="24"/>
          <w:szCs w:val="24"/>
        </w:rPr>
        <w:t>:</w:t>
      </w:r>
      <w:r w:rsidR="006B2AB4" w:rsidRPr="00736A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A8C50" w14:textId="7DDE1E8B" w:rsidR="0005476D" w:rsidRPr="00736A05" w:rsidRDefault="00EA347A" w:rsidP="006D1E48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>„(10) Pri povoľovaní odberu podzemnej vody podľa odseku 1 písm. b) prvého bodu a odseku 1 písm. h) až j), ak tento odber z jedného odberného miesta nepresiahne 15 000 m</w:t>
      </w:r>
      <w:r w:rsidRPr="00736A0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36A05">
        <w:rPr>
          <w:rFonts w:ascii="Times New Roman" w:hAnsi="Times New Roman" w:cs="Times New Roman"/>
          <w:sz w:val="24"/>
          <w:szCs w:val="24"/>
        </w:rPr>
        <w:t xml:space="preserve"> ročne alebo 1 250 m</w:t>
      </w:r>
      <w:r w:rsidRPr="00736A0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36A05">
        <w:rPr>
          <w:rFonts w:ascii="Times New Roman" w:hAnsi="Times New Roman" w:cs="Times New Roman"/>
          <w:sz w:val="24"/>
          <w:szCs w:val="24"/>
        </w:rPr>
        <w:t xml:space="preserve"> mesačne alebo pri povoľovaní na osobitné užívanie vôd podľa ods</w:t>
      </w:r>
      <w:r w:rsidR="00211F68" w:rsidRPr="00736A05">
        <w:rPr>
          <w:rFonts w:ascii="Times New Roman" w:hAnsi="Times New Roman" w:cs="Times New Roman"/>
          <w:sz w:val="24"/>
          <w:szCs w:val="24"/>
        </w:rPr>
        <w:t xml:space="preserve">eku </w:t>
      </w:r>
      <w:r w:rsidRPr="00736A05">
        <w:rPr>
          <w:rFonts w:ascii="Times New Roman" w:hAnsi="Times New Roman" w:cs="Times New Roman"/>
          <w:sz w:val="24"/>
          <w:szCs w:val="24"/>
        </w:rPr>
        <w:t xml:space="preserve">1 písm. b) </w:t>
      </w:r>
      <w:r w:rsidR="00211F68" w:rsidRPr="00736A05">
        <w:rPr>
          <w:rFonts w:ascii="Times New Roman" w:hAnsi="Times New Roman" w:cs="Times New Roman"/>
          <w:sz w:val="24"/>
          <w:szCs w:val="24"/>
        </w:rPr>
        <w:t xml:space="preserve">piateho </w:t>
      </w:r>
      <w:r w:rsidRPr="00736A05">
        <w:rPr>
          <w:rFonts w:ascii="Times New Roman" w:hAnsi="Times New Roman" w:cs="Times New Roman"/>
          <w:sz w:val="24"/>
          <w:szCs w:val="24"/>
        </w:rPr>
        <w:t>bod</w:t>
      </w:r>
      <w:r w:rsidR="00211F68" w:rsidRPr="00736A05">
        <w:rPr>
          <w:rFonts w:ascii="Times New Roman" w:hAnsi="Times New Roman" w:cs="Times New Roman"/>
          <w:sz w:val="24"/>
          <w:szCs w:val="24"/>
        </w:rPr>
        <w:t>u</w:t>
      </w:r>
      <w:r w:rsidRPr="00736A05">
        <w:rPr>
          <w:rFonts w:ascii="Times New Roman" w:hAnsi="Times New Roman" w:cs="Times New Roman"/>
          <w:sz w:val="24"/>
          <w:szCs w:val="24"/>
        </w:rPr>
        <w:t xml:space="preserve"> je orgán štátnej vodnej správy viazaný výsledkami pre</w:t>
      </w:r>
      <w:r w:rsidR="007F1788" w:rsidRPr="00736A05">
        <w:rPr>
          <w:rFonts w:ascii="Times New Roman" w:hAnsi="Times New Roman" w:cs="Times New Roman"/>
          <w:sz w:val="24"/>
          <w:szCs w:val="24"/>
        </w:rPr>
        <w:t>d</w:t>
      </w:r>
      <w:r w:rsidRPr="00736A05">
        <w:rPr>
          <w:rFonts w:ascii="Times New Roman" w:hAnsi="Times New Roman" w:cs="Times New Roman"/>
          <w:sz w:val="24"/>
          <w:szCs w:val="24"/>
        </w:rPr>
        <w:t>chádzajúceho zisťovania postupom podľa § 37 ods. 1</w:t>
      </w:r>
      <w:r w:rsidR="008736E7" w:rsidRPr="00736A05">
        <w:rPr>
          <w:rFonts w:ascii="Times New Roman" w:hAnsi="Times New Roman" w:cs="Times New Roman"/>
          <w:sz w:val="24"/>
          <w:szCs w:val="24"/>
        </w:rPr>
        <w:t>.</w:t>
      </w:r>
      <w:r w:rsidRPr="00736A05">
        <w:rPr>
          <w:rFonts w:ascii="Times New Roman" w:hAnsi="Times New Roman" w:cs="Times New Roman"/>
          <w:sz w:val="24"/>
          <w:szCs w:val="24"/>
        </w:rPr>
        <w:t>“.</w:t>
      </w:r>
    </w:p>
    <w:p w14:paraId="3C07AFD3" w14:textId="0A20E1C6" w:rsidR="00CC08E6" w:rsidRPr="00736A05" w:rsidRDefault="00CC08E6" w:rsidP="00C26BF7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21FA1" w14:textId="51C618A6" w:rsidR="00C26BF7" w:rsidRPr="00736A05" w:rsidRDefault="00C26BF7" w:rsidP="00C26BF7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>Doterajší odsek 10 a označuje ako odsek 11</w:t>
      </w:r>
    </w:p>
    <w:p w14:paraId="37AC6E06" w14:textId="77777777" w:rsidR="00C26BF7" w:rsidRPr="00736A05" w:rsidRDefault="00C26BF7" w:rsidP="00C26BF7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5F013" w14:textId="7DECF7FE" w:rsidR="00464560" w:rsidRPr="00736A05" w:rsidRDefault="00464560" w:rsidP="00EF4705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lastRenderedPageBreak/>
        <w:t xml:space="preserve">V § 27 </w:t>
      </w:r>
      <w:r w:rsidR="007F1788" w:rsidRPr="00736A05">
        <w:rPr>
          <w:rFonts w:ascii="Times New Roman" w:hAnsi="Times New Roman" w:cs="Times New Roman"/>
          <w:sz w:val="24"/>
          <w:szCs w:val="24"/>
        </w:rPr>
        <w:t xml:space="preserve">ods. </w:t>
      </w:r>
      <w:r w:rsidR="00827B87" w:rsidRPr="00736A05">
        <w:rPr>
          <w:rFonts w:ascii="Times New Roman" w:hAnsi="Times New Roman" w:cs="Times New Roman"/>
          <w:sz w:val="24"/>
          <w:szCs w:val="24"/>
        </w:rPr>
        <w:t>1 sa vypúšťa písmeno g).</w:t>
      </w:r>
    </w:p>
    <w:p w14:paraId="2C012431" w14:textId="4A683FC8" w:rsidR="00B45771" w:rsidRPr="00736A05" w:rsidRDefault="00B45771" w:rsidP="00FE7A9C">
      <w:pPr>
        <w:spacing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4505EA" w14:textId="235901E5" w:rsidR="00B812B3" w:rsidRPr="00736A05" w:rsidRDefault="00B812B3" w:rsidP="0024362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 xml:space="preserve">V § 37 </w:t>
      </w:r>
      <w:r w:rsidR="00A9754A" w:rsidRPr="00736A05">
        <w:rPr>
          <w:rFonts w:ascii="Times New Roman" w:hAnsi="Times New Roman" w:cs="Times New Roman"/>
          <w:sz w:val="24"/>
          <w:szCs w:val="24"/>
        </w:rPr>
        <w:t xml:space="preserve">ods. </w:t>
      </w:r>
      <w:r w:rsidRPr="00736A05">
        <w:rPr>
          <w:rFonts w:ascii="Times New Roman" w:hAnsi="Times New Roman" w:cs="Times New Roman"/>
          <w:sz w:val="24"/>
          <w:szCs w:val="24"/>
        </w:rPr>
        <w:t>7 sa za slovo „vôd“ vkladajú slová „</w:t>
      </w:r>
      <w:r w:rsidR="00680183" w:rsidRPr="00736A05">
        <w:rPr>
          <w:rFonts w:ascii="Times New Roman" w:hAnsi="Times New Roman" w:cs="Times New Roman"/>
          <w:sz w:val="24"/>
          <w:szCs w:val="24"/>
        </w:rPr>
        <w:t xml:space="preserve">alebo odpadových vôd, ktoré vznikli využitím </w:t>
      </w:r>
      <w:r w:rsidR="00332A5D" w:rsidRPr="00736A05">
        <w:rPr>
          <w:rFonts w:ascii="Times New Roman" w:hAnsi="Times New Roman" w:cs="Times New Roman"/>
          <w:sz w:val="24"/>
          <w:szCs w:val="24"/>
        </w:rPr>
        <w:t xml:space="preserve">tepelného </w:t>
      </w:r>
      <w:r w:rsidR="00680183" w:rsidRPr="00736A05">
        <w:rPr>
          <w:rFonts w:ascii="Times New Roman" w:hAnsi="Times New Roman" w:cs="Times New Roman"/>
          <w:sz w:val="24"/>
          <w:szCs w:val="24"/>
        </w:rPr>
        <w:t>potenciálu</w:t>
      </w:r>
      <w:r w:rsidR="00AB6F76" w:rsidRPr="00736A05">
        <w:rPr>
          <w:rFonts w:ascii="Times New Roman" w:hAnsi="Times New Roman" w:cs="Times New Roman"/>
          <w:sz w:val="24"/>
          <w:szCs w:val="24"/>
        </w:rPr>
        <w:t xml:space="preserve"> vôd</w:t>
      </w:r>
      <w:r w:rsidRPr="00736A05">
        <w:rPr>
          <w:rFonts w:ascii="Times New Roman" w:hAnsi="Times New Roman" w:cs="Times New Roman"/>
          <w:sz w:val="24"/>
          <w:szCs w:val="24"/>
        </w:rPr>
        <w:t>“.</w:t>
      </w:r>
    </w:p>
    <w:p w14:paraId="30EF4F8E" w14:textId="77777777" w:rsidR="00283DDA" w:rsidRPr="00736A05" w:rsidRDefault="00283DDA" w:rsidP="00283DD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1B7DFD6" w14:textId="33718EC3" w:rsidR="00283DDA" w:rsidRPr="00736A05" w:rsidRDefault="00283DDA" w:rsidP="00283DD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736A05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736A05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52</w:t>
      </w:r>
      <w:r w:rsidRPr="00736A05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736A05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1</w:t>
      </w:r>
      <w:r w:rsidRPr="00736A05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úvodnej</w:t>
      </w:r>
      <w:r w:rsidRPr="00736A05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vete</w:t>
      </w:r>
      <w:r w:rsidRPr="00736A05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736A05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za</w:t>
      </w:r>
      <w:r w:rsidRPr="00736A05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slovo</w:t>
      </w:r>
      <w:r w:rsidRPr="00736A05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„komunikácií“</w:t>
      </w:r>
      <w:r w:rsidRPr="00736A05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vkladá</w:t>
      </w:r>
      <w:r w:rsidRPr="00736A05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čiarka</w:t>
      </w:r>
      <w:r w:rsidRPr="00736A05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a</w:t>
      </w:r>
      <w:r w:rsidRPr="00736A05">
        <w:rPr>
          <w:rStyle w:val="awspan"/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slová „prejazdných</w:t>
      </w:r>
      <w:r w:rsidRPr="00736A05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úsekov</w:t>
      </w:r>
      <w:r w:rsidRPr="00736A05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ciest</w:t>
      </w:r>
      <w:r w:rsidRPr="00736A05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II.</w:t>
      </w:r>
      <w:r w:rsidRPr="00736A05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a</w:t>
      </w:r>
      <w:r w:rsidRPr="00736A05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III.</w:t>
      </w:r>
      <w:r w:rsidRPr="00736A05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triedy</w:t>
      </w:r>
      <w:r w:rsidRPr="00736A05">
        <w:rPr>
          <w:rStyle w:val="awspan"/>
          <w:rFonts w:ascii="Times New Roman" w:hAnsi="Times New Roman" w:cs="Times New Roman"/>
          <w:sz w:val="24"/>
          <w:szCs w:val="24"/>
          <w:vertAlign w:val="superscript"/>
        </w:rPr>
        <w:t>61aa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)</w:t>
      </w:r>
      <w:r w:rsidRPr="00736A05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cez</w:t>
      </w:r>
      <w:r w:rsidRPr="00736A05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vodné</w:t>
      </w:r>
      <w:r w:rsidRPr="00736A05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stavby</w:t>
      </w:r>
      <w:r w:rsidRPr="00736A05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uskutočnené</w:t>
      </w:r>
      <w:r w:rsidRPr="00736A05">
        <w:rPr>
          <w:rStyle w:val="awspan"/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podľa medzinárodnej zmluvy</w:t>
      </w:r>
      <w:r w:rsidRPr="00736A05">
        <w:rPr>
          <w:rStyle w:val="awspan"/>
          <w:rFonts w:ascii="Times New Roman" w:hAnsi="Times New Roman" w:cs="Times New Roman"/>
          <w:sz w:val="24"/>
          <w:szCs w:val="24"/>
          <w:vertAlign w:val="superscript"/>
        </w:rPr>
        <w:t>61ab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) a“.</w:t>
      </w:r>
    </w:p>
    <w:p w14:paraId="45E44856" w14:textId="77777777" w:rsidR="00283DDA" w:rsidRPr="00736A05" w:rsidRDefault="00283DDA" w:rsidP="00283DDA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</w:p>
    <w:p w14:paraId="623D0673" w14:textId="5EA0226E" w:rsidR="00283DDA" w:rsidRPr="00736A05" w:rsidRDefault="00283DDA" w:rsidP="00283DDA">
      <w:pPr>
        <w:rPr>
          <w:rFonts w:ascii="Times New Roman" w:hAnsi="Times New Roman" w:cs="Times New Roman"/>
          <w:sz w:val="24"/>
          <w:szCs w:val="24"/>
        </w:rPr>
      </w:pPr>
      <w:r w:rsidRPr="00736A05">
        <w:rPr>
          <w:rStyle w:val="awspan"/>
          <w:rFonts w:ascii="Times New Roman" w:hAnsi="Times New Roman" w:cs="Times New Roman"/>
          <w:sz w:val="24"/>
          <w:szCs w:val="24"/>
        </w:rPr>
        <w:t>Poznámky pod čiarou k odkazom 61aa a 6</w:t>
      </w:r>
      <w:r w:rsidR="006B6C2E" w:rsidRPr="00736A05">
        <w:rPr>
          <w:rStyle w:val="awspan"/>
          <w:rFonts w:ascii="Times New Roman" w:hAnsi="Times New Roman" w:cs="Times New Roman"/>
          <w:sz w:val="24"/>
          <w:szCs w:val="24"/>
        </w:rPr>
        <w:t>1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ab znejú:</w:t>
      </w:r>
    </w:p>
    <w:p w14:paraId="5A2D5A65" w14:textId="77777777" w:rsidR="00283DDA" w:rsidRPr="00736A05" w:rsidRDefault="00283DDA" w:rsidP="00283DDA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 w:rsidRPr="00736A05">
        <w:rPr>
          <w:rStyle w:val="awspan"/>
          <w:rFonts w:ascii="Times New Roman" w:hAnsi="Times New Roman" w:cs="Times New Roman"/>
          <w:sz w:val="24"/>
          <w:szCs w:val="24"/>
        </w:rPr>
        <w:t>„</w:t>
      </w:r>
      <w:r w:rsidRPr="00736A05">
        <w:rPr>
          <w:rStyle w:val="awspan"/>
          <w:rFonts w:ascii="Times New Roman" w:hAnsi="Times New Roman" w:cs="Times New Roman"/>
          <w:sz w:val="24"/>
          <w:szCs w:val="24"/>
          <w:vertAlign w:val="superscript"/>
        </w:rPr>
        <w:t>61aa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)</w:t>
      </w:r>
      <w:r w:rsidRPr="00736A05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Zákon</w:t>
      </w:r>
      <w:r w:rsidRPr="00736A05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č.</w:t>
      </w:r>
      <w:r w:rsidRPr="00736A05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135/1961</w:t>
      </w:r>
      <w:r w:rsidRPr="00736A05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Zb.</w:t>
      </w:r>
      <w:r w:rsidRPr="00736A05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o</w:t>
      </w:r>
      <w:r w:rsidRPr="00736A05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pozemných</w:t>
      </w:r>
      <w:r w:rsidRPr="00736A05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komunikáciách</w:t>
      </w:r>
      <w:r w:rsidRPr="00736A05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(cestný</w:t>
      </w:r>
      <w:r w:rsidRPr="00736A05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zákon)</w:t>
      </w:r>
      <w:r w:rsidRPr="00736A05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736A05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znení neskorších predpisov.</w:t>
      </w:r>
    </w:p>
    <w:p w14:paraId="03BC3B55" w14:textId="6D29B097" w:rsidR="00283DDA" w:rsidRPr="00736A05" w:rsidRDefault="00283DDA" w:rsidP="00283DDA">
      <w:pPr>
        <w:pStyle w:val="Odsekzoznamu"/>
        <w:ind w:left="360"/>
        <w:rPr>
          <w:rStyle w:val="awspan"/>
          <w:rFonts w:ascii="Times New Roman" w:hAnsi="Times New Roman" w:cs="Times New Roman"/>
          <w:sz w:val="24"/>
          <w:szCs w:val="24"/>
        </w:rPr>
      </w:pPr>
      <w:r w:rsidRPr="00736A05">
        <w:rPr>
          <w:rStyle w:val="awspan"/>
          <w:rFonts w:ascii="Times New Roman" w:hAnsi="Times New Roman" w:cs="Times New Roman"/>
          <w:sz w:val="24"/>
          <w:szCs w:val="24"/>
          <w:vertAlign w:val="superscript"/>
        </w:rPr>
        <w:t>61ab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)</w:t>
      </w:r>
      <w:r w:rsidRPr="00736A05">
        <w:rPr>
          <w:rStyle w:val="awspan"/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Napríklad</w:t>
      </w:r>
      <w:r w:rsidRPr="00736A05">
        <w:rPr>
          <w:rStyle w:val="awspan"/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vyhláška</w:t>
      </w:r>
      <w:r w:rsidRPr="00736A05">
        <w:rPr>
          <w:rStyle w:val="awspan"/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ministra</w:t>
      </w:r>
      <w:r w:rsidRPr="00736A05">
        <w:rPr>
          <w:rStyle w:val="awspan"/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zahraničných</w:t>
      </w:r>
      <w:r w:rsidRPr="00736A05">
        <w:rPr>
          <w:rStyle w:val="awspan"/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vecí</w:t>
      </w:r>
      <w:r w:rsidRPr="00736A05">
        <w:rPr>
          <w:rStyle w:val="awspan"/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č. 109/1978</w:t>
      </w:r>
      <w:r w:rsidRPr="00736A05">
        <w:rPr>
          <w:rStyle w:val="awspan"/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Zb. o</w:t>
      </w:r>
      <w:r w:rsidRPr="00736A05">
        <w:rPr>
          <w:rStyle w:val="awspan"/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Zmluve medzi</w:t>
      </w:r>
      <w:r w:rsidRPr="00736A05">
        <w:rPr>
          <w:rStyle w:val="awspan"/>
          <w:rFonts w:ascii="Times New Roman" w:hAnsi="Times New Roman" w:cs="Times New Roman"/>
          <w:spacing w:val="16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Československou</w:t>
      </w:r>
      <w:r w:rsidRPr="00736A05">
        <w:rPr>
          <w:rStyle w:val="awspan"/>
          <w:rFonts w:ascii="Times New Roman" w:hAnsi="Times New Roman" w:cs="Times New Roman"/>
          <w:spacing w:val="16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socialistickou</w:t>
      </w:r>
      <w:r w:rsidRPr="00736A05">
        <w:rPr>
          <w:rStyle w:val="awspan"/>
          <w:rFonts w:ascii="Times New Roman" w:hAnsi="Times New Roman" w:cs="Times New Roman"/>
          <w:spacing w:val="16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republikou</w:t>
      </w:r>
      <w:r w:rsidRPr="00736A05">
        <w:rPr>
          <w:rStyle w:val="awspan"/>
          <w:rFonts w:ascii="Times New Roman" w:hAnsi="Times New Roman" w:cs="Times New Roman"/>
          <w:spacing w:val="16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a</w:t>
      </w:r>
      <w:r w:rsidRPr="00736A05">
        <w:rPr>
          <w:rStyle w:val="awspan"/>
          <w:rFonts w:ascii="Times New Roman" w:hAnsi="Times New Roman" w:cs="Times New Roman"/>
          <w:spacing w:val="16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Maďarskou</w:t>
      </w:r>
      <w:r w:rsidRPr="00736A05">
        <w:rPr>
          <w:rStyle w:val="awspan"/>
          <w:rFonts w:ascii="Times New Roman" w:hAnsi="Times New Roman" w:cs="Times New Roman"/>
          <w:spacing w:val="16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ľudovou republikou</w:t>
      </w:r>
      <w:r w:rsidRPr="00736A05">
        <w:rPr>
          <w:rStyle w:val="awspan"/>
          <w:rFonts w:ascii="Times New Roman" w:hAnsi="Times New Roman" w:cs="Times New Roman"/>
          <w:spacing w:val="135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o</w:t>
      </w:r>
      <w:r w:rsidRPr="00736A05">
        <w:rPr>
          <w:rStyle w:val="awspan"/>
          <w:rFonts w:ascii="Times New Roman" w:hAnsi="Times New Roman" w:cs="Times New Roman"/>
          <w:spacing w:val="135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výstavbe</w:t>
      </w:r>
      <w:r w:rsidRPr="00736A05">
        <w:rPr>
          <w:rStyle w:val="awspan"/>
          <w:rFonts w:ascii="Times New Roman" w:hAnsi="Times New Roman" w:cs="Times New Roman"/>
          <w:spacing w:val="135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a</w:t>
      </w:r>
      <w:r w:rsidRPr="00736A05">
        <w:rPr>
          <w:rStyle w:val="awspan"/>
          <w:rFonts w:ascii="Times New Roman" w:hAnsi="Times New Roman" w:cs="Times New Roman"/>
          <w:spacing w:val="135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prevádzke</w:t>
      </w:r>
      <w:r w:rsidRPr="00736A05">
        <w:rPr>
          <w:rStyle w:val="awspan"/>
          <w:rFonts w:ascii="Times New Roman" w:hAnsi="Times New Roman" w:cs="Times New Roman"/>
          <w:spacing w:val="135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Sústavy</w:t>
      </w:r>
      <w:r w:rsidRPr="00736A05">
        <w:rPr>
          <w:rStyle w:val="awspan"/>
          <w:rFonts w:ascii="Times New Roman" w:hAnsi="Times New Roman" w:cs="Times New Roman"/>
          <w:spacing w:val="135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vodných</w:t>
      </w:r>
      <w:r w:rsidRPr="00736A05">
        <w:rPr>
          <w:rStyle w:val="awspan"/>
          <w:rFonts w:ascii="Times New Roman" w:hAnsi="Times New Roman" w:cs="Times New Roman"/>
          <w:spacing w:val="135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diel</w:t>
      </w:r>
      <w:r w:rsidRPr="00736A05">
        <w:rPr>
          <w:rStyle w:val="awspan"/>
          <w:rFonts w:ascii="Times New Roman" w:hAnsi="Times New Roman" w:cs="Times New Roman"/>
          <w:spacing w:val="135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Gabčíkovo</w:t>
      </w:r>
      <w:r w:rsidRPr="00736A05">
        <w:rPr>
          <w:rStyle w:val="awspan"/>
          <w:rFonts w:ascii="Times New Roman" w:hAnsi="Times New Roman" w:cs="Times New Roman"/>
          <w:spacing w:val="135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36A05">
        <w:rPr>
          <w:rStyle w:val="awspan"/>
          <w:rFonts w:ascii="Times New Roman" w:hAnsi="Times New Roman" w:cs="Times New Roman"/>
          <w:sz w:val="24"/>
          <w:szCs w:val="24"/>
        </w:rPr>
        <w:t>Nagymaros</w:t>
      </w:r>
      <w:proofErr w:type="spellEnd"/>
      <w:r w:rsidRPr="00736A05">
        <w:rPr>
          <w:rStyle w:val="awspan"/>
          <w:rFonts w:ascii="Times New Roman" w:hAnsi="Times New Roman" w:cs="Times New Roman"/>
          <w:sz w:val="24"/>
          <w:szCs w:val="24"/>
        </w:rPr>
        <w:t>.“.</w:t>
      </w:r>
    </w:p>
    <w:p w14:paraId="673CD4DD" w14:textId="7E4A67C1" w:rsidR="00283DDA" w:rsidRPr="00736A05" w:rsidRDefault="00283DDA" w:rsidP="00283DDA">
      <w:pPr>
        <w:pStyle w:val="Odsekzoznamu"/>
        <w:numPr>
          <w:ilvl w:val="0"/>
          <w:numId w:val="1"/>
        </w:numPr>
        <w:rPr>
          <w:rStyle w:val="awspan"/>
          <w:rFonts w:ascii="Times New Roman" w:hAnsi="Times New Roman" w:cs="Times New Roman"/>
          <w:sz w:val="24"/>
          <w:szCs w:val="24"/>
        </w:rPr>
      </w:pPr>
      <w:r w:rsidRPr="00736A05">
        <w:rPr>
          <w:rStyle w:val="awspan"/>
          <w:rFonts w:ascii="Times New Roman" w:hAnsi="Times New Roman" w:cs="Times New Roman"/>
          <w:sz w:val="24"/>
          <w:szCs w:val="24"/>
        </w:rPr>
        <w:t>V § 52 ods. 1 písm. l) sa slová „energetického potenciálu“ nahrádzajú slovami „tepelného potenciálu povrchových vôd alebo“.</w:t>
      </w:r>
    </w:p>
    <w:p w14:paraId="730A7D9A" w14:textId="77777777" w:rsidR="00283DDA" w:rsidRPr="00736A05" w:rsidRDefault="00283DDA" w:rsidP="00283DDA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</w:p>
    <w:p w14:paraId="23BF09D7" w14:textId="4E4CD262" w:rsidR="00283DDA" w:rsidRPr="00736A05" w:rsidRDefault="00283DDA" w:rsidP="00283DD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6A05">
        <w:rPr>
          <w:rStyle w:val="awspan"/>
          <w:rFonts w:ascii="Times New Roman" w:hAnsi="Times New Roman" w:cs="Times New Roman"/>
          <w:sz w:val="24"/>
          <w:szCs w:val="24"/>
        </w:rPr>
        <w:t>Za § 52 sa vkladá nový § 52a, ktorý znie</w:t>
      </w:r>
      <w:r w:rsidR="00736A05">
        <w:rPr>
          <w:rStyle w:val="awspan"/>
          <w:rFonts w:ascii="Times New Roman" w:hAnsi="Times New Roman" w:cs="Times New Roman"/>
          <w:sz w:val="24"/>
          <w:szCs w:val="24"/>
        </w:rPr>
        <w:t>:</w:t>
      </w:r>
    </w:p>
    <w:p w14:paraId="694B9C47" w14:textId="77777777" w:rsidR="00283DDA" w:rsidRPr="00736A05" w:rsidRDefault="00283DDA" w:rsidP="00283DDA">
      <w:pPr>
        <w:pStyle w:val="Odsekzoznamu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132C1D" w14:textId="032CD09C" w:rsidR="00283DDA" w:rsidRPr="00736A05" w:rsidRDefault="00283DDA" w:rsidP="00283DDA">
      <w:pPr>
        <w:pStyle w:val="Odsekzoznamu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>„</w:t>
      </w:r>
      <w:r w:rsidRPr="00736A05">
        <w:rPr>
          <w:rFonts w:ascii="Times New Roman" w:hAnsi="Times New Roman" w:cs="Times New Roman"/>
          <w:b/>
          <w:sz w:val="24"/>
          <w:szCs w:val="24"/>
        </w:rPr>
        <w:t>§ 52a</w:t>
      </w:r>
    </w:p>
    <w:p w14:paraId="629015DF" w14:textId="14B74510" w:rsidR="00283DDA" w:rsidRPr="00736A05" w:rsidRDefault="00283DDA" w:rsidP="00283DDA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>Pozemky, ktoré nie sú vo vlastníctve štátu a v správe správcu vodohospodársky významných vodných tokov, správcov drobných vodných tokov alebo právnickej osoby zriadenej alebo založenej štátom, ktorá spravuje vodné stavby podľa § 52 ods. 1 písm. a), b), c) a g) vo vlastníctve štátu z dôvodu, že dosiaľ nedošlo k ich majetkovoprávnemu usporiadaniu a nachádzajú sa pod vodnou stavbou podľa § 52 ods. 1 písm. a), b), c) a g) vo vlastníctve štátu, možno vo verejnom záujme vyvlastniť. Vyvlastňovacie konanie sa začína na návrh príslušného správcu vodnej stavby, pričom návrh na vyvlastnenie práv k takýmto pozemkom môže podať v mene štátu príslušný správca</w:t>
      </w:r>
      <w:r w:rsidRPr="00736A05">
        <w:rPr>
          <w:rFonts w:ascii="Times New Roman" w:hAnsi="Times New Roman" w:cs="Times New Roman"/>
          <w:sz w:val="24"/>
          <w:szCs w:val="24"/>
          <w:vertAlign w:val="superscript"/>
        </w:rPr>
        <w:t>61ac</w:t>
      </w:r>
      <w:r w:rsidRPr="00736A05">
        <w:rPr>
          <w:rFonts w:ascii="Times New Roman" w:hAnsi="Times New Roman" w:cs="Times New Roman"/>
          <w:sz w:val="24"/>
          <w:szCs w:val="24"/>
        </w:rPr>
        <w:t>) vodnej stavby do 31. decembra 2045.“.</w:t>
      </w:r>
    </w:p>
    <w:p w14:paraId="55E12531" w14:textId="77777777" w:rsidR="00283DDA" w:rsidRPr="00736A05" w:rsidRDefault="00283DDA" w:rsidP="00283DDA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A3F4D6" w14:textId="77777777" w:rsidR="00283DDA" w:rsidRPr="00736A05" w:rsidRDefault="00283DDA" w:rsidP="00736A05">
      <w:pPr>
        <w:pStyle w:val="Odsekzoznamu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>Poznámka pod čiarou k odkazu 61ac znie:</w:t>
      </w:r>
    </w:p>
    <w:p w14:paraId="28AA864F" w14:textId="48F49400" w:rsidR="00283DDA" w:rsidRPr="00736A05" w:rsidRDefault="00283DDA" w:rsidP="00283DDA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>„</w:t>
      </w:r>
      <w:r w:rsidRPr="00736A05">
        <w:rPr>
          <w:rFonts w:ascii="Times New Roman" w:hAnsi="Times New Roman" w:cs="Times New Roman"/>
          <w:sz w:val="24"/>
          <w:szCs w:val="24"/>
          <w:vertAlign w:val="superscript"/>
        </w:rPr>
        <w:t>61ac</w:t>
      </w:r>
      <w:r w:rsidRPr="00736A05">
        <w:rPr>
          <w:rFonts w:ascii="Times New Roman" w:hAnsi="Times New Roman" w:cs="Times New Roman"/>
          <w:sz w:val="24"/>
          <w:szCs w:val="24"/>
        </w:rPr>
        <w:t>) Napríklad zákon Národnej rady Slovenskej republiky č. 278/1993 Z. z. v znení neskorších predpisov, zákon č. 111/1990 Zb. o štátnom podniku v znení neskorších predpisov.“.</w:t>
      </w:r>
    </w:p>
    <w:p w14:paraId="5B2EA53F" w14:textId="77777777" w:rsidR="00C90904" w:rsidRPr="00736A05" w:rsidRDefault="00C90904" w:rsidP="003F6D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5CE31" w14:textId="5D231F5B" w:rsidR="00F7265D" w:rsidRPr="00736A05" w:rsidRDefault="0002358E" w:rsidP="00736A05">
      <w:pPr>
        <w:pStyle w:val="Textkoment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 xml:space="preserve">§ 53 </w:t>
      </w:r>
      <w:r w:rsidR="00E0563F" w:rsidRPr="00736A05">
        <w:rPr>
          <w:rFonts w:ascii="Times New Roman" w:hAnsi="Times New Roman" w:cs="Times New Roman"/>
          <w:sz w:val="24"/>
          <w:szCs w:val="24"/>
        </w:rPr>
        <w:t>sa dopĺňa odsekom</w:t>
      </w:r>
      <w:r w:rsidRPr="00736A05">
        <w:rPr>
          <w:rFonts w:ascii="Times New Roman" w:hAnsi="Times New Roman" w:cs="Times New Roman"/>
          <w:sz w:val="24"/>
          <w:szCs w:val="24"/>
        </w:rPr>
        <w:t xml:space="preserve"> 3, ktorý znie:</w:t>
      </w:r>
    </w:p>
    <w:p w14:paraId="7A5B257D" w14:textId="40767439" w:rsidR="004A0315" w:rsidRPr="00736A05" w:rsidRDefault="0002358E" w:rsidP="00736A0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>„(3)</w:t>
      </w:r>
      <w:r w:rsidR="00AB72EF" w:rsidRPr="00736A05">
        <w:rPr>
          <w:rFonts w:ascii="Times New Roman" w:hAnsi="Times New Roman" w:cs="Times New Roman"/>
          <w:sz w:val="24"/>
          <w:szCs w:val="24"/>
        </w:rPr>
        <w:t xml:space="preserve"> Vlastník vodnej stavby podľa § 52 ods. 1 písm. l) je povinný udržiavať vodnú stavbu v riadnom stave a zabezpečovať jej údržbu a prevádzku tak, aby nespôsobila zhoršenie stavu útvarov podzemných vôd alebo povrchových vôd, neohrozila bezpečnosť osôb, majetku a vodohospodárskych a iných právom chránených záujmov.</w:t>
      </w:r>
      <w:r w:rsidR="00C50C7B" w:rsidRPr="00736A05">
        <w:rPr>
          <w:rFonts w:ascii="Times New Roman" w:hAnsi="Times New Roman" w:cs="Times New Roman"/>
          <w:sz w:val="24"/>
          <w:szCs w:val="24"/>
        </w:rPr>
        <w:t>“.</w:t>
      </w:r>
    </w:p>
    <w:p w14:paraId="74BFE30D" w14:textId="653EA6DA" w:rsidR="00FE7A9C" w:rsidRPr="00736A05" w:rsidRDefault="00FE7A9C" w:rsidP="00FE7A9C">
      <w:pPr>
        <w:pStyle w:val="Odsekzoznamu"/>
        <w:numPr>
          <w:ilvl w:val="0"/>
          <w:numId w:val="1"/>
        </w:numPr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>V § 61 písm. a) a § 73 ods. 16 a 18 sa vypúšťajú slová „a g)“.</w:t>
      </w:r>
    </w:p>
    <w:p w14:paraId="2F93ED30" w14:textId="77777777" w:rsidR="00FE7A9C" w:rsidRPr="00736A05" w:rsidRDefault="00FE7A9C" w:rsidP="00FE7A9C">
      <w:pPr>
        <w:pStyle w:val="Odsekzoznamu"/>
        <w:spacing w:before="225" w:after="225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92F31C" w14:textId="046E17B3" w:rsidR="00810BB0" w:rsidRPr="00736A05" w:rsidRDefault="00E0563F" w:rsidP="00243621">
      <w:pPr>
        <w:pStyle w:val="Odsekzoznamu"/>
        <w:numPr>
          <w:ilvl w:val="0"/>
          <w:numId w:val="1"/>
        </w:numPr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094E42" w:rsidRPr="00736A05">
        <w:rPr>
          <w:rFonts w:ascii="Times New Roman" w:hAnsi="Times New Roman" w:cs="Times New Roman"/>
          <w:sz w:val="24"/>
          <w:szCs w:val="24"/>
        </w:rPr>
        <w:t xml:space="preserve"> </w:t>
      </w:r>
      <w:r w:rsidR="00F75ABB" w:rsidRPr="00736A05">
        <w:rPr>
          <w:rFonts w:ascii="Times New Roman" w:hAnsi="Times New Roman" w:cs="Times New Roman"/>
          <w:sz w:val="24"/>
          <w:szCs w:val="24"/>
        </w:rPr>
        <w:t xml:space="preserve">67 </w:t>
      </w:r>
      <w:r w:rsidR="00810BB0" w:rsidRPr="00736A05">
        <w:rPr>
          <w:rFonts w:ascii="Times New Roman" w:hAnsi="Times New Roman" w:cs="Times New Roman"/>
          <w:sz w:val="24"/>
          <w:szCs w:val="24"/>
        </w:rPr>
        <w:t xml:space="preserve">sa </w:t>
      </w:r>
      <w:r w:rsidRPr="00736A05">
        <w:rPr>
          <w:rFonts w:ascii="Times New Roman" w:hAnsi="Times New Roman" w:cs="Times New Roman"/>
          <w:sz w:val="24"/>
          <w:szCs w:val="24"/>
        </w:rPr>
        <w:t>dopĺňa odsekom</w:t>
      </w:r>
      <w:r w:rsidR="00810BB0" w:rsidRPr="00736A05">
        <w:rPr>
          <w:rFonts w:ascii="Times New Roman" w:hAnsi="Times New Roman" w:cs="Times New Roman"/>
          <w:sz w:val="24"/>
          <w:szCs w:val="24"/>
        </w:rPr>
        <w:t xml:space="preserve"> 4, ktorý znie:</w:t>
      </w:r>
    </w:p>
    <w:p w14:paraId="6A501C7B" w14:textId="2855CA47" w:rsidR="00810BB0" w:rsidRPr="00736A05" w:rsidRDefault="00810BB0" w:rsidP="00736A05">
      <w:pPr>
        <w:pStyle w:val="Odsekzoznamu"/>
        <w:spacing w:before="225" w:after="225" w:line="26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 xml:space="preserve">„(4) Na výkon hlavného štátneho vodoochranného dozoru sa </w:t>
      </w:r>
      <w:r w:rsidR="00CB6C59" w:rsidRPr="00736A05">
        <w:rPr>
          <w:rFonts w:ascii="Times New Roman" w:hAnsi="Times New Roman" w:cs="Times New Roman"/>
          <w:sz w:val="24"/>
          <w:szCs w:val="24"/>
        </w:rPr>
        <w:t xml:space="preserve">vzťahujú aj </w:t>
      </w:r>
      <w:r w:rsidR="000D7E8E" w:rsidRPr="00736A05">
        <w:rPr>
          <w:rFonts w:ascii="Times New Roman" w:hAnsi="Times New Roman" w:cs="Times New Roman"/>
          <w:sz w:val="24"/>
          <w:szCs w:val="24"/>
        </w:rPr>
        <w:t xml:space="preserve">ustanovenia </w:t>
      </w:r>
      <w:r w:rsidRPr="00736A05">
        <w:rPr>
          <w:rFonts w:ascii="Times New Roman" w:hAnsi="Times New Roman" w:cs="Times New Roman"/>
          <w:sz w:val="24"/>
          <w:szCs w:val="24"/>
        </w:rPr>
        <w:t>§ 66 a 68.“.</w:t>
      </w:r>
    </w:p>
    <w:p w14:paraId="6F5FECCD" w14:textId="77777777" w:rsidR="00DB14DB" w:rsidRPr="00736A05" w:rsidRDefault="00DB14DB" w:rsidP="005F37B8">
      <w:pPr>
        <w:pStyle w:val="Odsekzoznamu"/>
        <w:spacing w:before="225" w:after="225" w:line="264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471AF87F" w14:textId="2874869A" w:rsidR="00A71B0A" w:rsidRPr="00736A05" w:rsidRDefault="008F3D3C" w:rsidP="00243621">
      <w:pPr>
        <w:pStyle w:val="Odsekzoznamu"/>
        <w:numPr>
          <w:ilvl w:val="0"/>
          <w:numId w:val="1"/>
        </w:numPr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 xml:space="preserve">V </w:t>
      </w:r>
      <w:r w:rsidR="00A71B0A" w:rsidRPr="00736A05">
        <w:rPr>
          <w:rFonts w:ascii="Times New Roman" w:hAnsi="Times New Roman" w:cs="Times New Roman"/>
          <w:sz w:val="24"/>
          <w:szCs w:val="24"/>
        </w:rPr>
        <w:t xml:space="preserve">§ 73 </w:t>
      </w:r>
      <w:r w:rsidR="00B85591" w:rsidRPr="00736A05">
        <w:rPr>
          <w:rFonts w:ascii="Times New Roman" w:hAnsi="Times New Roman" w:cs="Times New Roman"/>
          <w:sz w:val="24"/>
          <w:szCs w:val="24"/>
        </w:rPr>
        <w:t xml:space="preserve">ods. </w:t>
      </w:r>
      <w:r w:rsidR="00A71B0A" w:rsidRPr="00736A05">
        <w:rPr>
          <w:rFonts w:ascii="Times New Roman" w:hAnsi="Times New Roman" w:cs="Times New Roman"/>
          <w:sz w:val="24"/>
          <w:szCs w:val="24"/>
        </w:rPr>
        <w:t xml:space="preserve">3 </w:t>
      </w:r>
      <w:r w:rsidR="00DB14DB" w:rsidRPr="00736A05">
        <w:rPr>
          <w:rFonts w:ascii="Times New Roman" w:hAnsi="Times New Roman" w:cs="Times New Roman"/>
          <w:sz w:val="24"/>
          <w:szCs w:val="24"/>
        </w:rPr>
        <w:t>prvá veta znie:</w:t>
      </w:r>
    </w:p>
    <w:p w14:paraId="57948681" w14:textId="6FAEB770" w:rsidR="00C120D8" w:rsidRPr="00736A05" w:rsidRDefault="00DB14DB" w:rsidP="00736A05">
      <w:pPr>
        <w:pStyle w:val="Odsekzoznamu"/>
        <w:spacing w:before="225" w:after="225" w:line="26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 xml:space="preserve">„Účastníkom vodoprávneho konania vo veci povolenia týkajúceho sa povrchových vôd, podzemných vôd alebo pobrežných pozemkov vodného toku </w:t>
      </w:r>
      <w:r w:rsidR="00BD5B6D" w:rsidRPr="00736A05">
        <w:rPr>
          <w:rFonts w:ascii="Times New Roman" w:hAnsi="Times New Roman" w:cs="Times New Roman"/>
          <w:sz w:val="24"/>
          <w:szCs w:val="24"/>
        </w:rPr>
        <w:t xml:space="preserve">je vždy aj </w:t>
      </w:r>
      <w:r w:rsidRPr="00736A05">
        <w:rPr>
          <w:rFonts w:ascii="Times New Roman" w:hAnsi="Times New Roman" w:cs="Times New Roman"/>
          <w:sz w:val="24"/>
          <w:szCs w:val="24"/>
        </w:rPr>
        <w:t>správca vodného toku.“.</w:t>
      </w:r>
    </w:p>
    <w:p w14:paraId="19282BF1" w14:textId="5797145B" w:rsidR="0002358E" w:rsidRPr="00736A05" w:rsidRDefault="0002358E" w:rsidP="005F37B8">
      <w:pPr>
        <w:pStyle w:val="Odsekzoznamu"/>
        <w:spacing w:before="225" w:after="225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1B82A" w14:textId="1D5C7EE8" w:rsidR="00CB6C59" w:rsidRPr="00736A05" w:rsidRDefault="00CB6C59" w:rsidP="008F3D3C">
      <w:pPr>
        <w:pStyle w:val="Odsekzoznamu"/>
        <w:numPr>
          <w:ilvl w:val="0"/>
          <w:numId w:val="1"/>
        </w:numPr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736A05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736A05">
        <w:rPr>
          <w:rStyle w:val="awspan"/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736A05">
        <w:rPr>
          <w:rStyle w:val="awspan"/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74</w:t>
      </w:r>
      <w:r w:rsidRPr="00736A05">
        <w:rPr>
          <w:rStyle w:val="awspan"/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736A05">
        <w:rPr>
          <w:rStyle w:val="awspan"/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1</w:t>
      </w:r>
      <w:r w:rsidRPr="00736A05">
        <w:rPr>
          <w:rStyle w:val="awspan"/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písm.</w:t>
      </w:r>
      <w:r w:rsidRPr="00736A05">
        <w:rPr>
          <w:rStyle w:val="awspan"/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d)</w:t>
      </w:r>
      <w:r w:rsidRPr="00736A05">
        <w:rPr>
          <w:rStyle w:val="awspan"/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736A05">
        <w:rPr>
          <w:rStyle w:val="awspan"/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slová  „vodných</w:t>
      </w:r>
      <w:r w:rsidRPr="00736A05">
        <w:rPr>
          <w:rStyle w:val="awspan"/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tokov“</w:t>
      </w:r>
      <w:r w:rsidRPr="00736A05">
        <w:rPr>
          <w:rStyle w:val="awspan"/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nahrádzajú</w:t>
      </w:r>
      <w:r w:rsidRPr="00736A05">
        <w:rPr>
          <w:rStyle w:val="awspan"/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slovami</w:t>
      </w:r>
      <w:r w:rsidRPr="00736A05">
        <w:rPr>
          <w:rStyle w:val="awspan"/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„vodného</w:t>
      </w:r>
      <w:r w:rsidRPr="00736A05">
        <w:rPr>
          <w:rStyle w:val="awspan"/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toku“.</w:t>
      </w:r>
    </w:p>
    <w:p w14:paraId="007D4D59" w14:textId="77777777" w:rsidR="00CB6C59" w:rsidRPr="00736A05" w:rsidRDefault="00CB6C59" w:rsidP="00CB6C59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10A002" w14:textId="2792EE57" w:rsidR="00CC1EA4" w:rsidRPr="00736A05" w:rsidRDefault="00CB6C59" w:rsidP="008F3D3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736A05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736A05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77</w:t>
      </w:r>
      <w:r w:rsidRPr="00736A05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736A05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1</w:t>
      </w:r>
      <w:r w:rsidRPr="00736A05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písm.</w:t>
      </w:r>
      <w:r w:rsidRPr="00736A05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o)</w:t>
      </w:r>
      <w:r w:rsidRPr="00736A05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736A05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slová</w:t>
      </w:r>
      <w:r w:rsidRPr="00736A05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„vodných</w:t>
      </w:r>
      <w:r w:rsidRPr="00736A05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tokov“</w:t>
      </w:r>
      <w:r w:rsidRPr="00736A05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nahrádzajú</w:t>
      </w:r>
      <w:r w:rsidRPr="00736A05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slovami</w:t>
      </w:r>
      <w:r w:rsidRPr="00736A05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„vodného</w:t>
      </w:r>
      <w:r w:rsidRPr="00736A05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toku“ a na</w:t>
      </w:r>
      <w:r w:rsidRPr="00736A05">
        <w:rPr>
          <w:rStyle w:val="awspan"/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konci</w:t>
      </w:r>
      <w:r w:rsidRPr="00736A05">
        <w:rPr>
          <w:rStyle w:val="awspan"/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736A05">
        <w:rPr>
          <w:rStyle w:val="awspan"/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pripájajú</w:t>
      </w:r>
      <w:r w:rsidRPr="00736A05">
        <w:rPr>
          <w:rStyle w:val="awspan"/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tieto</w:t>
      </w:r>
      <w:r w:rsidRPr="00736A05">
        <w:rPr>
          <w:rStyle w:val="awspan"/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slová:</w:t>
      </w:r>
      <w:r w:rsidRPr="00736A05">
        <w:rPr>
          <w:rStyle w:val="awspan"/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„alebo</w:t>
      </w:r>
      <w:r w:rsidRPr="00736A05">
        <w:rPr>
          <w:rStyle w:val="awspan"/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využíva</w:t>
      </w:r>
      <w:r w:rsidRPr="00736A05">
        <w:rPr>
          <w:rStyle w:val="awspan"/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tepelný</w:t>
      </w:r>
      <w:r w:rsidRPr="00736A05">
        <w:rPr>
          <w:rStyle w:val="awspan"/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potenciál</w:t>
      </w:r>
      <w:r w:rsidRPr="00736A05">
        <w:rPr>
          <w:rStyle w:val="awspan"/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povrchových</w:t>
      </w:r>
      <w:r w:rsidRPr="00736A05">
        <w:rPr>
          <w:rStyle w:val="awspan"/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vôd alebo</w:t>
      </w:r>
      <w:r w:rsidRPr="00736A05">
        <w:rPr>
          <w:rStyle w:val="awspan"/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podzemných</w:t>
      </w:r>
      <w:r w:rsidRPr="00736A05">
        <w:rPr>
          <w:rStyle w:val="awspan"/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vôd</w:t>
      </w:r>
      <w:r w:rsidRPr="00736A05">
        <w:rPr>
          <w:rStyle w:val="awspan"/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bez</w:t>
      </w:r>
      <w:r w:rsidRPr="00736A05">
        <w:rPr>
          <w:rStyle w:val="awspan"/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povolenia</w:t>
      </w:r>
      <w:r w:rsidRPr="00736A05">
        <w:rPr>
          <w:rStyle w:val="awspan"/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orgánu</w:t>
      </w:r>
      <w:r w:rsidRPr="00736A05">
        <w:rPr>
          <w:rStyle w:val="awspan"/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štátnej</w:t>
      </w:r>
      <w:r w:rsidRPr="00736A05">
        <w:rPr>
          <w:rStyle w:val="awspan"/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vodnej</w:t>
      </w:r>
      <w:r w:rsidRPr="00736A05">
        <w:rPr>
          <w:rStyle w:val="awspan"/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správy</w:t>
      </w:r>
      <w:r w:rsidRPr="00736A05">
        <w:rPr>
          <w:rStyle w:val="awspan"/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alebo</w:t>
      </w:r>
      <w:r w:rsidRPr="00736A05">
        <w:rPr>
          <w:rStyle w:val="awspan"/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736A05">
        <w:rPr>
          <w:rStyle w:val="awspan"/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rozpore</w:t>
      </w:r>
      <w:r w:rsidRPr="00736A05">
        <w:rPr>
          <w:rStyle w:val="awspan"/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 xml:space="preserve">s ním </w:t>
      </w:r>
      <w:r w:rsidR="006B6C2E" w:rsidRPr="00736A05">
        <w:rPr>
          <w:rStyle w:val="awspan"/>
          <w:rFonts w:ascii="Times New Roman" w:hAnsi="Times New Roman" w:cs="Times New Roman"/>
          <w:sz w:val="24"/>
          <w:szCs w:val="24"/>
        </w:rPr>
        <w:t xml:space="preserve">         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[§ 21 ods. 1 písm. a) štvrtý bod a písm. b) piaty bod],“.</w:t>
      </w:r>
      <w:r w:rsidR="005E3757" w:rsidRPr="00736A0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paragraf-77.odsek-1.pismeno-o"/>
    </w:p>
    <w:bookmarkEnd w:id="0"/>
    <w:p w14:paraId="385956DB" w14:textId="77777777" w:rsidR="000B621A" w:rsidRPr="00736A05" w:rsidRDefault="000B621A" w:rsidP="009118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65C5A2" w14:textId="59BC73BC" w:rsidR="00CB5BE2" w:rsidRPr="00736A05" w:rsidRDefault="006E64EF" w:rsidP="0024362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>V § 78 ods. 1 sa za slovo „potenciálu“ vkladajú slová „vodného toku“.</w:t>
      </w:r>
    </w:p>
    <w:p w14:paraId="76AE5BDC" w14:textId="77777777" w:rsidR="006E64EF" w:rsidRPr="00736A05" w:rsidRDefault="006E64EF" w:rsidP="006B6C2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DB0E783" w14:textId="056BEBC9" w:rsidR="006E64EF" w:rsidRPr="00736A05" w:rsidRDefault="006E64EF" w:rsidP="00243621">
      <w:pPr>
        <w:pStyle w:val="Odsekzoznamu"/>
        <w:numPr>
          <w:ilvl w:val="0"/>
          <w:numId w:val="1"/>
        </w:numPr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736A05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736A05">
        <w:rPr>
          <w:rStyle w:val="awspan"/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736A05">
        <w:rPr>
          <w:rStyle w:val="awspan"/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78</w:t>
      </w:r>
      <w:r w:rsidRPr="00736A05">
        <w:rPr>
          <w:rStyle w:val="awspan"/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736A05">
        <w:rPr>
          <w:rStyle w:val="awspan"/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3</w:t>
      </w:r>
      <w:r w:rsidRPr="00736A05">
        <w:rPr>
          <w:rStyle w:val="awspan"/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písm.</w:t>
      </w:r>
      <w:r w:rsidRPr="00736A05">
        <w:rPr>
          <w:rStyle w:val="awspan"/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b)</w:t>
      </w:r>
      <w:r w:rsidRPr="00736A05">
        <w:rPr>
          <w:rStyle w:val="awspan"/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a d)  sa</w:t>
      </w:r>
      <w:r w:rsidRPr="00736A05">
        <w:rPr>
          <w:rStyle w:val="awspan"/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slová</w:t>
      </w:r>
      <w:r w:rsidRPr="00736A05">
        <w:rPr>
          <w:rStyle w:val="awspan"/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„vodných</w:t>
      </w:r>
      <w:r w:rsidRPr="00736A05">
        <w:rPr>
          <w:rStyle w:val="awspan"/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tokov“</w:t>
      </w:r>
      <w:r w:rsidRPr="00736A05">
        <w:rPr>
          <w:rStyle w:val="awspan"/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nahrádzajú</w:t>
      </w:r>
      <w:r w:rsidRPr="00736A05">
        <w:rPr>
          <w:rStyle w:val="awspan"/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slovami</w:t>
      </w:r>
      <w:r w:rsidRPr="00736A05">
        <w:rPr>
          <w:rStyle w:val="awspan"/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„vodného toku“.</w:t>
      </w:r>
    </w:p>
    <w:p w14:paraId="1841286F" w14:textId="55F3F32D" w:rsidR="006E64EF" w:rsidRPr="00736A05" w:rsidRDefault="006E64EF" w:rsidP="0024362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Style w:val="awspan"/>
          <w:rFonts w:ascii="Times New Roman" w:hAnsi="Times New Roman" w:cs="Times New Roman"/>
          <w:sz w:val="24"/>
          <w:szCs w:val="24"/>
        </w:rPr>
        <w:t>V</w:t>
      </w:r>
      <w:r w:rsidRPr="00736A05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§</w:t>
      </w:r>
      <w:r w:rsidRPr="00736A05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78</w:t>
      </w:r>
      <w:r w:rsidRPr="00736A05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ods.</w:t>
      </w:r>
      <w:r w:rsidRPr="00736A05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3</w:t>
      </w:r>
      <w:r w:rsidRPr="00736A05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písm.</w:t>
      </w:r>
      <w:r w:rsidRPr="00736A05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d)</w:t>
      </w:r>
      <w:r w:rsidRPr="00736A05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sa</w:t>
      </w:r>
      <w:r w:rsidRPr="00736A05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nad</w:t>
      </w:r>
      <w:r w:rsidRPr="00736A05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slovom</w:t>
      </w:r>
      <w:r w:rsidRPr="00736A05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„zmluvy“</w:t>
      </w:r>
      <w:r w:rsidRPr="00736A05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odkaz</w:t>
      </w:r>
      <w:r w:rsidRPr="00736A05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„</w:t>
      </w:r>
      <w:r w:rsidRPr="00736A05">
        <w:rPr>
          <w:rStyle w:val="awspan"/>
          <w:rFonts w:ascii="Times New Roman" w:hAnsi="Times New Roman" w:cs="Times New Roman"/>
          <w:sz w:val="24"/>
          <w:szCs w:val="24"/>
          <w:vertAlign w:val="superscript"/>
        </w:rPr>
        <w:t>69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)“</w:t>
      </w:r>
      <w:r w:rsidRPr="00736A05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nahrádza</w:t>
      </w:r>
      <w:r w:rsidRPr="00736A05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odkazom</w:t>
      </w:r>
      <w:r w:rsidRPr="00736A05">
        <w:rPr>
          <w:rStyle w:val="awspan"/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36A05">
        <w:rPr>
          <w:rStyle w:val="awspan"/>
          <w:rFonts w:ascii="Times New Roman" w:hAnsi="Times New Roman" w:cs="Times New Roman"/>
          <w:sz w:val="24"/>
          <w:szCs w:val="24"/>
        </w:rPr>
        <w:t>„</w:t>
      </w:r>
      <w:r w:rsidRPr="00736A05">
        <w:rPr>
          <w:rStyle w:val="awspan"/>
          <w:rFonts w:ascii="Times New Roman" w:hAnsi="Times New Roman" w:cs="Times New Roman"/>
          <w:sz w:val="24"/>
          <w:szCs w:val="24"/>
          <w:vertAlign w:val="superscript"/>
        </w:rPr>
        <w:t>61ab</w:t>
      </w:r>
      <w:r w:rsidR="006B6C2E" w:rsidRPr="00736A05">
        <w:rPr>
          <w:rStyle w:val="awspan"/>
          <w:rFonts w:ascii="Times New Roman" w:hAnsi="Times New Roman" w:cs="Times New Roman"/>
          <w:sz w:val="24"/>
          <w:szCs w:val="24"/>
        </w:rPr>
        <w:t>)“.</w:t>
      </w:r>
    </w:p>
    <w:p w14:paraId="7B5BAB52" w14:textId="77777777" w:rsidR="00CB5BE2" w:rsidRPr="00736A05" w:rsidRDefault="00CB5BE2" w:rsidP="006E64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349578A" w14:textId="3C017EAF" w:rsidR="00664B27" w:rsidRPr="00736A05" w:rsidRDefault="00847D53" w:rsidP="0024362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 xml:space="preserve">V </w:t>
      </w:r>
      <w:r w:rsidR="00664B27" w:rsidRPr="00736A05">
        <w:rPr>
          <w:rFonts w:ascii="Times New Roman" w:hAnsi="Times New Roman" w:cs="Times New Roman"/>
          <w:sz w:val="24"/>
          <w:szCs w:val="24"/>
        </w:rPr>
        <w:t xml:space="preserve">§ 79 </w:t>
      </w:r>
      <w:r w:rsidRPr="00736A05">
        <w:rPr>
          <w:rFonts w:ascii="Times New Roman" w:hAnsi="Times New Roman" w:cs="Times New Roman"/>
          <w:sz w:val="24"/>
          <w:szCs w:val="24"/>
        </w:rPr>
        <w:t xml:space="preserve">sa odsek </w:t>
      </w:r>
      <w:r w:rsidR="00664B27" w:rsidRPr="00736A05">
        <w:rPr>
          <w:rFonts w:ascii="Times New Roman" w:hAnsi="Times New Roman" w:cs="Times New Roman"/>
          <w:sz w:val="24"/>
          <w:szCs w:val="24"/>
        </w:rPr>
        <w:t>3</w:t>
      </w:r>
      <w:r w:rsidRPr="00736A05">
        <w:rPr>
          <w:rFonts w:ascii="Times New Roman" w:hAnsi="Times New Roman" w:cs="Times New Roman"/>
          <w:sz w:val="24"/>
          <w:szCs w:val="24"/>
        </w:rPr>
        <w:t xml:space="preserve"> dopĺňa</w:t>
      </w:r>
      <w:r w:rsidR="00664B27" w:rsidRPr="00736A05">
        <w:rPr>
          <w:rFonts w:ascii="Times New Roman" w:hAnsi="Times New Roman" w:cs="Times New Roman"/>
          <w:sz w:val="24"/>
          <w:szCs w:val="24"/>
        </w:rPr>
        <w:t xml:space="preserve"> písmeno</w:t>
      </w:r>
      <w:r w:rsidRPr="00736A05">
        <w:rPr>
          <w:rFonts w:ascii="Times New Roman" w:hAnsi="Times New Roman" w:cs="Times New Roman"/>
          <w:sz w:val="24"/>
          <w:szCs w:val="24"/>
        </w:rPr>
        <w:t>m</w:t>
      </w:r>
      <w:r w:rsidR="00664B27" w:rsidRPr="00736A05">
        <w:rPr>
          <w:rFonts w:ascii="Times New Roman" w:hAnsi="Times New Roman" w:cs="Times New Roman"/>
          <w:sz w:val="24"/>
          <w:szCs w:val="24"/>
        </w:rPr>
        <w:t xml:space="preserve"> i)</w:t>
      </w:r>
      <w:r w:rsidRPr="00736A05">
        <w:rPr>
          <w:rFonts w:ascii="Times New Roman" w:hAnsi="Times New Roman" w:cs="Times New Roman"/>
          <w:sz w:val="24"/>
          <w:szCs w:val="24"/>
        </w:rPr>
        <w:t>, ktoré</w:t>
      </w:r>
      <w:r w:rsidR="00664B27" w:rsidRPr="00736A05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16A39B08" w14:textId="7E63C8C1" w:rsidR="00B45771" w:rsidRPr="00736A05" w:rsidRDefault="00664B27" w:rsidP="00AA5C67">
      <w:pPr>
        <w:pStyle w:val="Odsekzoznamu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36A05">
        <w:rPr>
          <w:rFonts w:ascii="Times New Roman" w:hAnsi="Times New Roman" w:cs="Times New Roman"/>
          <w:sz w:val="24"/>
          <w:szCs w:val="24"/>
        </w:rPr>
        <w:t>„i) odberoch na účely využitia</w:t>
      </w:r>
      <w:r w:rsidR="00125B91" w:rsidRPr="00736A05">
        <w:rPr>
          <w:rFonts w:ascii="Times New Roman" w:hAnsi="Times New Roman" w:cs="Times New Roman"/>
          <w:sz w:val="24"/>
          <w:szCs w:val="24"/>
        </w:rPr>
        <w:t xml:space="preserve"> </w:t>
      </w:r>
      <w:r w:rsidR="00635FA6" w:rsidRPr="00736A05">
        <w:rPr>
          <w:rFonts w:ascii="Times New Roman" w:hAnsi="Times New Roman" w:cs="Times New Roman"/>
          <w:sz w:val="24"/>
          <w:szCs w:val="24"/>
        </w:rPr>
        <w:t>ich tepelného potenci</w:t>
      </w:r>
      <w:r w:rsidR="00125B91" w:rsidRPr="00736A05">
        <w:rPr>
          <w:rFonts w:ascii="Times New Roman" w:hAnsi="Times New Roman" w:cs="Times New Roman"/>
          <w:sz w:val="24"/>
          <w:szCs w:val="24"/>
        </w:rPr>
        <w:t>álu</w:t>
      </w:r>
      <w:r w:rsidRPr="00736A05">
        <w:rPr>
          <w:rFonts w:ascii="Times New Roman" w:hAnsi="Times New Roman" w:cs="Times New Roman"/>
          <w:sz w:val="24"/>
          <w:szCs w:val="24"/>
        </w:rPr>
        <w:t>, ak sa následne vypúšťajú do podzemných vôd, okrem odberov geotermálnych vôd.“.</w:t>
      </w:r>
    </w:p>
    <w:p w14:paraId="7E71B7AD" w14:textId="06B57363" w:rsidR="006E64EF" w:rsidRPr="00736A05" w:rsidRDefault="006E64EF" w:rsidP="006E6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1854B5" w14:textId="77777777" w:rsidR="006E64EF" w:rsidRPr="00736A05" w:rsidRDefault="006E64EF" w:rsidP="006E64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A888A4" w14:textId="339ACFBB" w:rsidR="008760E1" w:rsidRPr="00736A05" w:rsidRDefault="00AB5338" w:rsidP="00AB53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II</w:t>
      </w:r>
    </w:p>
    <w:p w14:paraId="148EC409" w14:textId="56D7C24F" w:rsidR="00BD7718" w:rsidRDefault="00BD7718" w:rsidP="00BD7718">
      <w:pPr>
        <w:rPr>
          <w:rFonts w:ascii="Times New Roman" w:hAnsi="Times New Roman" w:cs="Times New Roman"/>
          <w:sz w:val="24"/>
          <w:szCs w:val="24"/>
        </w:rPr>
      </w:pPr>
    </w:p>
    <w:p w14:paraId="2E463C73" w14:textId="40D8C8D8" w:rsidR="00AB5338" w:rsidRPr="00736A05" w:rsidRDefault="00AB5338" w:rsidP="00A83A5A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Tento zákon nadobúda účinnosť dňom vyhlásenia.</w:t>
      </w:r>
    </w:p>
    <w:p w14:paraId="2CE1D692" w14:textId="77777777" w:rsidR="00736A05" w:rsidRDefault="00736A05" w:rsidP="00736A05">
      <w:pPr>
        <w:spacing w:before="120" w:line="276" w:lineRule="auto"/>
        <w:jc w:val="both"/>
        <w:rPr>
          <w:rStyle w:val="Internetovodkaz"/>
        </w:rPr>
      </w:pPr>
    </w:p>
    <w:p w14:paraId="6EF16AA4" w14:textId="77777777" w:rsidR="00736A05" w:rsidRDefault="00736A05" w:rsidP="00736A05">
      <w:pPr>
        <w:ind w:firstLine="567"/>
        <w:jc w:val="both"/>
      </w:pPr>
    </w:p>
    <w:p w14:paraId="3E94F9FC" w14:textId="77777777" w:rsidR="00736A05" w:rsidRDefault="00736A05" w:rsidP="00736A05">
      <w:pPr>
        <w:ind w:firstLine="567"/>
        <w:jc w:val="both"/>
      </w:pPr>
    </w:p>
    <w:p w14:paraId="7446FB4E" w14:textId="77777777" w:rsidR="00736A05" w:rsidRDefault="00736A05" w:rsidP="00736A05">
      <w:pPr>
        <w:ind w:firstLine="567"/>
        <w:jc w:val="both"/>
      </w:pPr>
    </w:p>
    <w:p w14:paraId="6223D978" w14:textId="77777777" w:rsidR="00736A05" w:rsidRPr="00736A05" w:rsidRDefault="00736A05" w:rsidP="00736A05">
      <w:pPr>
        <w:ind w:firstLine="567"/>
        <w:jc w:val="both"/>
        <w:rPr>
          <w:rFonts w:ascii="Times New Roman" w:hAnsi="Times New Roman" w:cs="Times New Roman"/>
          <w:sz w:val="24"/>
        </w:rPr>
      </w:pPr>
    </w:p>
    <w:p w14:paraId="145AAD6F" w14:textId="77777777" w:rsidR="00736A05" w:rsidRPr="00736A05" w:rsidRDefault="00736A05" w:rsidP="00736A05">
      <w:pPr>
        <w:ind w:firstLine="567"/>
        <w:jc w:val="both"/>
        <w:rPr>
          <w:rFonts w:ascii="Times New Roman" w:hAnsi="Times New Roman" w:cs="Times New Roman"/>
          <w:sz w:val="24"/>
        </w:rPr>
      </w:pPr>
    </w:p>
    <w:p w14:paraId="75BC30D2" w14:textId="77777777" w:rsidR="00736A05" w:rsidRPr="00736A05" w:rsidRDefault="00736A05" w:rsidP="00736A05">
      <w:pPr>
        <w:jc w:val="center"/>
        <w:rPr>
          <w:rFonts w:ascii="Times New Roman" w:hAnsi="Times New Roman" w:cs="Times New Roman"/>
          <w:sz w:val="24"/>
        </w:rPr>
      </w:pPr>
      <w:r w:rsidRPr="00736A05">
        <w:rPr>
          <w:rFonts w:ascii="Times New Roman" w:hAnsi="Times New Roman" w:cs="Times New Roman"/>
          <w:sz w:val="24"/>
        </w:rPr>
        <w:t>prezident  Slovenskej republiky</w:t>
      </w:r>
    </w:p>
    <w:p w14:paraId="4FA9DCA7" w14:textId="77777777" w:rsidR="00736A05" w:rsidRPr="00736A05" w:rsidRDefault="00736A05" w:rsidP="00736A05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4282CFF4" w14:textId="77777777" w:rsidR="00736A05" w:rsidRPr="00736A05" w:rsidRDefault="00736A05" w:rsidP="00736A05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2F70A2F3" w14:textId="77777777" w:rsidR="00736A05" w:rsidRPr="00736A05" w:rsidRDefault="00736A05" w:rsidP="00736A05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0F281FEB" w14:textId="77777777" w:rsidR="00736A05" w:rsidRPr="00736A05" w:rsidRDefault="00736A05" w:rsidP="00736A05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115D3378" w14:textId="77777777" w:rsidR="00736A05" w:rsidRPr="00736A05" w:rsidRDefault="00736A05" w:rsidP="00736A05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3F8C45CE" w14:textId="77777777" w:rsidR="00736A05" w:rsidRPr="00736A05" w:rsidRDefault="00736A05" w:rsidP="00736A05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035EC70E" w14:textId="77777777" w:rsidR="00736A05" w:rsidRPr="00736A05" w:rsidRDefault="00736A05" w:rsidP="00736A05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6607280B" w14:textId="77777777" w:rsidR="00736A05" w:rsidRPr="00736A05" w:rsidRDefault="00736A05" w:rsidP="00736A05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3B982489" w14:textId="77777777" w:rsidR="00736A05" w:rsidRPr="00736A05" w:rsidRDefault="00736A05" w:rsidP="00736A05">
      <w:pPr>
        <w:jc w:val="center"/>
        <w:rPr>
          <w:rFonts w:ascii="Times New Roman" w:hAnsi="Times New Roman" w:cs="Times New Roman"/>
          <w:sz w:val="24"/>
        </w:rPr>
      </w:pPr>
      <w:r w:rsidRPr="00736A05">
        <w:rPr>
          <w:rFonts w:ascii="Times New Roman" w:hAnsi="Times New Roman" w:cs="Times New Roman"/>
          <w:sz w:val="24"/>
        </w:rPr>
        <w:t>predseda Národnej rady Slovenskej republiky</w:t>
      </w:r>
    </w:p>
    <w:p w14:paraId="56BE5CE2" w14:textId="77777777" w:rsidR="00736A05" w:rsidRPr="00736A05" w:rsidRDefault="00736A05" w:rsidP="00736A05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5FFE1E05" w14:textId="77777777" w:rsidR="00736A05" w:rsidRPr="00736A05" w:rsidRDefault="00736A05" w:rsidP="00736A05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32D29071" w14:textId="77777777" w:rsidR="00736A05" w:rsidRPr="00736A05" w:rsidRDefault="00736A05" w:rsidP="00736A05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52FC04BC" w14:textId="77777777" w:rsidR="00736A05" w:rsidRPr="00736A05" w:rsidRDefault="00736A05" w:rsidP="00736A05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294E774A" w14:textId="77777777" w:rsidR="00736A05" w:rsidRPr="00736A05" w:rsidRDefault="00736A05" w:rsidP="00736A05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4243274D" w14:textId="77777777" w:rsidR="00736A05" w:rsidRPr="00736A05" w:rsidRDefault="00736A05" w:rsidP="00736A05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25479183" w14:textId="77777777" w:rsidR="00736A05" w:rsidRPr="00736A05" w:rsidRDefault="00736A05" w:rsidP="00736A05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45A60E94" w14:textId="77777777" w:rsidR="00736A05" w:rsidRPr="00736A05" w:rsidRDefault="00736A05" w:rsidP="00736A05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0E8A2241" w14:textId="77777777" w:rsidR="00736A05" w:rsidRPr="00736A05" w:rsidRDefault="00736A05" w:rsidP="00736A05">
      <w:pPr>
        <w:jc w:val="center"/>
        <w:rPr>
          <w:rFonts w:ascii="Times New Roman" w:hAnsi="Times New Roman" w:cs="Times New Roman"/>
          <w:sz w:val="24"/>
        </w:rPr>
      </w:pPr>
      <w:r w:rsidRPr="00736A05">
        <w:rPr>
          <w:rFonts w:ascii="Times New Roman" w:hAnsi="Times New Roman" w:cs="Times New Roman"/>
          <w:sz w:val="24"/>
        </w:rPr>
        <w:t>predseda vlády Slovenskej republiky</w:t>
      </w:r>
    </w:p>
    <w:p w14:paraId="6450CCF6" w14:textId="77777777" w:rsidR="00736A05" w:rsidRPr="00736A05" w:rsidRDefault="00736A05" w:rsidP="00736A05">
      <w:pPr>
        <w:ind w:firstLine="567"/>
        <w:jc w:val="both"/>
        <w:rPr>
          <w:rFonts w:ascii="Times New Roman" w:hAnsi="Times New Roman" w:cs="Times New Roman"/>
          <w:sz w:val="24"/>
        </w:rPr>
      </w:pPr>
    </w:p>
    <w:p w14:paraId="4403598C" w14:textId="77777777" w:rsidR="006B7563" w:rsidRPr="00736A05" w:rsidRDefault="006B7563" w:rsidP="008F37F4">
      <w:pPr>
        <w:rPr>
          <w:rFonts w:ascii="Times New Roman" w:hAnsi="Times New Roman" w:cs="Times New Roman"/>
          <w:sz w:val="24"/>
          <w:szCs w:val="24"/>
        </w:rPr>
      </w:pPr>
    </w:p>
    <w:sectPr w:rsidR="006B7563" w:rsidRPr="00736A05" w:rsidSect="00736A05">
      <w:footerReference w:type="default" r:id="rId9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E41D6" w14:textId="77777777" w:rsidR="00985B64" w:rsidRDefault="00985B64" w:rsidP="00CB0CB6">
      <w:r>
        <w:separator/>
      </w:r>
    </w:p>
  </w:endnote>
  <w:endnote w:type="continuationSeparator" w:id="0">
    <w:p w14:paraId="4062CDF2" w14:textId="77777777" w:rsidR="00985B64" w:rsidRDefault="00985B64" w:rsidP="00CB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243656"/>
      <w:docPartObj>
        <w:docPartGallery w:val="Page Numbers (Bottom of Page)"/>
        <w:docPartUnique/>
      </w:docPartObj>
    </w:sdtPr>
    <w:sdtEndPr/>
    <w:sdtContent>
      <w:p w14:paraId="6006C6BB" w14:textId="1F30590A" w:rsidR="00736A05" w:rsidRDefault="00736A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3C2">
          <w:rPr>
            <w:noProof/>
          </w:rPr>
          <w:t>4</w:t>
        </w:r>
        <w:r>
          <w:fldChar w:fldCharType="end"/>
        </w:r>
      </w:p>
    </w:sdtContent>
  </w:sdt>
  <w:p w14:paraId="2A0923CB" w14:textId="77777777" w:rsidR="00736A05" w:rsidRDefault="00736A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01590" w14:textId="77777777" w:rsidR="00985B64" w:rsidRDefault="00985B64" w:rsidP="00CB0CB6">
      <w:r>
        <w:separator/>
      </w:r>
    </w:p>
  </w:footnote>
  <w:footnote w:type="continuationSeparator" w:id="0">
    <w:p w14:paraId="2B22C6DB" w14:textId="77777777" w:rsidR="00985B64" w:rsidRDefault="00985B64" w:rsidP="00CB0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5358"/>
    <w:multiLevelType w:val="hybridMultilevel"/>
    <w:tmpl w:val="6338E346"/>
    <w:lvl w:ilvl="0" w:tplc="1FC66F3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0E29"/>
    <w:multiLevelType w:val="hybridMultilevel"/>
    <w:tmpl w:val="B946314E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4F5A"/>
    <w:multiLevelType w:val="hybridMultilevel"/>
    <w:tmpl w:val="B1CC6F2A"/>
    <w:lvl w:ilvl="0" w:tplc="0DEA49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952B2"/>
    <w:multiLevelType w:val="hybridMultilevel"/>
    <w:tmpl w:val="42B2F3D2"/>
    <w:lvl w:ilvl="0" w:tplc="7A0462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02153"/>
    <w:multiLevelType w:val="hybridMultilevel"/>
    <w:tmpl w:val="32CE6A96"/>
    <w:lvl w:ilvl="0" w:tplc="0E867274">
      <w:start w:val="9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E1460B7"/>
    <w:multiLevelType w:val="hybridMultilevel"/>
    <w:tmpl w:val="B78C226C"/>
    <w:lvl w:ilvl="0" w:tplc="035ACB6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705E3"/>
    <w:multiLevelType w:val="hybridMultilevel"/>
    <w:tmpl w:val="7AC8CC08"/>
    <w:lvl w:ilvl="0" w:tplc="C79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C2D4C"/>
    <w:multiLevelType w:val="hybridMultilevel"/>
    <w:tmpl w:val="5970AFB2"/>
    <w:lvl w:ilvl="0" w:tplc="3904DA7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F0C739F"/>
    <w:multiLevelType w:val="hybridMultilevel"/>
    <w:tmpl w:val="2A7ACEDE"/>
    <w:lvl w:ilvl="0" w:tplc="1FC66F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71AAF"/>
    <w:multiLevelType w:val="hybridMultilevel"/>
    <w:tmpl w:val="2F1A40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02A50"/>
    <w:multiLevelType w:val="hybridMultilevel"/>
    <w:tmpl w:val="6338E346"/>
    <w:lvl w:ilvl="0" w:tplc="1FC66F3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267B9"/>
    <w:multiLevelType w:val="multilevel"/>
    <w:tmpl w:val="5B2267B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5F2336E"/>
    <w:multiLevelType w:val="hybridMultilevel"/>
    <w:tmpl w:val="F8EACF72"/>
    <w:lvl w:ilvl="0" w:tplc="F928FCBA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6CB4145A"/>
    <w:multiLevelType w:val="hybridMultilevel"/>
    <w:tmpl w:val="C0D05CF4"/>
    <w:lvl w:ilvl="0" w:tplc="859C417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8207A"/>
    <w:multiLevelType w:val="hybridMultilevel"/>
    <w:tmpl w:val="DF345506"/>
    <w:lvl w:ilvl="0" w:tplc="041B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85809"/>
    <w:multiLevelType w:val="hybridMultilevel"/>
    <w:tmpl w:val="6338E346"/>
    <w:lvl w:ilvl="0" w:tplc="1FC66F3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170EA"/>
    <w:multiLevelType w:val="hybridMultilevel"/>
    <w:tmpl w:val="C7327FD4"/>
    <w:lvl w:ilvl="0" w:tplc="31A615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4261D64"/>
    <w:multiLevelType w:val="hybridMultilevel"/>
    <w:tmpl w:val="0B6A5DCC"/>
    <w:lvl w:ilvl="0" w:tplc="6D78E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A267E"/>
    <w:multiLevelType w:val="hybridMultilevel"/>
    <w:tmpl w:val="A4E2F738"/>
    <w:lvl w:ilvl="0" w:tplc="D21069B2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44E03"/>
    <w:multiLevelType w:val="hybridMultilevel"/>
    <w:tmpl w:val="D79C13F4"/>
    <w:lvl w:ilvl="0" w:tplc="9BEE8FD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9"/>
  </w:num>
  <w:num w:numId="5">
    <w:abstractNumId w:val="1"/>
  </w:num>
  <w:num w:numId="6">
    <w:abstractNumId w:val="4"/>
  </w:num>
  <w:num w:numId="7">
    <w:abstractNumId w:val="19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  <w:num w:numId="12">
    <w:abstractNumId w:val="15"/>
  </w:num>
  <w:num w:numId="13">
    <w:abstractNumId w:val="12"/>
  </w:num>
  <w:num w:numId="14">
    <w:abstractNumId w:val="16"/>
  </w:num>
  <w:num w:numId="15">
    <w:abstractNumId w:val="6"/>
  </w:num>
  <w:num w:numId="16">
    <w:abstractNumId w:val="13"/>
  </w:num>
  <w:num w:numId="17">
    <w:abstractNumId w:val="10"/>
  </w:num>
  <w:num w:numId="18">
    <w:abstractNumId w:val="11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formatting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7D"/>
    <w:rsid w:val="000112F5"/>
    <w:rsid w:val="000137C2"/>
    <w:rsid w:val="00014AC6"/>
    <w:rsid w:val="00020712"/>
    <w:rsid w:val="00021A95"/>
    <w:rsid w:val="000232D5"/>
    <w:rsid w:val="0002358E"/>
    <w:rsid w:val="00025BEF"/>
    <w:rsid w:val="000277DB"/>
    <w:rsid w:val="00030387"/>
    <w:rsid w:val="00033B9F"/>
    <w:rsid w:val="0004051A"/>
    <w:rsid w:val="000441D8"/>
    <w:rsid w:val="000476AD"/>
    <w:rsid w:val="000533AF"/>
    <w:rsid w:val="0005476D"/>
    <w:rsid w:val="00056298"/>
    <w:rsid w:val="0006255D"/>
    <w:rsid w:val="00066804"/>
    <w:rsid w:val="00067DBB"/>
    <w:rsid w:val="000714A4"/>
    <w:rsid w:val="00075294"/>
    <w:rsid w:val="000771D6"/>
    <w:rsid w:val="000807C8"/>
    <w:rsid w:val="00084C82"/>
    <w:rsid w:val="00085835"/>
    <w:rsid w:val="00086ABF"/>
    <w:rsid w:val="0009114C"/>
    <w:rsid w:val="00094E42"/>
    <w:rsid w:val="000A36CD"/>
    <w:rsid w:val="000A64FD"/>
    <w:rsid w:val="000A79C8"/>
    <w:rsid w:val="000B401E"/>
    <w:rsid w:val="000B621A"/>
    <w:rsid w:val="000C0A5E"/>
    <w:rsid w:val="000C6D16"/>
    <w:rsid w:val="000C6DC3"/>
    <w:rsid w:val="000D25F7"/>
    <w:rsid w:val="000D2B16"/>
    <w:rsid w:val="000D31DF"/>
    <w:rsid w:val="000D4906"/>
    <w:rsid w:val="000D5A62"/>
    <w:rsid w:val="000D7E8E"/>
    <w:rsid w:val="000E1413"/>
    <w:rsid w:val="000E19C6"/>
    <w:rsid w:val="000E43D7"/>
    <w:rsid w:val="000F0E26"/>
    <w:rsid w:val="00102599"/>
    <w:rsid w:val="001027A6"/>
    <w:rsid w:val="00103BE2"/>
    <w:rsid w:val="00111E24"/>
    <w:rsid w:val="001134A3"/>
    <w:rsid w:val="00113DAC"/>
    <w:rsid w:val="001214EB"/>
    <w:rsid w:val="00124510"/>
    <w:rsid w:val="00125B91"/>
    <w:rsid w:val="001329BF"/>
    <w:rsid w:val="00133DE5"/>
    <w:rsid w:val="001363CA"/>
    <w:rsid w:val="001415D6"/>
    <w:rsid w:val="001457BE"/>
    <w:rsid w:val="00146B27"/>
    <w:rsid w:val="00152720"/>
    <w:rsid w:val="00161C77"/>
    <w:rsid w:val="00167DA3"/>
    <w:rsid w:val="00170BAD"/>
    <w:rsid w:val="00172281"/>
    <w:rsid w:val="001725A9"/>
    <w:rsid w:val="00173EE6"/>
    <w:rsid w:val="001747AD"/>
    <w:rsid w:val="001765CB"/>
    <w:rsid w:val="001A000F"/>
    <w:rsid w:val="001A1686"/>
    <w:rsid w:val="001A1999"/>
    <w:rsid w:val="001A5F79"/>
    <w:rsid w:val="001B4746"/>
    <w:rsid w:val="001C47F5"/>
    <w:rsid w:val="001C50AE"/>
    <w:rsid w:val="001D0482"/>
    <w:rsid w:val="001D22F9"/>
    <w:rsid w:val="001D2923"/>
    <w:rsid w:val="001D6271"/>
    <w:rsid w:val="001E3B41"/>
    <w:rsid w:val="001E3D8C"/>
    <w:rsid w:val="001E52FB"/>
    <w:rsid w:val="001F2D4E"/>
    <w:rsid w:val="001F35BF"/>
    <w:rsid w:val="001F5961"/>
    <w:rsid w:val="001F5B72"/>
    <w:rsid w:val="00201989"/>
    <w:rsid w:val="0021104F"/>
    <w:rsid w:val="00211F68"/>
    <w:rsid w:val="00216866"/>
    <w:rsid w:val="00220E94"/>
    <w:rsid w:val="002354A3"/>
    <w:rsid w:val="002403A8"/>
    <w:rsid w:val="00243621"/>
    <w:rsid w:val="00244897"/>
    <w:rsid w:val="002451EC"/>
    <w:rsid w:val="00245535"/>
    <w:rsid w:val="00247ED4"/>
    <w:rsid w:val="002518DD"/>
    <w:rsid w:val="002521F5"/>
    <w:rsid w:val="00253C18"/>
    <w:rsid w:val="0025776C"/>
    <w:rsid w:val="00261606"/>
    <w:rsid w:val="00267129"/>
    <w:rsid w:val="002700D6"/>
    <w:rsid w:val="00271A6C"/>
    <w:rsid w:val="00283A2F"/>
    <w:rsid w:val="00283DDA"/>
    <w:rsid w:val="00283E83"/>
    <w:rsid w:val="0028405B"/>
    <w:rsid w:val="0029004C"/>
    <w:rsid w:val="00292E1A"/>
    <w:rsid w:val="00293D46"/>
    <w:rsid w:val="002945AB"/>
    <w:rsid w:val="0029601E"/>
    <w:rsid w:val="002A0106"/>
    <w:rsid w:val="002A02D5"/>
    <w:rsid w:val="002A4414"/>
    <w:rsid w:val="002B07BC"/>
    <w:rsid w:val="002B345E"/>
    <w:rsid w:val="002C10C8"/>
    <w:rsid w:val="002D36B3"/>
    <w:rsid w:val="002D3DDE"/>
    <w:rsid w:val="002D5908"/>
    <w:rsid w:val="002D6F36"/>
    <w:rsid w:val="002E2B5D"/>
    <w:rsid w:val="002E6136"/>
    <w:rsid w:val="002F3659"/>
    <w:rsid w:val="0030555F"/>
    <w:rsid w:val="003105E8"/>
    <w:rsid w:val="0031100A"/>
    <w:rsid w:val="00320C11"/>
    <w:rsid w:val="0032462E"/>
    <w:rsid w:val="00325AF3"/>
    <w:rsid w:val="003276F3"/>
    <w:rsid w:val="003278D3"/>
    <w:rsid w:val="00331EE5"/>
    <w:rsid w:val="00332A5D"/>
    <w:rsid w:val="003343D2"/>
    <w:rsid w:val="00340B9D"/>
    <w:rsid w:val="00346AFC"/>
    <w:rsid w:val="00354C53"/>
    <w:rsid w:val="003552E4"/>
    <w:rsid w:val="00365896"/>
    <w:rsid w:val="00365B5F"/>
    <w:rsid w:val="00376BCD"/>
    <w:rsid w:val="00377DB3"/>
    <w:rsid w:val="003A08B6"/>
    <w:rsid w:val="003A0BEF"/>
    <w:rsid w:val="003A2FDC"/>
    <w:rsid w:val="003A542A"/>
    <w:rsid w:val="003A7632"/>
    <w:rsid w:val="003B376A"/>
    <w:rsid w:val="003C017A"/>
    <w:rsid w:val="003C29DD"/>
    <w:rsid w:val="003C39F0"/>
    <w:rsid w:val="003D0EBD"/>
    <w:rsid w:val="003D17DC"/>
    <w:rsid w:val="003E0091"/>
    <w:rsid w:val="003E2760"/>
    <w:rsid w:val="003F0070"/>
    <w:rsid w:val="003F05A3"/>
    <w:rsid w:val="003F05D5"/>
    <w:rsid w:val="003F073D"/>
    <w:rsid w:val="003F0B63"/>
    <w:rsid w:val="003F0F75"/>
    <w:rsid w:val="003F1C76"/>
    <w:rsid w:val="003F6960"/>
    <w:rsid w:val="003F6DDA"/>
    <w:rsid w:val="00403A12"/>
    <w:rsid w:val="00404039"/>
    <w:rsid w:val="00405251"/>
    <w:rsid w:val="004175E7"/>
    <w:rsid w:val="004248AA"/>
    <w:rsid w:val="004252FA"/>
    <w:rsid w:val="00426F20"/>
    <w:rsid w:val="0042720C"/>
    <w:rsid w:val="004334B2"/>
    <w:rsid w:val="00435B96"/>
    <w:rsid w:val="00437CBE"/>
    <w:rsid w:val="0044005E"/>
    <w:rsid w:val="00445B4D"/>
    <w:rsid w:val="004562A9"/>
    <w:rsid w:val="00464560"/>
    <w:rsid w:val="00470D26"/>
    <w:rsid w:val="00470F81"/>
    <w:rsid w:val="00474F94"/>
    <w:rsid w:val="00481B80"/>
    <w:rsid w:val="004827B1"/>
    <w:rsid w:val="00486962"/>
    <w:rsid w:val="00486DA1"/>
    <w:rsid w:val="00493E06"/>
    <w:rsid w:val="00494301"/>
    <w:rsid w:val="00494446"/>
    <w:rsid w:val="00495337"/>
    <w:rsid w:val="004A0315"/>
    <w:rsid w:val="004A0950"/>
    <w:rsid w:val="004A24E9"/>
    <w:rsid w:val="004A2FDE"/>
    <w:rsid w:val="004A5443"/>
    <w:rsid w:val="004A7DAB"/>
    <w:rsid w:val="004B0A44"/>
    <w:rsid w:val="004B17EB"/>
    <w:rsid w:val="004B5DC1"/>
    <w:rsid w:val="004C2D3E"/>
    <w:rsid w:val="004C3CF3"/>
    <w:rsid w:val="004C6A18"/>
    <w:rsid w:val="004D122A"/>
    <w:rsid w:val="004D592F"/>
    <w:rsid w:val="004D6CB0"/>
    <w:rsid w:val="004D72DA"/>
    <w:rsid w:val="004E045F"/>
    <w:rsid w:val="004E51E8"/>
    <w:rsid w:val="004E5A2E"/>
    <w:rsid w:val="004E64A9"/>
    <w:rsid w:val="004F07AE"/>
    <w:rsid w:val="004F26AE"/>
    <w:rsid w:val="004F2A41"/>
    <w:rsid w:val="005003D7"/>
    <w:rsid w:val="00507186"/>
    <w:rsid w:val="0051295F"/>
    <w:rsid w:val="00513845"/>
    <w:rsid w:val="00515C4E"/>
    <w:rsid w:val="00517FB5"/>
    <w:rsid w:val="0053609B"/>
    <w:rsid w:val="00540AC9"/>
    <w:rsid w:val="005440A0"/>
    <w:rsid w:val="0054573B"/>
    <w:rsid w:val="005523DC"/>
    <w:rsid w:val="00552913"/>
    <w:rsid w:val="00554292"/>
    <w:rsid w:val="005558A8"/>
    <w:rsid w:val="00555C7F"/>
    <w:rsid w:val="00556ACC"/>
    <w:rsid w:val="00556C24"/>
    <w:rsid w:val="0056117D"/>
    <w:rsid w:val="0056327C"/>
    <w:rsid w:val="00566E9D"/>
    <w:rsid w:val="00574390"/>
    <w:rsid w:val="0057491E"/>
    <w:rsid w:val="00575FB8"/>
    <w:rsid w:val="00577E2D"/>
    <w:rsid w:val="00586492"/>
    <w:rsid w:val="00586755"/>
    <w:rsid w:val="00587F9B"/>
    <w:rsid w:val="00590978"/>
    <w:rsid w:val="0059189C"/>
    <w:rsid w:val="005924DC"/>
    <w:rsid w:val="005929C8"/>
    <w:rsid w:val="005970B2"/>
    <w:rsid w:val="00597BE4"/>
    <w:rsid w:val="005A12B2"/>
    <w:rsid w:val="005A52F0"/>
    <w:rsid w:val="005B030D"/>
    <w:rsid w:val="005B05FD"/>
    <w:rsid w:val="005B5BEC"/>
    <w:rsid w:val="005C1314"/>
    <w:rsid w:val="005D58D7"/>
    <w:rsid w:val="005E2037"/>
    <w:rsid w:val="005E371B"/>
    <w:rsid w:val="005E3757"/>
    <w:rsid w:val="005E39B6"/>
    <w:rsid w:val="005E5D16"/>
    <w:rsid w:val="005E6B44"/>
    <w:rsid w:val="005E7953"/>
    <w:rsid w:val="005F22A3"/>
    <w:rsid w:val="005F37B8"/>
    <w:rsid w:val="006049E5"/>
    <w:rsid w:val="00605F51"/>
    <w:rsid w:val="00610BE9"/>
    <w:rsid w:val="006121F5"/>
    <w:rsid w:val="00614458"/>
    <w:rsid w:val="00622CC5"/>
    <w:rsid w:val="006234DE"/>
    <w:rsid w:val="00624FF5"/>
    <w:rsid w:val="00630194"/>
    <w:rsid w:val="00631073"/>
    <w:rsid w:val="00635FA6"/>
    <w:rsid w:val="00644F9A"/>
    <w:rsid w:val="00646180"/>
    <w:rsid w:val="00647230"/>
    <w:rsid w:val="0064788B"/>
    <w:rsid w:val="00650A05"/>
    <w:rsid w:val="006537A5"/>
    <w:rsid w:val="006554C3"/>
    <w:rsid w:val="00664B27"/>
    <w:rsid w:val="00680183"/>
    <w:rsid w:val="006801FF"/>
    <w:rsid w:val="00686038"/>
    <w:rsid w:val="00694E04"/>
    <w:rsid w:val="00695CF0"/>
    <w:rsid w:val="006975B6"/>
    <w:rsid w:val="00697C95"/>
    <w:rsid w:val="006A4BC1"/>
    <w:rsid w:val="006B2AB4"/>
    <w:rsid w:val="006B6C2E"/>
    <w:rsid w:val="006B7563"/>
    <w:rsid w:val="006B77A4"/>
    <w:rsid w:val="006D0DC3"/>
    <w:rsid w:val="006D1E48"/>
    <w:rsid w:val="006D2346"/>
    <w:rsid w:val="006D45E5"/>
    <w:rsid w:val="006E34ED"/>
    <w:rsid w:val="006E384C"/>
    <w:rsid w:val="006E629E"/>
    <w:rsid w:val="006E64EF"/>
    <w:rsid w:val="006E6EE3"/>
    <w:rsid w:val="006F359B"/>
    <w:rsid w:val="006F5CBB"/>
    <w:rsid w:val="00715CE6"/>
    <w:rsid w:val="00726577"/>
    <w:rsid w:val="00730257"/>
    <w:rsid w:val="007331FE"/>
    <w:rsid w:val="00736A05"/>
    <w:rsid w:val="00741A9F"/>
    <w:rsid w:val="007473FE"/>
    <w:rsid w:val="007501A3"/>
    <w:rsid w:val="0075648E"/>
    <w:rsid w:val="00761555"/>
    <w:rsid w:val="00763DF3"/>
    <w:rsid w:val="007647D9"/>
    <w:rsid w:val="00775BFF"/>
    <w:rsid w:val="007768FB"/>
    <w:rsid w:val="007906FB"/>
    <w:rsid w:val="0079367D"/>
    <w:rsid w:val="00796F15"/>
    <w:rsid w:val="0079710E"/>
    <w:rsid w:val="007A0756"/>
    <w:rsid w:val="007A524C"/>
    <w:rsid w:val="007A6BBB"/>
    <w:rsid w:val="007A7C82"/>
    <w:rsid w:val="007B0D9A"/>
    <w:rsid w:val="007B1412"/>
    <w:rsid w:val="007B2E35"/>
    <w:rsid w:val="007C0211"/>
    <w:rsid w:val="007C21E5"/>
    <w:rsid w:val="007C7BBB"/>
    <w:rsid w:val="007E0C5A"/>
    <w:rsid w:val="007E3C0F"/>
    <w:rsid w:val="007F0DE2"/>
    <w:rsid w:val="007F1162"/>
    <w:rsid w:val="007F1788"/>
    <w:rsid w:val="007F4D3A"/>
    <w:rsid w:val="00805855"/>
    <w:rsid w:val="00810BB0"/>
    <w:rsid w:val="00822CE7"/>
    <w:rsid w:val="0082306F"/>
    <w:rsid w:val="00827B87"/>
    <w:rsid w:val="00834C29"/>
    <w:rsid w:val="00842608"/>
    <w:rsid w:val="00847547"/>
    <w:rsid w:val="00847D53"/>
    <w:rsid w:val="008510FD"/>
    <w:rsid w:val="0085211C"/>
    <w:rsid w:val="00852D34"/>
    <w:rsid w:val="008568C1"/>
    <w:rsid w:val="00856E4A"/>
    <w:rsid w:val="008736E7"/>
    <w:rsid w:val="008746EB"/>
    <w:rsid w:val="008760E1"/>
    <w:rsid w:val="00882628"/>
    <w:rsid w:val="00885423"/>
    <w:rsid w:val="008971A9"/>
    <w:rsid w:val="008A1D04"/>
    <w:rsid w:val="008A2112"/>
    <w:rsid w:val="008A2F67"/>
    <w:rsid w:val="008B0DCA"/>
    <w:rsid w:val="008C37DA"/>
    <w:rsid w:val="008C39AB"/>
    <w:rsid w:val="008D4127"/>
    <w:rsid w:val="008D596F"/>
    <w:rsid w:val="008F023A"/>
    <w:rsid w:val="008F034A"/>
    <w:rsid w:val="008F37F4"/>
    <w:rsid w:val="008F3D3C"/>
    <w:rsid w:val="0090247D"/>
    <w:rsid w:val="009062DE"/>
    <w:rsid w:val="009105BA"/>
    <w:rsid w:val="0091168F"/>
    <w:rsid w:val="00911885"/>
    <w:rsid w:val="0091528E"/>
    <w:rsid w:val="0091542B"/>
    <w:rsid w:val="00917940"/>
    <w:rsid w:val="00925221"/>
    <w:rsid w:val="00932ED3"/>
    <w:rsid w:val="009331C2"/>
    <w:rsid w:val="00937F1A"/>
    <w:rsid w:val="009439FD"/>
    <w:rsid w:val="00944543"/>
    <w:rsid w:val="00952282"/>
    <w:rsid w:val="0095487F"/>
    <w:rsid w:val="00954FBF"/>
    <w:rsid w:val="00956BEF"/>
    <w:rsid w:val="009666E6"/>
    <w:rsid w:val="00975988"/>
    <w:rsid w:val="00976904"/>
    <w:rsid w:val="009800BB"/>
    <w:rsid w:val="009818BA"/>
    <w:rsid w:val="0098434B"/>
    <w:rsid w:val="00985885"/>
    <w:rsid w:val="00985B64"/>
    <w:rsid w:val="009864AA"/>
    <w:rsid w:val="0099644F"/>
    <w:rsid w:val="00996580"/>
    <w:rsid w:val="009A4522"/>
    <w:rsid w:val="009A58C8"/>
    <w:rsid w:val="009A6AD6"/>
    <w:rsid w:val="009A790F"/>
    <w:rsid w:val="009C0C87"/>
    <w:rsid w:val="009D0055"/>
    <w:rsid w:val="009D087D"/>
    <w:rsid w:val="009E2A87"/>
    <w:rsid w:val="009E3308"/>
    <w:rsid w:val="009E48E4"/>
    <w:rsid w:val="009E50FD"/>
    <w:rsid w:val="009E62F3"/>
    <w:rsid w:val="009E63CD"/>
    <w:rsid w:val="009F1C11"/>
    <w:rsid w:val="009F2F0F"/>
    <w:rsid w:val="009F4FD7"/>
    <w:rsid w:val="009F5489"/>
    <w:rsid w:val="009F603D"/>
    <w:rsid w:val="00A0728E"/>
    <w:rsid w:val="00A1115E"/>
    <w:rsid w:val="00A1236F"/>
    <w:rsid w:val="00A248AC"/>
    <w:rsid w:val="00A3213E"/>
    <w:rsid w:val="00A32A44"/>
    <w:rsid w:val="00A32FEF"/>
    <w:rsid w:val="00A33D88"/>
    <w:rsid w:val="00A373B3"/>
    <w:rsid w:val="00A40AA3"/>
    <w:rsid w:val="00A43A2F"/>
    <w:rsid w:val="00A4479A"/>
    <w:rsid w:val="00A4792C"/>
    <w:rsid w:val="00A507EB"/>
    <w:rsid w:val="00A52F33"/>
    <w:rsid w:val="00A5464A"/>
    <w:rsid w:val="00A61638"/>
    <w:rsid w:val="00A645C8"/>
    <w:rsid w:val="00A65B66"/>
    <w:rsid w:val="00A65BDD"/>
    <w:rsid w:val="00A67448"/>
    <w:rsid w:val="00A71B0A"/>
    <w:rsid w:val="00A80D7F"/>
    <w:rsid w:val="00A838ED"/>
    <w:rsid w:val="00A83A5A"/>
    <w:rsid w:val="00A953FD"/>
    <w:rsid w:val="00A95E45"/>
    <w:rsid w:val="00A9754A"/>
    <w:rsid w:val="00AA0406"/>
    <w:rsid w:val="00AA21B4"/>
    <w:rsid w:val="00AA3BFA"/>
    <w:rsid w:val="00AA5C67"/>
    <w:rsid w:val="00AA5CFE"/>
    <w:rsid w:val="00AA6DAA"/>
    <w:rsid w:val="00AA7060"/>
    <w:rsid w:val="00AB45F3"/>
    <w:rsid w:val="00AB5338"/>
    <w:rsid w:val="00AB6F76"/>
    <w:rsid w:val="00AB72EF"/>
    <w:rsid w:val="00AB749D"/>
    <w:rsid w:val="00AC330C"/>
    <w:rsid w:val="00AC6030"/>
    <w:rsid w:val="00AC7670"/>
    <w:rsid w:val="00AD1CEF"/>
    <w:rsid w:val="00AD69D1"/>
    <w:rsid w:val="00AD7A21"/>
    <w:rsid w:val="00AE11BD"/>
    <w:rsid w:val="00AF06F5"/>
    <w:rsid w:val="00AF65D9"/>
    <w:rsid w:val="00B11C6A"/>
    <w:rsid w:val="00B15CF7"/>
    <w:rsid w:val="00B1794E"/>
    <w:rsid w:val="00B343DA"/>
    <w:rsid w:val="00B34C72"/>
    <w:rsid w:val="00B42478"/>
    <w:rsid w:val="00B4258D"/>
    <w:rsid w:val="00B45771"/>
    <w:rsid w:val="00B46F51"/>
    <w:rsid w:val="00B527CF"/>
    <w:rsid w:val="00B56576"/>
    <w:rsid w:val="00B565E0"/>
    <w:rsid w:val="00B57293"/>
    <w:rsid w:val="00B57CA0"/>
    <w:rsid w:val="00B65BDC"/>
    <w:rsid w:val="00B71512"/>
    <w:rsid w:val="00B75D31"/>
    <w:rsid w:val="00B77FD9"/>
    <w:rsid w:val="00B80D9E"/>
    <w:rsid w:val="00B812B3"/>
    <w:rsid w:val="00B83C7B"/>
    <w:rsid w:val="00B85591"/>
    <w:rsid w:val="00B86A21"/>
    <w:rsid w:val="00B91FC9"/>
    <w:rsid w:val="00B9376C"/>
    <w:rsid w:val="00B96C14"/>
    <w:rsid w:val="00BA118C"/>
    <w:rsid w:val="00BA1B74"/>
    <w:rsid w:val="00BA266B"/>
    <w:rsid w:val="00BB6D13"/>
    <w:rsid w:val="00BC1E37"/>
    <w:rsid w:val="00BD5B6D"/>
    <w:rsid w:val="00BD7718"/>
    <w:rsid w:val="00BD7BC7"/>
    <w:rsid w:val="00BE37A4"/>
    <w:rsid w:val="00BE47EA"/>
    <w:rsid w:val="00BE63C5"/>
    <w:rsid w:val="00BE7232"/>
    <w:rsid w:val="00BE761A"/>
    <w:rsid w:val="00BF0318"/>
    <w:rsid w:val="00BF231D"/>
    <w:rsid w:val="00C00002"/>
    <w:rsid w:val="00C03F8C"/>
    <w:rsid w:val="00C05447"/>
    <w:rsid w:val="00C120D8"/>
    <w:rsid w:val="00C1571A"/>
    <w:rsid w:val="00C15F16"/>
    <w:rsid w:val="00C17419"/>
    <w:rsid w:val="00C2327A"/>
    <w:rsid w:val="00C2527F"/>
    <w:rsid w:val="00C2616D"/>
    <w:rsid w:val="00C26BF7"/>
    <w:rsid w:val="00C27E76"/>
    <w:rsid w:val="00C40310"/>
    <w:rsid w:val="00C42B4D"/>
    <w:rsid w:val="00C46705"/>
    <w:rsid w:val="00C50C7B"/>
    <w:rsid w:val="00C50E39"/>
    <w:rsid w:val="00C530CD"/>
    <w:rsid w:val="00C53A0B"/>
    <w:rsid w:val="00C54AF5"/>
    <w:rsid w:val="00C56082"/>
    <w:rsid w:val="00C60691"/>
    <w:rsid w:val="00C6732B"/>
    <w:rsid w:val="00C72477"/>
    <w:rsid w:val="00C766DB"/>
    <w:rsid w:val="00C87B1E"/>
    <w:rsid w:val="00C90904"/>
    <w:rsid w:val="00C94504"/>
    <w:rsid w:val="00C96FDD"/>
    <w:rsid w:val="00CA051C"/>
    <w:rsid w:val="00CA13C2"/>
    <w:rsid w:val="00CA4C6B"/>
    <w:rsid w:val="00CA6EA7"/>
    <w:rsid w:val="00CA737E"/>
    <w:rsid w:val="00CA7D4D"/>
    <w:rsid w:val="00CB0CB6"/>
    <w:rsid w:val="00CB220F"/>
    <w:rsid w:val="00CB368C"/>
    <w:rsid w:val="00CB56B1"/>
    <w:rsid w:val="00CB5BE2"/>
    <w:rsid w:val="00CB5DC2"/>
    <w:rsid w:val="00CB6C59"/>
    <w:rsid w:val="00CC08E6"/>
    <w:rsid w:val="00CC1109"/>
    <w:rsid w:val="00CC1EA4"/>
    <w:rsid w:val="00CC55AB"/>
    <w:rsid w:val="00CC5851"/>
    <w:rsid w:val="00CC600A"/>
    <w:rsid w:val="00CD1C61"/>
    <w:rsid w:val="00CE5C25"/>
    <w:rsid w:val="00CE637B"/>
    <w:rsid w:val="00CE6D46"/>
    <w:rsid w:val="00CE6D54"/>
    <w:rsid w:val="00CF1788"/>
    <w:rsid w:val="00D0353B"/>
    <w:rsid w:val="00D05024"/>
    <w:rsid w:val="00D1197A"/>
    <w:rsid w:val="00D153CD"/>
    <w:rsid w:val="00D16B8F"/>
    <w:rsid w:val="00D207D3"/>
    <w:rsid w:val="00D246C7"/>
    <w:rsid w:val="00D26A74"/>
    <w:rsid w:val="00D42C0F"/>
    <w:rsid w:val="00D51FE7"/>
    <w:rsid w:val="00D53294"/>
    <w:rsid w:val="00D5492F"/>
    <w:rsid w:val="00D55A28"/>
    <w:rsid w:val="00D56D90"/>
    <w:rsid w:val="00D64CAE"/>
    <w:rsid w:val="00D65E9B"/>
    <w:rsid w:val="00D66AEC"/>
    <w:rsid w:val="00D70F4B"/>
    <w:rsid w:val="00D73CF3"/>
    <w:rsid w:val="00D76F21"/>
    <w:rsid w:val="00D8161B"/>
    <w:rsid w:val="00D819D1"/>
    <w:rsid w:val="00D92E5C"/>
    <w:rsid w:val="00D93DD3"/>
    <w:rsid w:val="00DA0BD3"/>
    <w:rsid w:val="00DA1806"/>
    <w:rsid w:val="00DA1B5D"/>
    <w:rsid w:val="00DB14DB"/>
    <w:rsid w:val="00DB4194"/>
    <w:rsid w:val="00DB4C2D"/>
    <w:rsid w:val="00DB69A8"/>
    <w:rsid w:val="00DB7A33"/>
    <w:rsid w:val="00DC2276"/>
    <w:rsid w:val="00DC364C"/>
    <w:rsid w:val="00DC73D5"/>
    <w:rsid w:val="00DC7CB1"/>
    <w:rsid w:val="00DC7F65"/>
    <w:rsid w:val="00DD3C9D"/>
    <w:rsid w:val="00DE60FC"/>
    <w:rsid w:val="00DF453D"/>
    <w:rsid w:val="00DF6878"/>
    <w:rsid w:val="00DF74EA"/>
    <w:rsid w:val="00E018D1"/>
    <w:rsid w:val="00E03875"/>
    <w:rsid w:val="00E03882"/>
    <w:rsid w:val="00E0563F"/>
    <w:rsid w:val="00E06F65"/>
    <w:rsid w:val="00E079AD"/>
    <w:rsid w:val="00E15C2F"/>
    <w:rsid w:val="00E1769E"/>
    <w:rsid w:val="00E21A5A"/>
    <w:rsid w:val="00E313BF"/>
    <w:rsid w:val="00E3541C"/>
    <w:rsid w:val="00E40243"/>
    <w:rsid w:val="00E424DE"/>
    <w:rsid w:val="00E454DB"/>
    <w:rsid w:val="00E45523"/>
    <w:rsid w:val="00E558D5"/>
    <w:rsid w:val="00E759EC"/>
    <w:rsid w:val="00E7674A"/>
    <w:rsid w:val="00E80A99"/>
    <w:rsid w:val="00E8113C"/>
    <w:rsid w:val="00E838FA"/>
    <w:rsid w:val="00E90758"/>
    <w:rsid w:val="00E92953"/>
    <w:rsid w:val="00EA0D41"/>
    <w:rsid w:val="00EA347A"/>
    <w:rsid w:val="00EA399D"/>
    <w:rsid w:val="00EB4952"/>
    <w:rsid w:val="00EB67B7"/>
    <w:rsid w:val="00EC4682"/>
    <w:rsid w:val="00ED365C"/>
    <w:rsid w:val="00EE610E"/>
    <w:rsid w:val="00EF4705"/>
    <w:rsid w:val="00EF4FFC"/>
    <w:rsid w:val="00EF7549"/>
    <w:rsid w:val="00F022DF"/>
    <w:rsid w:val="00F042D8"/>
    <w:rsid w:val="00F04652"/>
    <w:rsid w:val="00F0695B"/>
    <w:rsid w:val="00F06C65"/>
    <w:rsid w:val="00F06ECA"/>
    <w:rsid w:val="00F11654"/>
    <w:rsid w:val="00F11D4A"/>
    <w:rsid w:val="00F16496"/>
    <w:rsid w:val="00F20388"/>
    <w:rsid w:val="00F24BF4"/>
    <w:rsid w:val="00F30195"/>
    <w:rsid w:val="00F3067C"/>
    <w:rsid w:val="00F408D7"/>
    <w:rsid w:val="00F42F2D"/>
    <w:rsid w:val="00F44331"/>
    <w:rsid w:val="00F4702F"/>
    <w:rsid w:val="00F57CAC"/>
    <w:rsid w:val="00F62DA2"/>
    <w:rsid w:val="00F712AA"/>
    <w:rsid w:val="00F7265D"/>
    <w:rsid w:val="00F72D6B"/>
    <w:rsid w:val="00F73698"/>
    <w:rsid w:val="00F75ABB"/>
    <w:rsid w:val="00F76125"/>
    <w:rsid w:val="00F818FB"/>
    <w:rsid w:val="00F8704E"/>
    <w:rsid w:val="00F955B5"/>
    <w:rsid w:val="00FA0A06"/>
    <w:rsid w:val="00FA48B2"/>
    <w:rsid w:val="00FA62C2"/>
    <w:rsid w:val="00FA6C57"/>
    <w:rsid w:val="00FB1F71"/>
    <w:rsid w:val="00FB2F59"/>
    <w:rsid w:val="00FB48DF"/>
    <w:rsid w:val="00FC01E1"/>
    <w:rsid w:val="00FC53FE"/>
    <w:rsid w:val="00FC6971"/>
    <w:rsid w:val="00FD362D"/>
    <w:rsid w:val="00FE2D94"/>
    <w:rsid w:val="00FE7A9C"/>
    <w:rsid w:val="00FF3408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63B045"/>
  <w15:docId w15:val="{2AE9680B-A3B3-48EE-B9F4-8F057E93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087D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60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0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086AB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List Paragraph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9D087D"/>
    <w:pPr>
      <w:ind w:left="720"/>
      <w:contextualSpacing/>
    </w:pPr>
  </w:style>
  <w:style w:type="character" w:styleId="Hypertextovprepojenie">
    <w:name w:val="Hyperlink"/>
    <w:basedOn w:val="Predvolenpsmoodseku"/>
    <w:unhideWhenUsed/>
    <w:rsid w:val="00D1197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11D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11D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11D4A"/>
    <w:rPr>
      <w:rFonts w:ascii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1D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1D4A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1D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1D4A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BE63C5"/>
    <w:pPr>
      <w:spacing w:after="0" w:line="240" w:lineRule="auto"/>
    </w:pPr>
    <w:rPr>
      <w:rFonts w:ascii="Calibri" w:hAnsi="Calibri" w:cs="Calibri"/>
    </w:rPr>
  </w:style>
  <w:style w:type="character" w:customStyle="1" w:styleId="Nadpis3Char">
    <w:name w:val="Nadpis 3 Char"/>
    <w:basedOn w:val="Predvolenpsmoodseku"/>
    <w:link w:val="Nadpis3"/>
    <w:uiPriority w:val="9"/>
    <w:rsid w:val="00086AB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customStyle="1" w:styleId="l3">
    <w:name w:val="l3"/>
    <w:basedOn w:val="Normlny"/>
    <w:rsid w:val="00086A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4">
    <w:name w:val="l4"/>
    <w:basedOn w:val="Normlny"/>
    <w:rsid w:val="00086A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086ABF"/>
    <w:rPr>
      <w:i/>
      <w:iCs/>
    </w:rPr>
  </w:style>
  <w:style w:type="character" w:customStyle="1" w:styleId="awspan">
    <w:name w:val="awspan"/>
    <w:basedOn w:val="Predvolenpsmoodseku"/>
    <w:rsid w:val="000D25F7"/>
  </w:style>
  <w:style w:type="character" w:customStyle="1" w:styleId="Nadpis1Char">
    <w:name w:val="Nadpis 1 Char"/>
    <w:basedOn w:val="Predvolenpsmoodseku"/>
    <w:link w:val="Nadpis1"/>
    <w:uiPriority w:val="9"/>
    <w:rsid w:val="008760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ekzoznamuChar">
    <w:name w:val="Odsek zoznamu Char"/>
    <w:aliases w:val="Odsek Char,body Char,List Paragraph Char,numbered list Char,OBC Bullet Char,Normal 1 Char,Task Body Char,Viñetas (Inicio Parrafo) Char,Paragrafo elenco Char,3 Txt tabla Char,Zerrenda-paragrafoa Char,Fiche List Paragraph Char,Nad Char"/>
    <w:link w:val="Odsekzoznamu"/>
    <w:uiPriority w:val="34"/>
    <w:qFormat/>
    <w:locked/>
    <w:rsid w:val="0082306F"/>
    <w:rPr>
      <w:rFonts w:ascii="Calibri" w:hAnsi="Calibri" w:cs="Calibri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58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CB0C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B0CB6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CB0C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0CB6"/>
    <w:rPr>
      <w:rFonts w:ascii="Calibri" w:hAnsi="Calibri" w:cs="Calibri"/>
    </w:rPr>
  </w:style>
  <w:style w:type="character" w:customStyle="1" w:styleId="Internetovodkaz">
    <w:name w:val="Internetový odkaz"/>
    <w:rsid w:val="00736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280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121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62604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567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9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1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49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90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618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27944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6439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6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089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0877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71342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033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46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5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5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12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6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3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7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0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54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64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9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20221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007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lac_1257-paragrafove_znenie"/>
    <f:field ref="objsubject" par="" edit="true" text=""/>
    <f:field ref="objcreatedby" par="" text="Hallonová, Valéria, JUDr."/>
    <f:field ref="objcreatedat" par="" text="5.12.2022 16:37:20"/>
    <f:field ref="objchangedby" par="" text="Administrator, System"/>
    <f:field ref="objmodifiedat" par="" text="5.12.2022 16:37:2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5D0A689-DCE9-4B15-881F-A9FD03CB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Havlíček Roman</dc:creator>
  <cp:keywords/>
  <dc:description/>
  <cp:lastModifiedBy>Durgalová, Veronika</cp:lastModifiedBy>
  <cp:revision>2</cp:revision>
  <cp:lastPrinted>2024-10-04T05:40:00Z</cp:lastPrinted>
  <dcterms:created xsi:type="dcterms:W3CDTF">2024-10-04T05:42:00Z</dcterms:created>
  <dcterms:modified xsi:type="dcterms:W3CDTF">2024-10-04T05:42:00Z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&lt;p&gt;Vzhľadom na skutočnosť, že ide o poslanecký návrh zákona, verejnosť sa na jeho príprave nepodieľala.&lt;/p&gt;</vt:lpwstr>
  </property>
  <property fmtid="{D5CDD505-2E9C-101B-9397-08002B2CF9AE}" pid="3" name="FSC#SKEDITIONSLOVLEX@103.510:typpredpis">
    <vt:lpwstr>Poslanecký návrh - 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Ochrana životného prostredia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Valéria Hallonová</vt:lpwstr>
  </property>
  <property fmtid="{D5CDD505-2E9C-101B-9397-08002B2CF9AE}" pid="12" name="FSC#SKEDITIONSLOVLEX@103.510:zodppredkladatel">
    <vt:lpwstr>Ján Budaj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poslancov Národnej rady Slovenskej republiky Jaromíra ŠÍBLA, Tomáša ŠUDÍKA, Márie ŠOFRANKO a Jána SZŐLLŐSA na vydanie zákona, ktorým sa mení a dopĺňa zákon č. 364/2004 Z. z. o vodách a o zmene zákona Slovenskej národnej rady č. 372/1990 Zb. o pries</vt:lpwstr>
  </property>
  <property fmtid="{D5CDD505-2E9C-101B-9397-08002B2CF9AE}" pid="15" name="FSC#SKEDITIONSLOVLEX@103.510:nazovpredpis1">
    <vt:lpwstr>tupkoch v znení neskorších predpisov (vodný zákon) v znení neskorších predpisov (ČPT 1257)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70 ods. 2 zákona Národnej rady Slovenskej republiky č. 350/1996 Z. z. o rokovacom poriadku Národnej rady Slovenskej republiky v znení neskorších predpisov</vt:lpwstr>
  </property>
  <property fmtid="{D5CDD505-2E9C-101B-9397-08002B2CF9AE}" pid="23" name="FSC#SKEDITIONSLOVLEX@103.510:plnynazovpredpis">
    <vt:lpwstr> Návrh poslancov Národnej rady Slovenskej republiky Jaromíra ŠÍBLA, Tomáša ŠUDÍKA, Márie ŠOFRANKO a Jána SZŐLLŐSA na vydanie zákona, ktorým sa mení a dopĺňa zákon č. 364/2004 Z. z. o vodách a o zmene zákona Slovenskej národnej rady č. 372/1990 Zb. o pries</vt:lpwstr>
  </property>
  <property fmtid="{D5CDD505-2E9C-101B-9397-08002B2CF9AE}" pid="24" name="FSC#SKEDITIONSLOVLEX@103.510:plnynazovpredpis1">
    <vt:lpwstr>tupkoch v znení neskorších predpisov (vodný zákon) v znení neskorších predpisov (ČPT 1257)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14068/2022-1.15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LP/2022/831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Alternatívne riešenie 0 –  pôvodný stav (komplikované povoľovanie revitalizačných opatrení, absentuje definícia revitalizácie.)Alternatívne riešenie 1 prijatie návrhu zákona (Zjednodušený postup týkajúci sa prípravy, povoľovania  a realizácií revitalizačn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Budaj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align="center"&gt;&lt;strong&gt;PREDKLADACIA SPRÁVA&lt;/strong&gt;&lt;/p&gt;&lt;p&gt;&amp;nbsp;&lt;/p&gt;&lt;p&gt;&amp;nbsp;&amp;nbsp;&amp;nbsp;&amp;nbsp;&amp;nbsp;&amp;nbsp;&amp;nbsp;&amp;nbsp;&amp;nbsp;&amp;nbsp;&amp;nbsp; Za účelom prípravy stanoviska vlády Slovenskej republiky k&amp;nbsp;poslaneckému návrhu zákona podľa §&amp;nbsp;70 ods.&amp;nb</vt:lpwstr>
  </property>
  <property fmtid="{D5CDD505-2E9C-101B-9397-08002B2CF9AE}" pid="150" name="FSC#SKEDITIONSLOVLEX@103.510:vytvorenedna">
    <vt:lpwstr>5. 12. 2022</vt:lpwstr>
  </property>
  <property fmtid="{D5CDD505-2E9C-101B-9397-08002B2CF9AE}" pid="151" name="FSC#COOSYSTEM@1.1:Container">
    <vt:lpwstr>COO.2145.1000.3.5392417</vt:lpwstr>
  </property>
  <property fmtid="{D5CDD505-2E9C-101B-9397-08002B2CF9AE}" pid="152" name="FSC#FSCFOLIO@1.1001:docpropproject">
    <vt:lpwstr/>
  </property>
</Properties>
</file>