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2D5177" w:rsidRPr="002D5177">
        <w:rPr>
          <w:rFonts w:cs="Arial"/>
          <w:color w:val="000000"/>
        </w:rPr>
        <w:t>1079</w:t>
      </w:r>
      <w:r w:rsidR="006151C6" w:rsidRPr="006151C6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10C28" w:rsidP="007375F5">
      <w:pPr>
        <w:pStyle w:val="uznesenia"/>
      </w:pPr>
      <w:r>
        <w:t>488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B10C28">
        <w:rPr>
          <w:spacing w:val="0"/>
        </w:rPr>
        <w:t>18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3E6B86" w:rsidRPr="003E6B86">
        <w:rPr>
          <w:spacing w:val="0"/>
        </w:rPr>
        <w:t>septembra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2D5177" w:rsidP="00E86253">
      <w:pPr>
        <w:jc w:val="both"/>
      </w:pPr>
      <w:r>
        <w:t>k n</w:t>
      </w:r>
      <w:r w:rsidRPr="002D5177">
        <w:t>ávrh</w:t>
      </w:r>
      <w:r>
        <w:t>u</w:t>
      </w:r>
      <w:r w:rsidRPr="002D5177">
        <w:t xml:space="preserve"> poslancov Národnej rady Slovenskej republiky Jany </w:t>
      </w:r>
      <w:proofErr w:type="spellStart"/>
      <w:r w:rsidRPr="002D5177">
        <w:t>Hanuliakovej</w:t>
      </w:r>
      <w:proofErr w:type="spellEnd"/>
      <w:r w:rsidR="00B10C28">
        <w:t>, Veroniky Veslárovej, Mar</w:t>
      </w:r>
      <w:bookmarkStart w:id="0" w:name="_GoBack"/>
      <w:bookmarkEnd w:id="0"/>
      <w:r w:rsidRPr="002D5177">
        <w:t xml:space="preserve">ka Lackoviča a Richarda </w:t>
      </w:r>
      <w:proofErr w:type="spellStart"/>
      <w:r w:rsidRPr="002D5177">
        <w:t>Dubovického</w:t>
      </w:r>
      <w:proofErr w:type="spellEnd"/>
      <w:r w:rsidRPr="002D5177">
        <w:t xml:space="preserve"> na vydanie zákona, ktorým sa dopĺňa zákon č. 369/1990 Zb. o obecnom zriadení v znení neskorších predpisov (tlač 327)</w:t>
      </w:r>
      <w:r w:rsidR="00E86253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2651C4" w:rsidRPr="002651C4" w:rsidRDefault="002651C4" w:rsidP="002651C4">
      <w:pPr>
        <w:keepNext w:val="0"/>
        <w:keepLines w:val="0"/>
        <w:widowControl w:val="0"/>
        <w:jc w:val="both"/>
        <w:rPr>
          <w:rFonts w:cs="Arial"/>
        </w:rPr>
      </w:pPr>
      <w:r w:rsidRPr="002651C4">
        <w:rPr>
          <w:rFonts w:cs="Arial"/>
        </w:rPr>
        <w:t>Adam  L u č a n s k ý   v. r.</w:t>
      </w:r>
    </w:p>
    <w:p w:rsidR="009D75E4" w:rsidRDefault="002651C4" w:rsidP="002651C4">
      <w:pPr>
        <w:keepNext w:val="0"/>
        <w:keepLines w:val="0"/>
        <w:widowControl w:val="0"/>
        <w:jc w:val="both"/>
        <w:rPr>
          <w:rFonts w:cs="Arial"/>
        </w:rPr>
      </w:pPr>
      <w:r w:rsidRPr="002651C4">
        <w:rPr>
          <w:rFonts w:cs="Arial"/>
        </w:rPr>
        <w:t>Zuzana  Š t e v u l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67DE0"/>
    <w:rsid w:val="00170993"/>
    <w:rsid w:val="00176DD2"/>
    <w:rsid w:val="00180261"/>
    <w:rsid w:val="001814B9"/>
    <w:rsid w:val="00196929"/>
    <w:rsid w:val="001A005E"/>
    <w:rsid w:val="001A0064"/>
    <w:rsid w:val="001A493F"/>
    <w:rsid w:val="001C28AD"/>
    <w:rsid w:val="001F1033"/>
    <w:rsid w:val="0022714D"/>
    <w:rsid w:val="00257F9E"/>
    <w:rsid w:val="002651C4"/>
    <w:rsid w:val="002846B1"/>
    <w:rsid w:val="0029671C"/>
    <w:rsid w:val="002B766E"/>
    <w:rsid w:val="002C1F65"/>
    <w:rsid w:val="002D5177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3E6B86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10C28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2BA2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5171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122</cp:revision>
  <cp:lastPrinted>2024-02-14T08:38:00Z</cp:lastPrinted>
  <dcterms:created xsi:type="dcterms:W3CDTF">2022-11-24T09:04:00Z</dcterms:created>
  <dcterms:modified xsi:type="dcterms:W3CDTF">2024-10-01T13:40:00Z</dcterms:modified>
</cp:coreProperties>
</file>