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0D7E71" w:rsidR="000D7E71">
        <w:rPr>
          <w:szCs w:val="22"/>
        </w:rPr>
        <w:t>CRD-81/2024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4A3F20">
        <w:t>465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>z</w:t>
      </w:r>
      <w:r w:rsidR="004A3F20">
        <w:rPr>
          <w:spacing w:val="0"/>
          <w:szCs w:val="22"/>
        </w:rPr>
        <w:t>o</w:t>
      </w:r>
      <w:r w:rsidR="00591A93">
        <w:rPr>
          <w:spacing w:val="0"/>
          <w:szCs w:val="22"/>
        </w:rPr>
        <w:t xml:space="preserve"> </w:t>
      </w:r>
      <w:r w:rsidR="004A3F20">
        <w:rPr>
          <w:spacing w:val="0"/>
          <w:szCs w:val="22"/>
        </w:rPr>
        <w:t>17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Pr="00FC65CA" w:rsidR="00FC65CA">
        <w:rPr>
          <w:spacing w:val="0"/>
          <w:szCs w:val="22"/>
        </w:rPr>
        <w:t>septembra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E93146">
        <w:rPr>
          <w:spacing w:val="0"/>
          <w:szCs w:val="22"/>
        </w:rPr>
        <w:t>4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Pr="000D7E71" w:rsidR="000D7E71">
        <w:rPr>
          <w:rFonts w:cs="Arial"/>
        </w:rPr>
        <w:t>k návrhu skupiny poslancov Národnej rady Slovenskej republiky na vydanie zákona, ktorým sa mení a dopĺňa zákon č. 49/2002 Z. z. o ochrane pamiatkového fondu v znení neskorších predpisov (tlač 153)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0D7E71">
        <w:rPr>
          <w:rFonts w:cs="Arial"/>
        </w:rPr>
        <w:t>návrh</w:t>
      </w:r>
      <w:r w:rsidRPr="000D7E71" w:rsidR="000D7E71">
        <w:rPr>
          <w:rFonts w:cs="Arial"/>
        </w:rPr>
        <w:t xml:space="preserve"> skupiny poslancov Národnej rady Slo</w:t>
      </w:r>
      <w:r w:rsidRPr="000D7E71" w:rsidR="000D7E71">
        <w:rPr>
          <w:rFonts w:cs="Arial"/>
        </w:rPr>
        <w:t>venskej republiky na vydanie zákona, ktorým sa mení a dopĺňa zákon č. 49/2002 Z. z. o ochrane pamiatkového fondu v znení</w:t>
      </w:r>
      <w:r w:rsidR="000D7E71">
        <w:rPr>
          <w:rFonts w:cs="Arial"/>
        </w:rPr>
        <w:t xml:space="preserve"> neskorších predpisov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D3451" w:rsidRPr="00ED3451" w:rsidP="00ED3451">
      <w:pPr>
        <w:keepNext w:val="0"/>
        <w:keepLines w:val="0"/>
        <w:widowControl w:val="0"/>
        <w:ind w:left="4956" w:firstLine="6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v z.  Peter  Ž i g a   v. r.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 xml:space="preserve">podpredseda </w:t>
      </w:r>
    </w:p>
    <w:p w:rsidR="00ED3451" w:rsidRPr="00ED3451" w:rsidP="00366702">
      <w:pPr>
        <w:keepNext w:val="0"/>
        <w:keepLines w:val="0"/>
        <w:widowControl w:val="0"/>
        <w:ind w:left="4956" w:firstLine="147"/>
        <w:outlineLvl w:val="0"/>
        <w:rPr>
          <w:rFonts w:cs="Arial"/>
          <w:szCs w:val="22"/>
        </w:rPr>
      </w:pPr>
      <w:r w:rsidRPr="00ED3451">
        <w:rPr>
          <w:rFonts w:cs="Arial"/>
          <w:szCs w:val="22"/>
        </w:rPr>
        <w:t>Národnej rady Slovenskej republiky,</w:t>
      </w:r>
    </w:p>
    <w:p w:rsidR="00F3087A" w:rsidP="00ED3451">
      <w:pPr>
        <w:keepNext w:val="0"/>
        <w:keepLines w:val="0"/>
        <w:widowControl w:val="0"/>
        <w:ind w:left="5387" w:hanging="284"/>
        <w:jc w:val="both"/>
        <w:rPr>
          <w:rFonts w:cs="Arial"/>
          <w:szCs w:val="22"/>
        </w:rPr>
      </w:pPr>
      <w:r w:rsidRPr="00ED3451" w:rsidR="00ED3451">
        <w:rPr>
          <w:rFonts w:cs="Arial"/>
          <w:szCs w:val="22"/>
        </w:rPr>
        <w:t>poverený výkonom právomocí predsedu 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917379" w:rsidRPr="00917379" w:rsidP="00917379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917379">
        <w:rPr>
          <w:rFonts w:cs="Arial"/>
          <w:szCs w:val="22"/>
        </w:rPr>
        <w:t>Adam  L u č a n s k ý   v. r.</w:t>
      </w:r>
    </w:p>
    <w:p w:rsidR="003550FE" w:rsidP="00917379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917379" w:rsidR="00917379">
        <w:rPr>
          <w:rFonts w:cs="Arial"/>
          <w:szCs w:val="22"/>
        </w:rPr>
        <w:t>Zuzana  Š t e v u l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41A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D7E71"/>
    <w:rsid w:val="000E0D52"/>
    <w:rsid w:val="000E31D6"/>
    <w:rsid w:val="000E3AE7"/>
    <w:rsid w:val="000E5224"/>
    <w:rsid w:val="000E69ED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A3F20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06BB3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11A7"/>
    <w:rsid w:val="00A234B6"/>
    <w:rsid w:val="00A307A9"/>
    <w:rsid w:val="00A30E3B"/>
    <w:rsid w:val="00A31368"/>
    <w:rsid w:val="00A325BE"/>
    <w:rsid w:val="00A33A1A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44EA3"/>
    <w:rsid w:val="00D45C28"/>
    <w:rsid w:val="00D521F1"/>
    <w:rsid w:val="00D54079"/>
    <w:rsid w:val="00D55F34"/>
    <w:rsid w:val="00D566F8"/>
    <w:rsid w:val="00D60521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47</cp:revision>
  <cp:lastPrinted>2024-04-15T08:14:00Z</cp:lastPrinted>
  <dcterms:created xsi:type="dcterms:W3CDTF">2022-11-24T12:39:00Z</dcterms:created>
  <dcterms:modified xsi:type="dcterms:W3CDTF">2024-09-23T12:15:00Z</dcterms:modified>
</cp:coreProperties>
</file>