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43" w:rsidRDefault="005B6043" w:rsidP="005B6043">
      <w:pPr>
        <w:ind w:right="-108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5B6043" w:rsidRDefault="005B6043" w:rsidP="005B6043">
      <w:pPr>
        <w:shd w:val="clear" w:color="auto" w:fill="FFFFFF"/>
        <w:spacing w:before="100" w:beforeAutospacing="1"/>
        <w:jc w:val="both"/>
        <w:rPr>
          <w:bCs/>
          <w:color w:val="222222"/>
        </w:rPr>
      </w:pPr>
      <w:r>
        <w:rPr>
          <w:b/>
          <w:bCs/>
        </w:rPr>
        <w:t xml:space="preserve">A.1. Názov materiálu: </w:t>
      </w:r>
      <w:r>
        <w:t xml:space="preserve">Návrh zákona, </w:t>
      </w:r>
      <w:r w:rsidRPr="004C7AF2">
        <w:t>ktorým sa dopĺňa zákon č. 153/2001 Z. z. o prokuratúre v znení neskorších predpisov a ktorým sa menia a dopĺňajú niektoré zákony</w:t>
      </w:r>
    </w:p>
    <w:p w:rsidR="005B6043" w:rsidRDefault="005B6043" w:rsidP="005B6043">
      <w:pPr>
        <w:jc w:val="both"/>
        <w:rPr>
          <w:bCs/>
        </w:rPr>
      </w:pPr>
    </w:p>
    <w:p w:rsidR="005B6043" w:rsidRDefault="005B6043" w:rsidP="005B6043">
      <w:pPr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5B6043" w:rsidTr="0008572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43" w:rsidRDefault="005B6043" w:rsidP="00085720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43" w:rsidRDefault="005B6043" w:rsidP="00085720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43" w:rsidRDefault="005B6043" w:rsidP="00085720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5B6043" w:rsidTr="0008572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:rsidR="005B6043" w:rsidRDefault="005B6043" w:rsidP="0008572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Sociálne vplyvy </w:t>
            </w:r>
          </w:p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-sociálnu exklúziu,</w:t>
            </w:r>
          </w:p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  <w:tr w:rsidR="005B6043" w:rsidTr="0008572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3" w:rsidRDefault="005B6043" w:rsidP="0008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3" w:rsidRDefault="005B6043" w:rsidP="00085720">
            <w:pPr>
              <w:jc w:val="center"/>
            </w:pPr>
          </w:p>
        </w:tc>
      </w:tr>
    </w:tbl>
    <w:p w:rsidR="005B6043" w:rsidRDefault="005B6043" w:rsidP="005B6043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B6043" w:rsidRDefault="005B6043" w:rsidP="005B6043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B6043" w:rsidRDefault="005B6043" w:rsidP="005B604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5B6043" w:rsidRDefault="005B6043" w:rsidP="005B6043">
      <w:r>
        <w:t xml:space="preserve">Bezpredmetné </w:t>
      </w:r>
    </w:p>
    <w:p w:rsidR="005B6043" w:rsidRDefault="005B6043" w:rsidP="005B6043"/>
    <w:p w:rsidR="005B6043" w:rsidRDefault="005B6043" w:rsidP="005B604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5B6043" w:rsidRDefault="005B6043" w:rsidP="005B6043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5B6043" w:rsidRDefault="005B6043" w:rsidP="005B6043">
      <w:pPr>
        <w:pStyle w:val="Zkladntext"/>
        <w:jc w:val="both"/>
        <w:rPr>
          <w:rFonts w:ascii="Times New Roman" w:hAnsi="Times New Roman" w:cs="Times New Roman"/>
        </w:rPr>
      </w:pPr>
    </w:p>
    <w:p w:rsidR="005B6043" w:rsidRDefault="005B6043" w:rsidP="005B6043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:rsidR="005B6043" w:rsidRDefault="005B6043" w:rsidP="005B6043">
      <w:r>
        <w:t xml:space="preserve">Bezpredmetné </w:t>
      </w:r>
    </w:p>
    <w:p w:rsidR="005B6043" w:rsidRDefault="005B6043" w:rsidP="005B604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05B0F" w:rsidRDefault="00905B0F"/>
    <w:sectPr w:rsidR="0090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F" w:rsidRDefault="007C554F">
      <w:r>
        <w:separator/>
      </w:r>
    </w:p>
  </w:endnote>
  <w:endnote w:type="continuationSeparator" w:id="0">
    <w:p w:rsidR="007C554F" w:rsidRDefault="007C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F" w:rsidRDefault="007C554F">
      <w:r>
        <w:separator/>
      </w:r>
    </w:p>
  </w:footnote>
  <w:footnote w:type="continuationSeparator" w:id="0">
    <w:p w:rsidR="007C554F" w:rsidRDefault="007C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43"/>
    <w:rsid w:val="005B6043"/>
    <w:rsid w:val="006D2BF0"/>
    <w:rsid w:val="007C554F"/>
    <w:rsid w:val="0090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9A8D-12EC-47AE-93C8-8C1D02F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6043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5B6043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6043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B6043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5B6043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5B6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6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604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2024-09-19T10:08:00Z</dcterms:created>
  <dcterms:modified xsi:type="dcterms:W3CDTF">2024-09-19T10:08:00Z</dcterms:modified>
</cp:coreProperties>
</file>