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FE" w:rsidRPr="00367067" w:rsidRDefault="00576EFE" w:rsidP="00576EFE">
      <w:pPr>
        <w:contextualSpacing/>
        <w:jc w:val="center"/>
      </w:pPr>
    </w:p>
    <w:p w:rsidR="003619A3" w:rsidRPr="00367067" w:rsidRDefault="003619A3" w:rsidP="00576EFE">
      <w:pPr>
        <w:contextualSpacing/>
        <w:jc w:val="center"/>
      </w:pPr>
    </w:p>
    <w:p w:rsidR="003619A3" w:rsidRPr="00367067" w:rsidRDefault="003619A3" w:rsidP="00576EFE">
      <w:pPr>
        <w:contextualSpacing/>
        <w:jc w:val="center"/>
      </w:pPr>
    </w:p>
    <w:p w:rsidR="003619A3" w:rsidRPr="00367067" w:rsidRDefault="003619A3" w:rsidP="00576EFE">
      <w:pPr>
        <w:contextualSpacing/>
        <w:jc w:val="center"/>
      </w:pPr>
    </w:p>
    <w:p w:rsidR="003619A3" w:rsidRPr="00367067" w:rsidRDefault="003619A3" w:rsidP="00576EFE">
      <w:pPr>
        <w:contextualSpacing/>
        <w:jc w:val="center"/>
      </w:pPr>
    </w:p>
    <w:p w:rsidR="003619A3" w:rsidRPr="00367067" w:rsidRDefault="003619A3" w:rsidP="00576EFE">
      <w:pPr>
        <w:contextualSpacing/>
        <w:jc w:val="center"/>
      </w:pPr>
    </w:p>
    <w:p w:rsidR="003619A3" w:rsidRPr="00367067" w:rsidRDefault="003619A3" w:rsidP="00576EFE">
      <w:pPr>
        <w:contextualSpacing/>
        <w:jc w:val="center"/>
      </w:pPr>
    </w:p>
    <w:p w:rsidR="003619A3" w:rsidRPr="00367067" w:rsidRDefault="003619A3" w:rsidP="00576EFE">
      <w:pPr>
        <w:contextualSpacing/>
        <w:jc w:val="center"/>
      </w:pPr>
    </w:p>
    <w:p w:rsidR="003619A3" w:rsidRPr="00367067" w:rsidRDefault="003619A3" w:rsidP="00576EFE">
      <w:pPr>
        <w:contextualSpacing/>
        <w:jc w:val="center"/>
      </w:pPr>
    </w:p>
    <w:p w:rsidR="003619A3" w:rsidRPr="00367067" w:rsidRDefault="003619A3" w:rsidP="00576EFE">
      <w:pPr>
        <w:contextualSpacing/>
        <w:jc w:val="center"/>
      </w:pPr>
    </w:p>
    <w:p w:rsidR="003619A3" w:rsidRPr="00367067" w:rsidRDefault="003619A3" w:rsidP="00576EFE">
      <w:pPr>
        <w:contextualSpacing/>
        <w:jc w:val="center"/>
      </w:pPr>
    </w:p>
    <w:p w:rsidR="003619A3" w:rsidRPr="00367067" w:rsidRDefault="003619A3" w:rsidP="00576EFE">
      <w:pPr>
        <w:contextualSpacing/>
        <w:jc w:val="center"/>
      </w:pPr>
    </w:p>
    <w:p w:rsidR="003619A3" w:rsidRPr="00367067" w:rsidRDefault="003619A3" w:rsidP="00576EFE">
      <w:pPr>
        <w:contextualSpacing/>
        <w:jc w:val="center"/>
      </w:pPr>
    </w:p>
    <w:p w:rsidR="003619A3" w:rsidRPr="00367067" w:rsidRDefault="003619A3" w:rsidP="00576EFE">
      <w:pPr>
        <w:contextualSpacing/>
        <w:jc w:val="center"/>
      </w:pPr>
    </w:p>
    <w:p w:rsidR="003619A3" w:rsidRPr="00367067" w:rsidRDefault="003619A3" w:rsidP="00576EFE">
      <w:pPr>
        <w:contextualSpacing/>
        <w:jc w:val="center"/>
      </w:pPr>
    </w:p>
    <w:p w:rsidR="003619A3" w:rsidRPr="00367067" w:rsidRDefault="003619A3" w:rsidP="00576EFE">
      <w:pPr>
        <w:contextualSpacing/>
        <w:jc w:val="center"/>
      </w:pPr>
    </w:p>
    <w:p w:rsidR="00576EFE" w:rsidRPr="00367067" w:rsidRDefault="003619A3" w:rsidP="00576EFE">
      <w:pPr>
        <w:contextualSpacing/>
        <w:jc w:val="center"/>
        <w:rPr>
          <w:b/>
        </w:rPr>
      </w:pPr>
      <w:r w:rsidRPr="00367067">
        <w:rPr>
          <w:b/>
        </w:rPr>
        <w:t>zo 17. septembra</w:t>
      </w:r>
      <w:r w:rsidR="00576EFE" w:rsidRPr="00367067">
        <w:rPr>
          <w:b/>
        </w:rPr>
        <w:t xml:space="preserve"> 2024,</w:t>
      </w:r>
    </w:p>
    <w:p w:rsidR="00576EFE" w:rsidRPr="00367067" w:rsidRDefault="00576EFE" w:rsidP="00576EFE">
      <w:pPr>
        <w:jc w:val="center"/>
        <w:rPr>
          <w:b/>
          <w:bCs/>
        </w:rPr>
      </w:pPr>
    </w:p>
    <w:p w:rsidR="00576EFE" w:rsidRPr="00367067" w:rsidRDefault="00576EFE" w:rsidP="00576EFE">
      <w:pPr>
        <w:jc w:val="center"/>
        <w:rPr>
          <w:b/>
          <w:bCs/>
        </w:rPr>
      </w:pPr>
      <w:r w:rsidRPr="00367067">
        <w:rPr>
          <w:b/>
          <w:bCs/>
        </w:rPr>
        <w:t>ktorým sa mení</w:t>
      </w:r>
      <w:r w:rsidR="00DE2FFC" w:rsidRPr="00367067">
        <w:rPr>
          <w:b/>
          <w:bCs/>
        </w:rPr>
        <w:t xml:space="preserve"> a dopĺňa</w:t>
      </w:r>
      <w:r w:rsidRPr="00367067">
        <w:rPr>
          <w:b/>
          <w:bCs/>
        </w:rPr>
        <w:t xml:space="preserve"> </w:t>
      </w:r>
      <w:r w:rsidR="0019408C" w:rsidRPr="00367067">
        <w:rPr>
          <w:b/>
          <w:bCs/>
        </w:rPr>
        <w:t>zákon č. 49/2002 Z. z. o ochrane pamiatkového fondu v znení neskorších predpisov</w:t>
      </w:r>
    </w:p>
    <w:p w:rsidR="00576EFE" w:rsidRPr="00367067" w:rsidRDefault="00576EFE" w:rsidP="00576EFE"/>
    <w:p w:rsidR="00576EFE" w:rsidRPr="00367067" w:rsidRDefault="00576EFE" w:rsidP="00576EFE">
      <w:pPr>
        <w:jc w:val="both"/>
      </w:pPr>
      <w:r w:rsidRPr="00367067">
        <w:t>Národná rada Slovenskej republiky sa uzniesla na tomto zákone:</w:t>
      </w:r>
    </w:p>
    <w:p w:rsidR="00F437AE" w:rsidRPr="00367067" w:rsidRDefault="00F437AE" w:rsidP="00F437AE">
      <w:pPr>
        <w:rPr>
          <w:b/>
        </w:rPr>
      </w:pPr>
    </w:p>
    <w:p w:rsidR="00F437AE" w:rsidRPr="00367067" w:rsidRDefault="00F437AE" w:rsidP="00F437AE">
      <w:pPr>
        <w:jc w:val="center"/>
        <w:rPr>
          <w:b/>
        </w:rPr>
      </w:pPr>
      <w:r w:rsidRPr="00367067">
        <w:rPr>
          <w:b/>
        </w:rPr>
        <w:t>Čl. I</w:t>
      </w:r>
    </w:p>
    <w:p w:rsidR="00F437AE" w:rsidRPr="00367067" w:rsidRDefault="00F437AE" w:rsidP="00F437AE">
      <w:pPr>
        <w:jc w:val="both"/>
      </w:pPr>
    </w:p>
    <w:p w:rsidR="00F437AE" w:rsidRPr="00367067" w:rsidRDefault="00BC1A43" w:rsidP="00BC1A43">
      <w:pPr>
        <w:jc w:val="both"/>
      </w:pPr>
      <w:r w:rsidRPr="00367067">
        <w:t>Zákon č. 49/2002 Z. z. o ochrane pamiatkového fondu v znení zákona č. 479/2005 Z. z., zákona č. 208/2009 Z. z., zákona č. 262/2011 Z. z., zákona č. 180/2013 Z. z., zákona č. 38/2014 Z. z., zákona č. 104/2014 Z. z., zákona č. 282/2015 Z. z., zákona č. 376/2015 Z. z., zákona č. 125/2016 Z. z., zákona č. 160/2018 Z. z., zákona č. 177/2018 Z. z., nálezu Ústavného súdu Slovenskej republiky č. 34/2019 Z. z., zákona č. 389/2021 Z. z., zákona č. 92/2022 Z. z. a zákona č.</w:t>
      </w:r>
      <w:r w:rsidR="00177950" w:rsidRPr="00367067">
        <w:t> </w:t>
      </w:r>
      <w:r w:rsidRPr="00367067">
        <w:t xml:space="preserve">205/2023 Z. z. sa mení </w:t>
      </w:r>
      <w:r w:rsidR="00DE2FFC" w:rsidRPr="00367067">
        <w:t xml:space="preserve">a dopĺňa </w:t>
      </w:r>
      <w:r w:rsidRPr="00367067">
        <w:t>takto:</w:t>
      </w:r>
    </w:p>
    <w:p w:rsidR="00F437AE" w:rsidRPr="00367067" w:rsidRDefault="00F437AE" w:rsidP="00F437AE">
      <w:pPr>
        <w:pStyle w:val="Odsekzoznamu1"/>
        <w:jc w:val="both"/>
        <w:rPr>
          <w:highlight w:val="yellow"/>
        </w:rPr>
      </w:pPr>
    </w:p>
    <w:p w:rsidR="00BC1A43" w:rsidRPr="00367067" w:rsidRDefault="00BC1A43" w:rsidP="006D710D">
      <w:pPr>
        <w:pStyle w:val="Odsekzoznamu1"/>
        <w:numPr>
          <w:ilvl w:val="0"/>
          <w:numId w:val="3"/>
        </w:numPr>
        <w:ind w:left="426" w:hanging="426"/>
        <w:jc w:val="both"/>
      </w:pPr>
      <w:r w:rsidRPr="00367067">
        <w:t>V § 23 ods. 4 sa</w:t>
      </w:r>
      <w:r w:rsidR="00177950" w:rsidRPr="00367067">
        <w:t xml:space="preserve"> slová „30 dní“ nahrádzajú slovami „60 dní“.</w:t>
      </w:r>
      <w:r w:rsidRPr="00367067">
        <w:t xml:space="preserve">  </w:t>
      </w:r>
    </w:p>
    <w:p w:rsidR="006D710D" w:rsidRPr="00367067" w:rsidRDefault="006D710D" w:rsidP="006D710D">
      <w:pPr>
        <w:pStyle w:val="Odsekzoznamu1"/>
        <w:ind w:left="426"/>
        <w:jc w:val="both"/>
      </w:pPr>
    </w:p>
    <w:p w:rsidR="006D710D" w:rsidRPr="00367067" w:rsidRDefault="006D710D" w:rsidP="006D710D">
      <w:pPr>
        <w:pStyle w:val="Odsekzoznamu1"/>
        <w:numPr>
          <w:ilvl w:val="0"/>
          <w:numId w:val="3"/>
        </w:numPr>
        <w:ind w:left="426" w:hanging="426"/>
        <w:jc w:val="both"/>
      </w:pPr>
      <w:r w:rsidRPr="00367067">
        <w:t>Za § 45b sa vkladá § 45c, ktorý vrátane nadpisu znie:</w:t>
      </w:r>
    </w:p>
    <w:p w:rsidR="006D710D" w:rsidRPr="00367067" w:rsidRDefault="006D710D" w:rsidP="006D710D">
      <w:pPr>
        <w:pStyle w:val="Odsekzoznamu"/>
      </w:pPr>
    </w:p>
    <w:p w:rsidR="006D710D" w:rsidRPr="00367067" w:rsidRDefault="006D710D" w:rsidP="006D710D">
      <w:pPr>
        <w:pStyle w:val="Odsekzoznamu1"/>
        <w:ind w:left="426"/>
        <w:jc w:val="center"/>
        <w:rPr>
          <w:b/>
        </w:rPr>
      </w:pPr>
      <w:r w:rsidRPr="00367067">
        <w:rPr>
          <w:b/>
        </w:rPr>
        <w:t>„§ 45c</w:t>
      </w:r>
    </w:p>
    <w:p w:rsidR="006D710D" w:rsidRPr="00367067" w:rsidRDefault="006D710D" w:rsidP="006D710D">
      <w:pPr>
        <w:pStyle w:val="Odsekzoznamu1"/>
        <w:ind w:left="426"/>
        <w:jc w:val="center"/>
        <w:rPr>
          <w:b/>
        </w:rPr>
      </w:pPr>
      <w:r w:rsidRPr="00367067">
        <w:rPr>
          <w:b/>
        </w:rPr>
        <w:t xml:space="preserve">Prechodné ustanovenie k úprave účinnej od </w:t>
      </w:r>
      <w:r w:rsidR="004A2EE3" w:rsidRPr="00367067">
        <w:rPr>
          <w:b/>
        </w:rPr>
        <w:t xml:space="preserve"> 1. novembra 2024</w:t>
      </w:r>
    </w:p>
    <w:p w:rsidR="006D710D" w:rsidRPr="00367067" w:rsidRDefault="006D710D" w:rsidP="006D710D">
      <w:pPr>
        <w:pStyle w:val="Odsekzoznamu1"/>
        <w:ind w:left="426"/>
        <w:jc w:val="center"/>
      </w:pPr>
    </w:p>
    <w:p w:rsidR="006D710D" w:rsidRPr="00367067" w:rsidRDefault="004335B2" w:rsidP="006D710D">
      <w:pPr>
        <w:pStyle w:val="Odsekzoznamu1"/>
        <w:ind w:left="426"/>
        <w:jc w:val="both"/>
      </w:pPr>
      <w:r w:rsidRPr="00367067">
        <w:t>Pri ponuke</w:t>
      </w:r>
      <w:r w:rsidR="006D710D" w:rsidRPr="00367067">
        <w:t xml:space="preserve"> podľa § 23 ods. 1 </w:t>
      </w:r>
      <w:r w:rsidRPr="00367067">
        <w:t>doručenej</w:t>
      </w:r>
      <w:r w:rsidR="006D710D" w:rsidRPr="00367067">
        <w:t xml:space="preserve"> </w:t>
      </w:r>
      <w:r w:rsidR="00221A96" w:rsidRPr="00367067">
        <w:t xml:space="preserve">štátu </w:t>
      </w:r>
      <w:r w:rsidR="004A2EE3" w:rsidRPr="00367067">
        <w:t xml:space="preserve">zastúpenému ministerstvom </w:t>
      </w:r>
      <w:r w:rsidR="006D710D" w:rsidRPr="00367067">
        <w:t xml:space="preserve">do </w:t>
      </w:r>
      <w:r w:rsidR="004A2EE3" w:rsidRPr="00367067">
        <w:t xml:space="preserve"> 31. októbra 2024</w:t>
      </w:r>
      <w:r w:rsidR="006D710D" w:rsidRPr="00367067">
        <w:t xml:space="preserve"> sa </w:t>
      </w:r>
      <w:r w:rsidRPr="00367067">
        <w:t>postupuje podľa</w:t>
      </w:r>
      <w:r w:rsidR="006D710D" w:rsidRPr="00367067">
        <w:t xml:space="preserve"> § 23 ods.</w:t>
      </w:r>
      <w:r w:rsidRPr="00367067">
        <w:t> </w:t>
      </w:r>
      <w:r w:rsidR="006D710D" w:rsidRPr="00367067">
        <w:t xml:space="preserve">4 v znení účinnom do </w:t>
      </w:r>
      <w:r w:rsidR="004A2EE3" w:rsidRPr="00367067">
        <w:t xml:space="preserve"> 31. októbra 2024</w:t>
      </w:r>
      <w:r w:rsidR="006D710D" w:rsidRPr="00367067">
        <w:t>.</w:t>
      </w:r>
      <w:r w:rsidR="00221A96" w:rsidRPr="00367067">
        <w:t>“.</w:t>
      </w:r>
      <w:r w:rsidR="006D710D" w:rsidRPr="00367067">
        <w:t xml:space="preserve"> </w:t>
      </w:r>
    </w:p>
    <w:p w:rsidR="00BC1A43" w:rsidRPr="00367067" w:rsidRDefault="00BC1A43" w:rsidP="00F437AE">
      <w:pPr>
        <w:pStyle w:val="Odsekzoznamu1"/>
        <w:jc w:val="both"/>
        <w:rPr>
          <w:highlight w:val="yellow"/>
        </w:rPr>
      </w:pPr>
    </w:p>
    <w:p w:rsidR="003619A3" w:rsidRPr="00367067" w:rsidRDefault="003619A3">
      <w:pPr>
        <w:suppressAutoHyphens w:val="0"/>
        <w:spacing w:after="200" w:line="276" w:lineRule="auto"/>
        <w:rPr>
          <w:b/>
        </w:rPr>
      </w:pPr>
      <w:r w:rsidRPr="00367067">
        <w:rPr>
          <w:b/>
        </w:rPr>
        <w:br w:type="page"/>
      </w:r>
    </w:p>
    <w:p w:rsidR="00F437AE" w:rsidRPr="00367067" w:rsidRDefault="00F437AE" w:rsidP="00F437AE">
      <w:pPr>
        <w:pStyle w:val="Bezriadkovania"/>
        <w:jc w:val="center"/>
        <w:rPr>
          <w:b/>
        </w:rPr>
      </w:pPr>
      <w:r w:rsidRPr="00367067">
        <w:rPr>
          <w:b/>
        </w:rPr>
        <w:t>Čl. II</w:t>
      </w:r>
    </w:p>
    <w:p w:rsidR="00F437AE" w:rsidRPr="00367067" w:rsidRDefault="00F437AE" w:rsidP="00F437AE">
      <w:pPr>
        <w:pStyle w:val="Bezriadkovania"/>
      </w:pPr>
    </w:p>
    <w:p w:rsidR="004723C3" w:rsidRDefault="00F437AE" w:rsidP="00355EE5">
      <w:pPr>
        <w:pStyle w:val="Bezriadkovania"/>
        <w:jc w:val="both"/>
      </w:pPr>
      <w:r w:rsidRPr="00367067">
        <w:t>Tento zákon nadobúda účinnosť</w:t>
      </w:r>
      <w:r w:rsidR="00726F3B" w:rsidRPr="00367067">
        <w:t xml:space="preserve">  1. novembra 2024</w:t>
      </w:r>
      <w:r w:rsidRPr="00367067">
        <w:t>.</w:t>
      </w:r>
    </w:p>
    <w:p w:rsidR="00367067" w:rsidRDefault="00367067" w:rsidP="00355EE5">
      <w:pPr>
        <w:pStyle w:val="Bezriadkovania"/>
        <w:jc w:val="both"/>
      </w:pPr>
    </w:p>
    <w:p w:rsidR="00367067" w:rsidRDefault="00367067" w:rsidP="00355EE5">
      <w:pPr>
        <w:pStyle w:val="Bezriadkovania"/>
        <w:jc w:val="both"/>
      </w:pPr>
    </w:p>
    <w:p w:rsidR="00367067" w:rsidRDefault="00367067" w:rsidP="00355EE5">
      <w:pPr>
        <w:pStyle w:val="Bezriadkovania"/>
        <w:jc w:val="both"/>
      </w:pPr>
    </w:p>
    <w:p w:rsidR="00367067" w:rsidRDefault="00367067" w:rsidP="00355EE5">
      <w:pPr>
        <w:pStyle w:val="Bezriadkovania"/>
        <w:jc w:val="both"/>
      </w:pPr>
    </w:p>
    <w:p w:rsidR="00367067" w:rsidRDefault="00367067" w:rsidP="00355EE5">
      <w:pPr>
        <w:pStyle w:val="Bezriadkovania"/>
        <w:jc w:val="both"/>
      </w:pPr>
    </w:p>
    <w:p w:rsidR="00367067" w:rsidRPr="00367067" w:rsidRDefault="00367067" w:rsidP="00367067">
      <w:pPr>
        <w:spacing w:before="120" w:line="276" w:lineRule="auto"/>
        <w:jc w:val="both"/>
        <w:rPr>
          <w:rStyle w:val="Internetovodkaz"/>
          <w:color w:val="auto"/>
        </w:rPr>
      </w:pPr>
    </w:p>
    <w:p w:rsidR="00367067" w:rsidRPr="00367067" w:rsidRDefault="00367067" w:rsidP="00367067">
      <w:pPr>
        <w:ind w:firstLine="567"/>
        <w:jc w:val="both"/>
      </w:pPr>
    </w:p>
    <w:p w:rsidR="00367067" w:rsidRPr="00367067" w:rsidRDefault="00367067" w:rsidP="00367067">
      <w:pPr>
        <w:ind w:firstLine="567"/>
        <w:jc w:val="both"/>
      </w:pPr>
    </w:p>
    <w:p w:rsidR="00367067" w:rsidRPr="00367067" w:rsidRDefault="00367067" w:rsidP="00367067">
      <w:pPr>
        <w:ind w:firstLine="567"/>
        <w:jc w:val="both"/>
      </w:pPr>
    </w:p>
    <w:p w:rsidR="00367067" w:rsidRPr="00367067" w:rsidRDefault="00367067" w:rsidP="00367067">
      <w:pPr>
        <w:ind w:firstLine="567"/>
        <w:jc w:val="both"/>
      </w:pPr>
    </w:p>
    <w:p w:rsidR="00367067" w:rsidRPr="00367067" w:rsidRDefault="00367067" w:rsidP="00367067">
      <w:pPr>
        <w:ind w:firstLine="567"/>
        <w:jc w:val="both"/>
      </w:pPr>
    </w:p>
    <w:p w:rsidR="00367067" w:rsidRPr="00367067" w:rsidRDefault="00367067" w:rsidP="00367067">
      <w:pPr>
        <w:jc w:val="center"/>
      </w:pPr>
      <w:r w:rsidRPr="00367067">
        <w:t>prezident  Slovenskej republiky</w:t>
      </w:r>
    </w:p>
    <w:p w:rsidR="00367067" w:rsidRPr="00367067" w:rsidRDefault="00367067" w:rsidP="00367067">
      <w:pPr>
        <w:ind w:firstLine="426"/>
        <w:jc w:val="center"/>
      </w:pPr>
    </w:p>
    <w:p w:rsidR="00367067" w:rsidRPr="00367067" w:rsidRDefault="00367067" w:rsidP="00367067">
      <w:pPr>
        <w:ind w:firstLine="426"/>
        <w:jc w:val="center"/>
      </w:pPr>
    </w:p>
    <w:p w:rsidR="00367067" w:rsidRPr="00367067" w:rsidRDefault="00367067" w:rsidP="00367067">
      <w:pPr>
        <w:ind w:firstLine="426"/>
        <w:jc w:val="center"/>
      </w:pPr>
      <w:bookmarkStart w:id="0" w:name="_GoBack"/>
      <w:bookmarkEnd w:id="0"/>
    </w:p>
    <w:p w:rsidR="00367067" w:rsidRPr="00367067" w:rsidRDefault="00367067" w:rsidP="00367067">
      <w:pPr>
        <w:ind w:firstLine="426"/>
        <w:jc w:val="center"/>
      </w:pPr>
    </w:p>
    <w:p w:rsidR="00367067" w:rsidRPr="00367067" w:rsidRDefault="00367067" w:rsidP="00367067">
      <w:pPr>
        <w:ind w:firstLine="426"/>
        <w:jc w:val="center"/>
      </w:pPr>
    </w:p>
    <w:p w:rsidR="00367067" w:rsidRPr="00367067" w:rsidRDefault="00367067" w:rsidP="00367067">
      <w:pPr>
        <w:ind w:firstLine="426"/>
        <w:jc w:val="center"/>
      </w:pPr>
    </w:p>
    <w:p w:rsidR="00367067" w:rsidRPr="00367067" w:rsidRDefault="00367067" w:rsidP="00367067">
      <w:pPr>
        <w:ind w:firstLine="426"/>
        <w:jc w:val="center"/>
      </w:pPr>
    </w:p>
    <w:p w:rsidR="00367067" w:rsidRPr="00367067" w:rsidRDefault="00367067" w:rsidP="00367067">
      <w:pPr>
        <w:ind w:firstLine="426"/>
        <w:jc w:val="center"/>
      </w:pPr>
    </w:p>
    <w:p w:rsidR="00367067" w:rsidRPr="00367067" w:rsidRDefault="00367067" w:rsidP="00367067">
      <w:pPr>
        <w:jc w:val="center"/>
      </w:pPr>
      <w:r w:rsidRPr="00367067">
        <w:t>predseda Národnej rady Slovenskej republiky</w:t>
      </w:r>
    </w:p>
    <w:p w:rsidR="00367067" w:rsidRPr="00367067" w:rsidRDefault="00367067" w:rsidP="00367067">
      <w:pPr>
        <w:ind w:firstLine="426"/>
        <w:jc w:val="center"/>
      </w:pPr>
    </w:p>
    <w:p w:rsidR="00367067" w:rsidRPr="00367067" w:rsidRDefault="00367067" w:rsidP="00367067">
      <w:pPr>
        <w:ind w:firstLine="426"/>
        <w:jc w:val="center"/>
      </w:pPr>
    </w:p>
    <w:p w:rsidR="00367067" w:rsidRPr="00367067" w:rsidRDefault="00367067" w:rsidP="00367067">
      <w:pPr>
        <w:ind w:firstLine="426"/>
        <w:jc w:val="center"/>
      </w:pPr>
    </w:p>
    <w:p w:rsidR="00367067" w:rsidRPr="00367067" w:rsidRDefault="00367067" w:rsidP="00367067">
      <w:pPr>
        <w:ind w:firstLine="426"/>
        <w:jc w:val="center"/>
      </w:pPr>
    </w:p>
    <w:p w:rsidR="00367067" w:rsidRPr="00367067" w:rsidRDefault="00367067" w:rsidP="00367067">
      <w:pPr>
        <w:ind w:firstLine="426"/>
        <w:jc w:val="center"/>
      </w:pPr>
    </w:p>
    <w:p w:rsidR="00367067" w:rsidRPr="00367067" w:rsidRDefault="00367067" w:rsidP="00367067">
      <w:pPr>
        <w:ind w:firstLine="426"/>
        <w:jc w:val="center"/>
      </w:pPr>
    </w:p>
    <w:p w:rsidR="00367067" w:rsidRPr="00367067" w:rsidRDefault="00367067" w:rsidP="00367067">
      <w:pPr>
        <w:ind w:firstLine="426"/>
        <w:jc w:val="center"/>
      </w:pPr>
    </w:p>
    <w:p w:rsidR="00367067" w:rsidRPr="00367067" w:rsidRDefault="00367067" w:rsidP="00367067">
      <w:pPr>
        <w:ind w:firstLine="426"/>
        <w:jc w:val="center"/>
      </w:pPr>
    </w:p>
    <w:p w:rsidR="00367067" w:rsidRPr="00367067" w:rsidRDefault="00367067" w:rsidP="00367067">
      <w:pPr>
        <w:jc w:val="center"/>
      </w:pPr>
      <w:r w:rsidRPr="00367067">
        <w:t>predseda vlády Slovenskej republiky</w:t>
      </w:r>
    </w:p>
    <w:p w:rsidR="00367067" w:rsidRDefault="00367067" w:rsidP="00367067">
      <w:pPr>
        <w:ind w:firstLine="567"/>
        <w:jc w:val="both"/>
      </w:pPr>
    </w:p>
    <w:p w:rsidR="00367067" w:rsidRPr="00367067" w:rsidRDefault="00367067" w:rsidP="00355EE5">
      <w:pPr>
        <w:pStyle w:val="Bezriadkovania"/>
        <w:jc w:val="both"/>
      </w:pPr>
    </w:p>
    <w:sectPr w:rsidR="00367067" w:rsidRPr="00367067" w:rsidSect="00367067">
      <w:footerReference w:type="default" r:id="rId7"/>
      <w:footnotePr>
        <w:pos w:val="beneathText"/>
        <w:numStart w:val="4"/>
      </w:footnotePr>
      <w:pgSz w:w="12240" w:h="15840"/>
      <w:pgMar w:top="1417" w:right="1417" w:bottom="1417" w:left="1417" w:header="708" w:footer="708" w:gutter="0"/>
      <w:cols w:space="708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F03" w:rsidRDefault="00A51F03">
      <w:pPr>
        <w:spacing w:line="240" w:lineRule="auto"/>
      </w:pPr>
      <w:r>
        <w:separator/>
      </w:r>
    </w:p>
  </w:endnote>
  <w:endnote w:type="continuationSeparator" w:id="0">
    <w:p w:rsidR="00A51F03" w:rsidRDefault="00A51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3225977"/>
      <w:docPartObj>
        <w:docPartGallery w:val="Page Numbers (Bottom of Page)"/>
        <w:docPartUnique/>
      </w:docPartObj>
    </w:sdtPr>
    <w:sdtContent>
      <w:p w:rsidR="00367067" w:rsidRDefault="0036706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5AE">
          <w:rPr>
            <w:noProof/>
          </w:rPr>
          <w:t>2</w:t>
        </w:r>
        <w:r>
          <w:fldChar w:fldCharType="end"/>
        </w:r>
      </w:p>
    </w:sdtContent>
  </w:sdt>
  <w:p w:rsidR="00C7679A" w:rsidRDefault="006275AE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F03" w:rsidRDefault="00A51F03">
      <w:pPr>
        <w:spacing w:line="240" w:lineRule="auto"/>
      </w:pPr>
      <w:r>
        <w:separator/>
      </w:r>
    </w:p>
  </w:footnote>
  <w:footnote w:type="continuationSeparator" w:id="0">
    <w:p w:rsidR="00A51F03" w:rsidRDefault="00A51F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C3302"/>
    <w:multiLevelType w:val="hybridMultilevel"/>
    <w:tmpl w:val="D36A1C08"/>
    <w:lvl w:ilvl="0" w:tplc="5032E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95C6B"/>
    <w:multiLevelType w:val="hybridMultilevel"/>
    <w:tmpl w:val="98AC717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D9A7545"/>
    <w:multiLevelType w:val="hybridMultilevel"/>
    <w:tmpl w:val="4964F2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pos w:val="beneathText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AE"/>
    <w:rsid w:val="000368A8"/>
    <w:rsid w:val="000A41A4"/>
    <w:rsid w:val="00101B92"/>
    <w:rsid w:val="0015737F"/>
    <w:rsid w:val="0017385D"/>
    <w:rsid w:val="0017635D"/>
    <w:rsid w:val="00177950"/>
    <w:rsid w:val="0019408C"/>
    <w:rsid w:val="001C2E89"/>
    <w:rsid w:val="00221A96"/>
    <w:rsid w:val="00234B67"/>
    <w:rsid w:val="00355EE5"/>
    <w:rsid w:val="003619A3"/>
    <w:rsid w:val="00367067"/>
    <w:rsid w:val="003A0FE8"/>
    <w:rsid w:val="004335B2"/>
    <w:rsid w:val="004723C3"/>
    <w:rsid w:val="004A2EE3"/>
    <w:rsid w:val="004C7A0A"/>
    <w:rsid w:val="0050784B"/>
    <w:rsid w:val="005169C4"/>
    <w:rsid w:val="00542B63"/>
    <w:rsid w:val="00576EFE"/>
    <w:rsid w:val="00591217"/>
    <w:rsid w:val="005D615D"/>
    <w:rsid w:val="005E032F"/>
    <w:rsid w:val="005F33AC"/>
    <w:rsid w:val="0061400C"/>
    <w:rsid w:val="00623105"/>
    <w:rsid w:val="006275AE"/>
    <w:rsid w:val="0065301B"/>
    <w:rsid w:val="006A5FF6"/>
    <w:rsid w:val="006D1670"/>
    <w:rsid w:val="006D710D"/>
    <w:rsid w:val="006F6820"/>
    <w:rsid w:val="00726F3B"/>
    <w:rsid w:val="00736194"/>
    <w:rsid w:val="0080466A"/>
    <w:rsid w:val="0087456A"/>
    <w:rsid w:val="00883F03"/>
    <w:rsid w:val="008C1766"/>
    <w:rsid w:val="009B0996"/>
    <w:rsid w:val="009B1337"/>
    <w:rsid w:val="009D153B"/>
    <w:rsid w:val="009D2999"/>
    <w:rsid w:val="00A51F03"/>
    <w:rsid w:val="00A531E3"/>
    <w:rsid w:val="00AD41BE"/>
    <w:rsid w:val="00AE3103"/>
    <w:rsid w:val="00BB3B0C"/>
    <w:rsid w:val="00BC1A43"/>
    <w:rsid w:val="00BF1AE0"/>
    <w:rsid w:val="00C0614C"/>
    <w:rsid w:val="00C11CD6"/>
    <w:rsid w:val="00C85D2B"/>
    <w:rsid w:val="00C9573B"/>
    <w:rsid w:val="00CE089B"/>
    <w:rsid w:val="00CE644D"/>
    <w:rsid w:val="00D23AC2"/>
    <w:rsid w:val="00D95D79"/>
    <w:rsid w:val="00DB1DD9"/>
    <w:rsid w:val="00DE2FFC"/>
    <w:rsid w:val="00E0329F"/>
    <w:rsid w:val="00E42DCA"/>
    <w:rsid w:val="00EC51FE"/>
    <w:rsid w:val="00F06F5A"/>
    <w:rsid w:val="00F32ACA"/>
    <w:rsid w:val="00F437AE"/>
    <w:rsid w:val="00FE7DC9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B641"/>
  <w15:docId w15:val="{3BDB2952-6EF8-45B0-851E-F9AB1D6B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37A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rsid w:val="00F437AE"/>
  </w:style>
  <w:style w:type="paragraph" w:styleId="Pta">
    <w:name w:val="footer"/>
    <w:basedOn w:val="Normlny"/>
    <w:link w:val="PtaChar"/>
    <w:uiPriority w:val="99"/>
    <w:rsid w:val="00F437AE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437A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zriadkovania">
    <w:name w:val="No Spacing"/>
    <w:uiPriority w:val="1"/>
    <w:qFormat/>
    <w:rsid w:val="00F437A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F437A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234B67"/>
    <w:rPr>
      <w:color w:val="0000FF"/>
      <w:u w:val="single"/>
    </w:rPr>
  </w:style>
  <w:style w:type="paragraph" w:customStyle="1" w:styleId="Default">
    <w:name w:val="Default"/>
    <w:rsid w:val="00DB1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576EFE"/>
    <w:rPr>
      <w:rFonts w:ascii="Times New Roman" w:eastAsiaTheme="minorEastAsia"/>
    </w:rPr>
  </w:style>
  <w:style w:type="paragraph" w:styleId="Zkladntext">
    <w:name w:val="Body Text"/>
    <w:basedOn w:val="Normlny"/>
    <w:link w:val="ZkladntextChar"/>
    <w:uiPriority w:val="99"/>
    <w:unhideWhenUsed/>
    <w:rsid w:val="00576EFE"/>
    <w:pPr>
      <w:suppressAutoHyphens w:val="0"/>
      <w:spacing w:line="240" w:lineRule="auto"/>
      <w:jc w:val="both"/>
    </w:pPr>
    <w:rPr>
      <w:rFonts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ZkladntextChar1">
    <w:name w:val="Základný text Char1"/>
    <w:basedOn w:val="Predvolenpsmoodseku"/>
    <w:uiPriority w:val="99"/>
    <w:semiHidden/>
    <w:rsid w:val="00576EF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0614C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14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19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19A3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customStyle="1" w:styleId="Internetovodkaz">
    <w:name w:val="Internetový odkaz"/>
    <w:rsid w:val="003670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Novysedláková, Mária, Mgr.</dc:creator>
  <cp:lastModifiedBy>Durgalová, Veronika</cp:lastModifiedBy>
  <cp:revision>2</cp:revision>
  <cp:lastPrinted>2024-09-16T11:34:00Z</cp:lastPrinted>
  <dcterms:created xsi:type="dcterms:W3CDTF">2024-09-16T11:35:00Z</dcterms:created>
  <dcterms:modified xsi:type="dcterms:W3CDTF">2024-09-16T11:35:00Z</dcterms:modified>
</cp:coreProperties>
</file>