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AC" w:rsidRDefault="00A11DAC" w:rsidP="00A11DAC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A11DAC" w:rsidRDefault="00A11DAC" w:rsidP="00A11DAC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A11DAC" w:rsidRDefault="000D16D4" w:rsidP="00A11DAC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26</w:t>
      </w:r>
      <w:r w:rsidR="00A11DAC">
        <w:rPr>
          <w:b/>
          <w:szCs w:val="24"/>
          <w:lang w:eastAsia="sk-SK"/>
        </w:rPr>
        <w:t>.</w:t>
      </w:r>
      <w:r w:rsidR="00B8170C">
        <w:rPr>
          <w:b/>
          <w:szCs w:val="24"/>
          <w:lang w:eastAsia="sk-SK"/>
        </w:rPr>
        <w:t xml:space="preserve"> </w:t>
      </w:r>
      <w:r w:rsidR="00A11DAC">
        <w:rPr>
          <w:b/>
          <w:szCs w:val="24"/>
          <w:lang w:eastAsia="sk-SK"/>
        </w:rPr>
        <w:t>schôdza výboru</w:t>
      </w:r>
    </w:p>
    <w:p w:rsidR="002D2EF9" w:rsidRDefault="00A11DAC" w:rsidP="00A11DAC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 w:rsidR="00765E51">
        <w:rPr>
          <w:b/>
          <w:sz w:val="28"/>
          <w:szCs w:val="24"/>
          <w:lang w:eastAsia="sk-SK"/>
        </w:rPr>
        <w:t xml:space="preserve">       </w:t>
      </w:r>
      <w:r w:rsidR="000D16D4">
        <w:rPr>
          <w:szCs w:val="24"/>
          <w:lang w:eastAsia="sk-SK"/>
        </w:rPr>
        <w:t>Číslo: KNR – VOB – 1512</w:t>
      </w:r>
      <w:r w:rsidR="00765E51">
        <w:rPr>
          <w:szCs w:val="24"/>
          <w:lang w:eastAsia="sk-SK"/>
        </w:rPr>
        <w:t>/2024 - 2</w:t>
      </w:r>
    </w:p>
    <w:p w:rsidR="00765E51" w:rsidRDefault="00765E51" w:rsidP="00A11DAC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</w:p>
    <w:p w:rsidR="00A11DAC" w:rsidRDefault="000D16D4" w:rsidP="00A11DAC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4</w:t>
      </w:r>
      <w:r w:rsidR="008B4A42">
        <w:rPr>
          <w:b/>
          <w:sz w:val="28"/>
          <w:szCs w:val="24"/>
          <w:lang w:eastAsia="sk-SK"/>
        </w:rPr>
        <w:t>9</w:t>
      </w:r>
    </w:p>
    <w:p w:rsidR="00A11DAC" w:rsidRDefault="00A11DAC" w:rsidP="00A11DAC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 bezpečnosť</w:t>
      </w:r>
    </w:p>
    <w:p w:rsidR="00A11DAC" w:rsidRPr="00DD46D4" w:rsidRDefault="003B11AD" w:rsidP="00A11DAC">
      <w:pPr>
        <w:spacing w:after="0" w:line="240" w:lineRule="auto"/>
        <w:jc w:val="center"/>
        <w:rPr>
          <w:szCs w:val="24"/>
          <w:lang w:eastAsia="sk-SK"/>
        </w:rPr>
      </w:pPr>
      <w:r w:rsidRPr="00DD46D4">
        <w:rPr>
          <w:szCs w:val="24"/>
          <w:lang w:eastAsia="sk-SK"/>
        </w:rPr>
        <w:t>z </w:t>
      </w:r>
      <w:r w:rsidR="00434716">
        <w:rPr>
          <w:szCs w:val="24"/>
          <w:lang w:eastAsia="sk-SK"/>
        </w:rPr>
        <w:t>12</w:t>
      </w:r>
      <w:r w:rsidR="000D16D4">
        <w:rPr>
          <w:szCs w:val="24"/>
          <w:lang w:eastAsia="sk-SK"/>
        </w:rPr>
        <w:t>. septembra</w:t>
      </w:r>
      <w:r w:rsidR="004874A3" w:rsidRPr="00DD46D4">
        <w:rPr>
          <w:szCs w:val="24"/>
          <w:lang w:eastAsia="sk-SK"/>
        </w:rPr>
        <w:t xml:space="preserve">  2024</w:t>
      </w:r>
    </w:p>
    <w:p w:rsidR="00F93E52" w:rsidRDefault="00F93E52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F93E52" w:rsidRPr="00BC281D" w:rsidRDefault="00F93E52" w:rsidP="00113694">
      <w:pPr>
        <w:spacing w:after="0" w:line="240" w:lineRule="auto"/>
        <w:jc w:val="both"/>
        <w:rPr>
          <w:b/>
          <w:szCs w:val="24"/>
          <w:lang w:eastAsia="sk-SK"/>
        </w:rPr>
      </w:pPr>
      <w:r w:rsidRPr="00113694">
        <w:rPr>
          <w:szCs w:val="24"/>
          <w:lang w:eastAsia="sk-SK"/>
        </w:rPr>
        <w:t>Výbor Národnej rady Slovenskej republiky pre obranu a bezpečnosť prerokoval</w:t>
      </w:r>
      <w:r w:rsidRPr="00113694">
        <w:rPr>
          <w:rFonts w:cs="Arial"/>
          <w:noProof/>
          <w:szCs w:val="24"/>
        </w:rPr>
        <w:t xml:space="preserve"> </w:t>
      </w:r>
      <w:r w:rsidR="00480816">
        <w:rPr>
          <w:rFonts w:cs="Arial"/>
          <w:szCs w:val="24"/>
        </w:rPr>
        <w:t>vládny návrh zákona</w:t>
      </w:r>
      <w:r w:rsidR="000D16D4">
        <w:rPr>
          <w:rFonts w:cs="Arial"/>
          <w:szCs w:val="24"/>
        </w:rPr>
        <w:t>,</w:t>
      </w:r>
      <w:r w:rsidR="00480816">
        <w:rPr>
          <w:rFonts w:cs="Arial"/>
          <w:szCs w:val="24"/>
        </w:rPr>
        <w:t xml:space="preserve"> </w:t>
      </w:r>
      <w:r w:rsidR="000D16D4" w:rsidRPr="002E0F87">
        <w:rPr>
          <w:rFonts w:cs="Arial"/>
          <w:noProof/>
          <w:szCs w:val="24"/>
        </w:rPr>
        <w:t xml:space="preserve">ktorým sa mení a dopĺňa zákon č. 73/1998 Z. z. o štátnej službe príslušníkov Policajného zboru, Slovenskej informačnej služby, Zboru väzenskej a justičnej stráže Slovenskej republiky a Železničnej polície v znení neskorších predpisov a ktorým sa dopĺňa zákon č. 35/2019 Z. z. o finančnej správe a o zmene a doplnení niektorých zákonov v znení neskorších predpisov </w:t>
      </w:r>
      <w:r w:rsidR="000D16D4" w:rsidRPr="002E0F87">
        <w:rPr>
          <w:rFonts w:cs="Arial"/>
          <w:b/>
          <w:szCs w:val="24"/>
        </w:rPr>
        <w:t>(tlač 458)</w:t>
      </w:r>
      <w:r w:rsidR="000D16D4" w:rsidRPr="002E0F87">
        <w:rPr>
          <w:rFonts w:cs="Arial"/>
          <w:szCs w:val="24"/>
        </w:rPr>
        <w:t xml:space="preserve"> </w:t>
      </w:r>
      <w:r w:rsidR="000D16D4" w:rsidRPr="002E0F87">
        <w:rPr>
          <w:rFonts w:cs="Arial"/>
          <w:b/>
          <w:szCs w:val="24"/>
        </w:rPr>
        <w:t>-  druhé čítanie</w:t>
      </w:r>
      <w:r w:rsidR="000D16D4">
        <w:rPr>
          <w:rFonts w:cs="Arial"/>
          <w:b/>
          <w:szCs w:val="24"/>
        </w:rPr>
        <w:t xml:space="preserve"> </w:t>
      </w:r>
      <w:r w:rsidRPr="00BC281D">
        <w:rPr>
          <w:bCs/>
          <w:szCs w:val="24"/>
          <w:lang w:eastAsia="sk-SK"/>
        </w:rPr>
        <w:t>a</w:t>
      </w:r>
    </w:p>
    <w:p w:rsidR="00F93E52" w:rsidRDefault="00F93E52" w:rsidP="00F93E52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F93E52" w:rsidRDefault="00F93E52" w:rsidP="00F93E52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súhlasí</w:t>
      </w:r>
    </w:p>
    <w:p w:rsidR="00F93E52" w:rsidRPr="00BC281D" w:rsidRDefault="00F93E52" w:rsidP="00F93E52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b/>
          <w:szCs w:val="24"/>
        </w:rPr>
      </w:pPr>
      <w:r>
        <w:rPr>
          <w:bCs/>
          <w:szCs w:val="24"/>
          <w:lang w:eastAsia="sk-SK"/>
        </w:rPr>
        <w:t xml:space="preserve">            </w:t>
      </w:r>
      <w:r w:rsidRPr="00BC281D">
        <w:rPr>
          <w:bCs/>
          <w:szCs w:val="24"/>
          <w:lang w:eastAsia="sk-SK"/>
        </w:rPr>
        <w:t xml:space="preserve">s </w:t>
      </w:r>
      <w:r w:rsidRPr="00BC281D">
        <w:rPr>
          <w:rFonts w:cs="Arial"/>
          <w:szCs w:val="24"/>
        </w:rPr>
        <w:t>vládnym návrhom zákona</w:t>
      </w:r>
      <w:r w:rsidR="000A7B18">
        <w:rPr>
          <w:rFonts w:cs="Arial"/>
          <w:szCs w:val="24"/>
        </w:rPr>
        <w:t>,</w:t>
      </w:r>
      <w:r w:rsidR="009B06AB">
        <w:rPr>
          <w:rFonts w:cs="Arial"/>
          <w:szCs w:val="24"/>
        </w:rPr>
        <w:t xml:space="preserve"> </w:t>
      </w:r>
      <w:r w:rsidR="000A7B18" w:rsidRPr="002E0F87">
        <w:rPr>
          <w:rFonts w:cs="Arial"/>
          <w:noProof/>
          <w:szCs w:val="24"/>
        </w:rPr>
        <w:t xml:space="preserve">ktorým sa mení a dopĺňa zákon č. 73/1998 Z. z. o štátnej službe príslušníkov Policajného zboru, Slovenskej informačnej služby, Zboru väzenskej a justičnej stráže Slovenskej republiky a Železničnej polície v znení neskorších predpisov a ktorým sa dopĺňa zákon č. 35/2019 Z. z. o finančnej správe a o zmene a doplnení niektorých zákonov v znení neskorších predpisov </w:t>
      </w:r>
      <w:r w:rsidR="000A7B18" w:rsidRPr="002E0F87">
        <w:rPr>
          <w:rFonts w:cs="Arial"/>
          <w:b/>
          <w:szCs w:val="24"/>
        </w:rPr>
        <w:t>(tlač 458)</w:t>
      </w:r>
      <w:r w:rsidRPr="00BC281D">
        <w:rPr>
          <w:rFonts w:cs="Arial"/>
          <w:b/>
          <w:szCs w:val="24"/>
        </w:rPr>
        <w:t>;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F93E52" w:rsidRDefault="00F93E52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B. odporúča</w:t>
      </w:r>
    </w:p>
    <w:p w:rsidR="00F93E52" w:rsidRPr="00BC281D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BC281D">
        <w:rPr>
          <w:b/>
          <w:bCs/>
          <w:szCs w:val="24"/>
          <w:lang w:eastAsia="sk-SK"/>
        </w:rPr>
        <w:t xml:space="preserve">    </w:t>
      </w:r>
      <w:r w:rsidRPr="00BC281D">
        <w:rPr>
          <w:szCs w:val="24"/>
          <w:lang w:eastAsia="sk-SK"/>
        </w:rPr>
        <w:t xml:space="preserve"> Národnej rade Slovenskej republiky</w:t>
      </w:r>
    </w:p>
    <w:p w:rsidR="00F93E52" w:rsidRDefault="00F93E52" w:rsidP="00F93E52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  <w:r w:rsidRPr="00BC281D">
        <w:rPr>
          <w:szCs w:val="24"/>
          <w:lang w:eastAsia="sk-SK"/>
        </w:rPr>
        <w:t xml:space="preserve">          </w:t>
      </w:r>
      <w:r w:rsidR="009A0FAF">
        <w:rPr>
          <w:szCs w:val="24"/>
          <w:lang w:eastAsia="sk-SK"/>
        </w:rPr>
        <w:t xml:space="preserve"> </w:t>
      </w:r>
      <w:r w:rsidR="00B021D3">
        <w:rPr>
          <w:rFonts w:cs="Arial"/>
          <w:szCs w:val="24"/>
        </w:rPr>
        <w:t>vládny návrh zákona</w:t>
      </w:r>
      <w:r w:rsidR="003C6152">
        <w:rPr>
          <w:rFonts w:cs="Arial"/>
          <w:szCs w:val="24"/>
        </w:rPr>
        <w:t>,</w:t>
      </w:r>
      <w:r w:rsidR="00B021D3">
        <w:rPr>
          <w:rFonts w:cs="Arial"/>
          <w:szCs w:val="24"/>
        </w:rPr>
        <w:t xml:space="preserve"> </w:t>
      </w:r>
      <w:r w:rsidR="003C6152" w:rsidRPr="002E0F87">
        <w:rPr>
          <w:rFonts w:cs="Arial"/>
          <w:noProof/>
          <w:szCs w:val="24"/>
        </w:rPr>
        <w:t xml:space="preserve">ktorým sa mení a dopĺňa zákon č. 73/1998 Z. z. o štátnej službe príslušníkov Policajného zboru, Slovenskej informačnej služby, Zboru väzenskej a justičnej stráže Slovenskej republiky a Železničnej polície v znení neskorších predpisov a ktorým sa dopĺňa zákon č. 35/2019 Z. z. o finančnej správe a o zmene a doplnení niektorých zákonov v znení neskorších predpisov </w:t>
      </w:r>
      <w:r w:rsidR="003C6152" w:rsidRPr="002E0F87">
        <w:rPr>
          <w:rFonts w:cs="Arial"/>
          <w:b/>
          <w:szCs w:val="24"/>
        </w:rPr>
        <w:t>(tlač 458)</w:t>
      </w:r>
      <w:r w:rsidR="00B021D3">
        <w:rPr>
          <w:rFonts w:cs="Arial"/>
          <w:b/>
          <w:szCs w:val="24"/>
        </w:rPr>
        <w:t xml:space="preserve"> </w:t>
      </w:r>
      <w:r w:rsidRPr="001B2F9C">
        <w:rPr>
          <w:rFonts w:cs="Arial"/>
          <w:b/>
          <w:szCs w:val="24"/>
        </w:rPr>
        <w:t>schváliť</w:t>
      </w:r>
      <w:r>
        <w:rPr>
          <w:rFonts w:cs="Arial"/>
          <w:b/>
          <w:szCs w:val="24"/>
        </w:rPr>
        <w:t xml:space="preserve"> </w:t>
      </w:r>
      <w:r w:rsidRPr="00186C49">
        <w:rPr>
          <w:rFonts w:cs="Arial"/>
          <w:b/>
          <w:szCs w:val="24"/>
        </w:rPr>
        <w:t>s pozmeňujúcimi a doplňujúcimi návrhmi</w:t>
      </w:r>
      <w:r>
        <w:rPr>
          <w:rFonts w:cs="Arial"/>
          <w:szCs w:val="24"/>
        </w:rPr>
        <w:t xml:space="preserve"> uvedenými v prílohe tohto uznesenia;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F93E52" w:rsidRDefault="00F93E52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C. ukladá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 </w:t>
      </w:r>
      <w:r>
        <w:rPr>
          <w:szCs w:val="24"/>
          <w:lang w:eastAsia="sk-SK"/>
        </w:rPr>
        <w:t>predsedovi výboru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  <w:r w:rsidRPr="00060C8B">
        <w:rPr>
          <w:szCs w:val="24"/>
          <w:lang w:eastAsia="sk-SK"/>
        </w:rPr>
        <w:t>v spolupráci s ostatnými predsedami výborov Národnej rady Slovenskej republiky, ktorí predmetný návrh zákona prerokovali, predložiť Národnej rade Slovenskej republiky spoločnú správu o výsledku prerokovania uvedeného vládneho návrhu zákona vo výboroch.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4874A3" w:rsidRDefault="004874A3" w:rsidP="004874A3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Tibor Gašpar</w:t>
      </w:r>
    </w:p>
    <w:p w:rsidR="004874A3" w:rsidRDefault="004874A3" w:rsidP="004874A3">
      <w:pPr>
        <w:tabs>
          <w:tab w:val="left" w:pos="709"/>
          <w:tab w:val="left" w:pos="102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predseda výboru</w:t>
      </w:r>
    </w:p>
    <w:p w:rsidR="004874A3" w:rsidRDefault="004874A3" w:rsidP="004874A3">
      <w:pPr>
        <w:keepNext/>
        <w:tabs>
          <w:tab w:val="left" w:pos="709"/>
          <w:tab w:val="left" w:pos="1021"/>
        </w:tabs>
        <w:spacing w:after="0" w:line="240" w:lineRule="auto"/>
        <w:outlineLvl w:val="4"/>
        <w:rPr>
          <w:b/>
          <w:sz w:val="28"/>
          <w:szCs w:val="28"/>
        </w:rPr>
      </w:pPr>
    </w:p>
    <w:p w:rsidR="004874A3" w:rsidRDefault="004874A3" w:rsidP="004874A3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Marián Saloň, </w:t>
      </w:r>
    </w:p>
    <w:p w:rsidR="004874A3" w:rsidRDefault="004874A3" w:rsidP="004874A3">
      <w:pPr>
        <w:tabs>
          <w:tab w:val="left" w:pos="709"/>
          <w:tab w:val="left" w:pos="1021"/>
        </w:tabs>
        <w:spacing w:after="0" w:line="240" w:lineRule="auto"/>
        <w:rPr>
          <w:sz w:val="22"/>
        </w:rPr>
      </w:pPr>
      <w:r>
        <w:rPr>
          <w:sz w:val="22"/>
        </w:rPr>
        <w:t xml:space="preserve">Overovateľ                                                           </w:t>
      </w:r>
    </w:p>
    <w:p w:rsidR="004874A3" w:rsidRDefault="004874A3" w:rsidP="004874A3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Jaroslav Spišiak                                      </w:t>
      </w:r>
    </w:p>
    <w:p w:rsidR="004874A3" w:rsidRDefault="004874A3" w:rsidP="004874A3">
      <w:pPr>
        <w:tabs>
          <w:tab w:val="left" w:pos="709"/>
          <w:tab w:val="left" w:pos="1021"/>
        </w:tabs>
        <w:spacing w:after="0" w:line="240" w:lineRule="auto"/>
      </w:pPr>
      <w:r>
        <w:rPr>
          <w:sz w:val="22"/>
        </w:rPr>
        <w:t xml:space="preserve"> overovateľ</w:t>
      </w:r>
    </w:p>
    <w:p w:rsidR="000E30E2" w:rsidRDefault="006972EA" w:rsidP="000E30E2">
      <w:pPr>
        <w:spacing w:after="0" w:line="240" w:lineRule="auto"/>
        <w:jc w:val="right"/>
        <w:rPr>
          <w:sz w:val="22"/>
          <w:lang w:eastAsia="sk-SK"/>
        </w:rPr>
      </w:pPr>
      <w:r>
        <w:rPr>
          <w:sz w:val="22"/>
          <w:lang w:eastAsia="sk-SK"/>
        </w:rPr>
        <w:lastRenderedPageBreak/>
        <w:t>Príloha k </w:t>
      </w:r>
      <w:proofErr w:type="spellStart"/>
      <w:r>
        <w:rPr>
          <w:sz w:val="22"/>
          <w:lang w:eastAsia="sk-SK"/>
        </w:rPr>
        <w:t>uzn</w:t>
      </w:r>
      <w:proofErr w:type="spellEnd"/>
      <w:r>
        <w:rPr>
          <w:sz w:val="22"/>
          <w:lang w:eastAsia="sk-SK"/>
        </w:rPr>
        <w:t>. č. 4</w:t>
      </w:r>
      <w:r w:rsidR="008B4A42">
        <w:rPr>
          <w:sz w:val="22"/>
          <w:lang w:eastAsia="sk-SK"/>
        </w:rPr>
        <w:t>9</w:t>
      </w:r>
      <w:r w:rsidR="000E30E2">
        <w:rPr>
          <w:sz w:val="22"/>
          <w:lang w:eastAsia="sk-SK"/>
        </w:rPr>
        <w:t xml:space="preserve"> </w:t>
      </w:r>
    </w:p>
    <w:p w:rsidR="000E30E2" w:rsidRDefault="000E30E2" w:rsidP="000E30E2">
      <w:pPr>
        <w:spacing w:after="0" w:line="240" w:lineRule="auto"/>
        <w:jc w:val="right"/>
        <w:rPr>
          <w:sz w:val="22"/>
          <w:lang w:eastAsia="sk-SK"/>
        </w:rPr>
      </w:pPr>
    </w:p>
    <w:p w:rsidR="00A13FDD" w:rsidRDefault="00A13FDD" w:rsidP="00A13FDD">
      <w:pPr>
        <w:spacing w:after="0" w:line="240" w:lineRule="auto"/>
        <w:jc w:val="center"/>
        <w:rPr>
          <w:sz w:val="28"/>
          <w:szCs w:val="28"/>
          <w:lang w:eastAsia="sk-SK"/>
        </w:rPr>
      </w:pPr>
      <w:r w:rsidRPr="004C4EB7">
        <w:rPr>
          <w:sz w:val="28"/>
          <w:szCs w:val="28"/>
          <w:lang w:eastAsia="sk-SK"/>
        </w:rPr>
        <w:t>Pripomienky</w:t>
      </w:r>
    </w:p>
    <w:p w:rsidR="00A13FDD" w:rsidRDefault="00A13FDD" w:rsidP="00A13FDD">
      <w:pPr>
        <w:spacing w:after="0" w:line="240" w:lineRule="auto"/>
        <w:jc w:val="center"/>
        <w:rPr>
          <w:sz w:val="28"/>
          <w:szCs w:val="28"/>
          <w:lang w:eastAsia="sk-SK"/>
        </w:rPr>
      </w:pPr>
    </w:p>
    <w:p w:rsidR="00064A63" w:rsidRDefault="00A13FDD" w:rsidP="00A13FDD">
      <w:pPr>
        <w:tabs>
          <w:tab w:val="left" w:pos="5580"/>
        </w:tabs>
        <w:spacing w:after="0" w:line="240" w:lineRule="auto"/>
        <w:rPr>
          <w:rFonts w:cs="Arial"/>
          <w:b/>
          <w:szCs w:val="24"/>
        </w:rPr>
      </w:pPr>
      <w:r>
        <w:rPr>
          <w:rFonts w:cs="Arial"/>
        </w:rPr>
        <w:t xml:space="preserve">k </w:t>
      </w:r>
      <w:r>
        <w:rPr>
          <w:rFonts w:cs="Arial"/>
          <w:szCs w:val="24"/>
        </w:rPr>
        <w:t>vládnemu</w:t>
      </w:r>
      <w:r>
        <w:rPr>
          <w:rFonts w:cs="Arial"/>
          <w:szCs w:val="24"/>
        </w:rPr>
        <w:t xml:space="preserve"> návrh</w:t>
      </w:r>
      <w:r>
        <w:rPr>
          <w:rFonts w:cs="Arial"/>
          <w:szCs w:val="24"/>
        </w:rPr>
        <w:t>u</w:t>
      </w:r>
      <w:r>
        <w:rPr>
          <w:rFonts w:cs="Arial"/>
          <w:szCs w:val="24"/>
        </w:rPr>
        <w:t xml:space="preserve"> zákona, </w:t>
      </w:r>
      <w:r w:rsidRPr="002E0F87">
        <w:rPr>
          <w:rFonts w:cs="Arial"/>
          <w:noProof/>
          <w:szCs w:val="24"/>
        </w:rPr>
        <w:t xml:space="preserve">ktorým sa mení a dopĺňa zákon č. 73/1998 Z. z. o štátnej službe príslušníkov Policajného zboru, Slovenskej informačnej služby, Zboru väzenskej a justičnej stráže Slovenskej republiky a Železničnej polície v znení neskorších predpisov a ktorým sa dopĺňa zákon č. 35/2019 Z. z. o finančnej správe a o zmene a doplnení niektorých zákonov v znení neskorších predpisov </w:t>
      </w:r>
      <w:r w:rsidRPr="002E0F87">
        <w:rPr>
          <w:rFonts w:cs="Arial"/>
          <w:b/>
          <w:szCs w:val="24"/>
        </w:rPr>
        <w:t>(tlač 458)</w:t>
      </w:r>
      <w:bookmarkStart w:id="0" w:name="_GoBack"/>
      <w:bookmarkEnd w:id="0"/>
    </w:p>
    <w:p w:rsidR="00A13FDD" w:rsidRPr="00A531BB" w:rsidRDefault="00A13FDD" w:rsidP="00A13FDD">
      <w:pPr>
        <w:tabs>
          <w:tab w:val="left" w:pos="5580"/>
        </w:tabs>
        <w:spacing w:after="0" w:line="240" w:lineRule="auto"/>
        <w:rPr>
          <w:szCs w:val="24"/>
          <w:lang w:eastAsia="sk-SK"/>
        </w:rPr>
      </w:pPr>
      <w:r>
        <w:rPr>
          <w:rFonts w:cs="Arial"/>
          <w:b/>
        </w:rPr>
        <w:t>___________________________________________________________________________</w:t>
      </w:r>
    </w:p>
    <w:p w:rsidR="00A13FDD" w:rsidRDefault="00A13FDD" w:rsidP="00A13FDD">
      <w:pPr>
        <w:tabs>
          <w:tab w:val="left" w:pos="5580"/>
        </w:tabs>
        <w:spacing w:after="0" w:line="240" w:lineRule="auto"/>
        <w:rPr>
          <w:rFonts w:cs="Arial"/>
          <w:b/>
          <w:szCs w:val="24"/>
        </w:rPr>
      </w:pPr>
    </w:p>
    <w:p w:rsidR="00A13FDD" w:rsidRDefault="00A13FDD" w:rsidP="00A13FDD">
      <w:pPr>
        <w:pStyle w:val="Odsekzoznamu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722105">
        <w:rPr>
          <w:color w:val="000000"/>
          <w:szCs w:val="24"/>
        </w:rPr>
        <w:t>V čl. I</w:t>
      </w:r>
      <w:r>
        <w:rPr>
          <w:color w:val="000000"/>
          <w:szCs w:val="24"/>
        </w:rPr>
        <w:t> 5. bod</w:t>
      </w:r>
      <w:r w:rsidRPr="00722105">
        <w:rPr>
          <w:color w:val="000000"/>
          <w:szCs w:val="24"/>
        </w:rPr>
        <w:t xml:space="preserve"> § </w:t>
      </w:r>
      <w:r>
        <w:rPr>
          <w:color w:val="000000"/>
          <w:szCs w:val="24"/>
        </w:rPr>
        <w:t>287p ods. 1 sa za slová „ktorý sa“ vkladá slovo „prvýkrát“.</w:t>
      </w:r>
    </w:p>
    <w:p w:rsidR="00A13FDD" w:rsidRPr="00DE2517" w:rsidRDefault="00A13FDD" w:rsidP="00A13FDD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color w:val="000000"/>
          <w:szCs w:val="24"/>
        </w:rPr>
      </w:pPr>
    </w:p>
    <w:p w:rsidR="00A13FDD" w:rsidRPr="00DE2517" w:rsidRDefault="00A13FDD" w:rsidP="00A13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jc w:val="both"/>
        <w:rPr>
          <w:color w:val="000000"/>
          <w:szCs w:val="24"/>
          <w:u w:val="single"/>
        </w:rPr>
      </w:pPr>
      <w:r w:rsidRPr="00DE2517">
        <w:rPr>
          <w:color w:val="000000"/>
          <w:szCs w:val="24"/>
          <w:u w:val="single"/>
        </w:rPr>
        <w:t>Odôvodnenie k bodu 1:</w:t>
      </w:r>
    </w:p>
    <w:p w:rsidR="00A13FDD" w:rsidRDefault="00A13FDD" w:rsidP="00A13FDD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jc w:val="both"/>
        <w:rPr>
          <w:color w:val="000000"/>
          <w:szCs w:val="24"/>
        </w:rPr>
      </w:pPr>
      <w:r>
        <w:rPr>
          <w:color w:val="000000"/>
          <w:szCs w:val="24"/>
        </w:rPr>
        <w:t>Z dôvodu zamedzenia pochybností o účelnosti priznávania dočasného náborového príspevku sa precizuje znenie návrhu zákona tak, aby v ňom bolo výslovne uvedené, že na tento príspevok má nárok len ten príslušník, ktorý je vo vymedzenom časovom období (1. október 2024 – 31. december 2025) prijatý do služobného pomeru prvýkrát, t. j. že na tento príspevok nemá nárok ten, kto bol v danom časovom období prijatý do služobného pomeru opätovne.</w:t>
      </w:r>
    </w:p>
    <w:p w:rsidR="00A13FDD" w:rsidRDefault="00A13FDD" w:rsidP="00A13FDD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color w:val="000000"/>
          <w:szCs w:val="24"/>
        </w:rPr>
      </w:pPr>
    </w:p>
    <w:p w:rsidR="00A13FDD" w:rsidRDefault="00A13FDD" w:rsidP="00A13FDD">
      <w:pPr>
        <w:pStyle w:val="Odsekzoznamu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722105">
        <w:rPr>
          <w:color w:val="000000"/>
          <w:szCs w:val="24"/>
        </w:rPr>
        <w:t>V čl. I</w:t>
      </w:r>
      <w:r>
        <w:rPr>
          <w:color w:val="000000"/>
          <w:szCs w:val="24"/>
        </w:rPr>
        <w:t> 5. bod</w:t>
      </w:r>
      <w:r w:rsidRPr="00722105">
        <w:rPr>
          <w:color w:val="000000"/>
          <w:szCs w:val="24"/>
        </w:rPr>
        <w:t xml:space="preserve"> § </w:t>
      </w:r>
      <w:r>
        <w:rPr>
          <w:color w:val="000000"/>
          <w:szCs w:val="24"/>
        </w:rPr>
        <w:t>287p sa za odsek 5 vkladá nový odsek 6, ktorý znie:</w:t>
      </w:r>
    </w:p>
    <w:p w:rsidR="00A13FDD" w:rsidRDefault="00A13FDD" w:rsidP="00A13FDD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29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„(6) </w:t>
      </w:r>
      <w:r w:rsidRPr="00DE2517">
        <w:rPr>
          <w:color w:val="000000"/>
          <w:szCs w:val="24"/>
        </w:rPr>
        <w:t xml:space="preserve">Dočasný náborový príspevok </w:t>
      </w:r>
      <w:r>
        <w:rPr>
          <w:color w:val="000000"/>
          <w:szCs w:val="24"/>
        </w:rPr>
        <w:t>podľa tohto zákona alebo podľa osobitného predpisu</w:t>
      </w:r>
      <w:r w:rsidRPr="00FE4060">
        <w:rPr>
          <w:color w:val="000000"/>
          <w:szCs w:val="24"/>
          <w:vertAlign w:val="superscript"/>
        </w:rPr>
        <w:t>52b</w:t>
      </w:r>
      <w:r>
        <w:rPr>
          <w:color w:val="000000"/>
          <w:szCs w:val="24"/>
        </w:rPr>
        <w:t xml:space="preserve">) </w:t>
      </w:r>
      <w:r w:rsidRPr="00DE2517">
        <w:rPr>
          <w:color w:val="000000"/>
          <w:szCs w:val="24"/>
        </w:rPr>
        <w:t>možno priznať iba raz.</w:t>
      </w:r>
      <w:r>
        <w:rPr>
          <w:color w:val="000000"/>
          <w:szCs w:val="24"/>
        </w:rPr>
        <w:t>“.</w:t>
      </w:r>
    </w:p>
    <w:p w:rsidR="00A13FDD" w:rsidRDefault="00A13FDD" w:rsidP="00A13FDD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color w:val="000000"/>
          <w:szCs w:val="24"/>
        </w:rPr>
      </w:pPr>
    </w:p>
    <w:p w:rsidR="00A13FDD" w:rsidRDefault="00A13FDD" w:rsidP="00A13FDD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294"/>
        <w:jc w:val="both"/>
        <w:rPr>
          <w:color w:val="000000"/>
          <w:szCs w:val="24"/>
        </w:rPr>
      </w:pPr>
      <w:r>
        <w:rPr>
          <w:color w:val="000000"/>
          <w:szCs w:val="24"/>
        </w:rPr>
        <w:t>Doterajší odsek 6 sa označuje ako odsek 7.</w:t>
      </w:r>
    </w:p>
    <w:p w:rsidR="00A13FDD" w:rsidRDefault="00A13FDD" w:rsidP="00A13FDD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color w:val="000000"/>
          <w:szCs w:val="24"/>
        </w:rPr>
      </w:pPr>
    </w:p>
    <w:p w:rsidR="00A13FDD" w:rsidRDefault="00A13FDD" w:rsidP="00A13FDD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color w:val="000000"/>
          <w:szCs w:val="24"/>
        </w:rPr>
      </w:pPr>
      <w:r>
        <w:rPr>
          <w:color w:val="000000"/>
          <w:szCs w:val="24"/>
        </w:rPr>
        <w:t>Poznámka pod čiarou k odkazu 52b znie:</w:t>
      </w:r>
    </w:p>
    <w:p w:rsidR="00A13FDD" w:rsidRDefault="00A13FDD" w:rsidP="00A13FDD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Pr="00FE4060">
        <w:rPr>
          <w:color w:val="000000"/>
          <w:szCs w:val="24"/>
          <w:vertAlign w:val="superscript"/>
        </w:rPr>
        <w:t>52b</w:t>
      </w:r>
      <w:r>
        <w:rPr>
          <w:color w:val="000000"/>
          <w:szCs w:val="24"/>
        </w:rPr>
        <w:t xml:space="preserve">) § 331d zákona č. 35/2019 Z. z. </w:t>
      </w:r>
      <w:r w:rsidRPr="00FE4060">
        <w:rPr>
          <w:color w:val="000000"/>
          <w:szCs w:val="24"/>
        </w:rPr>
        <w:t>o finančnej správe a o zmene a doplnení niektorých zákonov</w:t>
      </w:r>
      <w:r>
        <w:rPr>
          <w:color w:val="000000"/>
          <w:szCs w:val="24"/>
        </w:rPr>
        <w:t xml:space="preserve"> v znení zákona č. .../2024 Z. z.““.</w:t>
      </w:r>
    </w:p>
    <w:p w:rsidR="00A13FDD" w:rsidRDefault="00A13FDD" w:rsidP="00A13FDD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color w:val="000000"/>
          <w:szCs w:val="24"/>
        </w:rPr>
      </w:pPr>
    </w:p>
    <w:p w:rsidR="00A13FDD" w:rsidRDefault="00A13FDD" w:rsidP="00A13FDD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color w:val="000000"/>
          <w:szCs w:val="24"/>
        </w:rPr>
      </w:pPr>
    </w:p>
    <w:p w:rsidR="00A13FDD" w:rsidRDefault="00A13FDD" w:rsidP="00A13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  <w:u w:val="single"/>
        </w:rPr>
        <w:t>Odôvodnenie k bodu 2:</w:t>
      </w:r>
    </w:p>
    <w:p w:rsidR="00A13FDD" w:rsidRDefault="00A13FDD" w:rsidP="00A13FDD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jc w:val="both"/>
        <w:rPr>
          <w:color w:val="000000"/>
          <w:szCs w:val="24"/>
        </w:rPr>
      </w:pPr>
      <w:r>
        <w:rPr>
          <w:color w:val="000000"/>
          <w:szCs w:val="24"/>
        </w:rPr>
        <w:t>Návrh zákona sa dopĺňa o ustanovenie, z ktorého bude vyplývať zákaz viacnásobného priznania dočasného náborového príspevku jednej osobe, aby sa zabránilo potenciálnym účelovým prechodom medzi rôznymi služobnými pomermi kvôli priznaniu viacerých náborových príspevkov.</w:t>
      </w:r>
    </w:p>
    <w:p w:rsidR="00A13FDD" w:rsidRDefault="00A13FDD" w:rsidP="00A13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Cs w:val="24"/>
        </w:rPr>
      </w:pPr>
    </w:p>
    <w:p w:rsidR="00A13FDD" w:rsidRDefault="00A13FDD" w:rsidP="00A13FDD">
      <w:pPr>
        <w:pStyle w:val="Odsekzoznamu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722105">
        <w:rPr>
          <w:color w:val="000000"/>
          <w:szCs w:val="24"/>
        </w:rPr>
        <w:t xml:space="preserve">V čl. </w:t>
      </w:r>
      <w:r>
        <w:rPr>
          <w:color w:val="000000"/>
          <w:szCs w:val="24"/>
        </w:rPr>
        <w:t>I</w:t>
      </w:r>
      <w:r w:rsidRPr="00722105">
        <w:rPr>
          <w:color w:val="000000"/>
          <w:szCs w:val="24"/>
        </w:rPr>
        <w:t xml:space="preserve">I </w:t>
      </w:r>
      <w:r>
        <w:rPr>
          <w:color w:val="000000"/>
          <w:szCs w:val="24"/>
        </w:rPr>
        <w:t>3. bod</w:t>
      </w:r>
      <w:r w:rsidRPr="00722105">
        <w:rPr>
          <w:color w:val="000000"/>
          <w:szCs w:val="24"/>
        </w:rPr>
        <w:t xml:space="preserve"> § </w:t>
      </w:r>
      <w:r>
        <w:rPr>
          <w:color w:val="000000"/>
          <w:szCs w:val="24"/>
        </w:rPr>
        <w:t>331d ods. 1 sa za slová „ktorý sa“ vkladá slovo „prvýkrát“.</w:t>
      </w:r>
    </w:p>
    <w:p w:rsidR="00A13FDD" w:rsidRDefault="00A13FDD" w:rsidP="00A13FDD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color w:val="000000"/>
          <w:szCs w:val="24"/>
        </w:rPr>
      </w:pPr>
    </w:p>
    <w:p w:rsidR="00A13FDD" w:rsidRPr="00DE2517" w:rsidRDefault="00A13FDD" w:rsidP="00A13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  <w:u w:val="single"/>
        </w:rPr>
        <w:t>Odôvodnenie k bodu 3</w:t>
      </w:r>
      <w:r w:rsidRPr="00DE2517">
        <w:rPr>
          <w:color w:val="000000"/>
          <w:szCs w:val="24"/>
          <w:u w:val="single"/>
        </w:rPr>
        <w:t>:</w:t>
      </w:r>
    </w:p>
    <w:p w:rsidR="00A13FDD" w:rsidRDefault="00A13FDD" w:rsidP="00A13FDD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Z dôvodu zamedzenia pochybností o účelnosti priznávania dočasného náborového príspevku sa precizuje znenie návrhu zákona tak, aby v ňom bolo výslovne uvedené, že na tento príspevok má nárok len ten ozbrojený príslušník finančnej správy, ktorý je vo vymedzenom časovom období </w:t>
      </w:r>
      <w:r>
        <w:rPr>
          <w:color w:val="000000"/>
          <w:szCs w:val="24"/>
        </w:rPr>
        <w:lastRenderedPageBreak/>
        <w:t>(1. október 2024 – 31. december 2025) prijatý do služobného pomeru prvýkrát, t. j. že na tento príspevok nemá nárok ten, kto bol v danom časovom období prijatý do služobného pomeru opätovne.</w:t>
      </w:r>
    </w:p>
    <w:p w:rsidR="00A13FDD" w:rsidRDefault="00A13FDD" w:rsidP="00A13FDD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jc w:val="both"/>
        <w:rPr>
          <w:color w:val="000000"/>
          <w:szCs w:val="24"/>
        </w:rPr>
      </w:pPr>
    </w:p>
    <w:p w:rsidR="00A13FDD" w:rsidRDefault="00A13FDD" w:rsidP="00A13FDD">
      <w:pPr>
        <w:pStyle w:val="Odsekzoznamu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722105">
        <w:rPr>
          <w:color w:val="000000"/>
          <w:szCs w:val="24"/>
        </w:rPr>
        <w:t xml:space="preserve">V čl. </w:t>
      </w:r>
      <w:r>
        <w:rPr>
          <w:color w:val="000000"/>
          <w:szCs w:val="24"/>
        </w:rPr>
        <w:t>I</w:t>
      </w:r>
      <w:r w:rsidRPr="00722105">
        <w:rPr>
          <w:color w:val="000000"/>
          <w:szCs w:val="24"/>
        </w:rPr>
        <w:t xml:space="preserve">I </w:t>
      </w:r>
      <w:r>
        <w:rPr>
          <w:color w:val="000000"/>
          <w:szCs w:val="24"/>
        </w:rPr>
        <w:t>3. bod</w:t>
      </w:r>
      <w:r w:rsidRPr="00722105">
        <w:rPr>
          <w:color w:val="000000"/>
          <w:szCs w:val="24"/>
        </w:rPr>
        <w:t xml:space="preserve"> § </w:t>
      </w:r>
      <w:r>
        <w:rPr>
          <w:color w:val="000000"/>
          <w:szCs w:val="24"/>
        </w:rPr>
        <w:t>331d sa za odsek 5 vkladá nový odsek 6, ktorý znie:</w:t>
      </w:r>
    </w:p>
    <w:p w:rsidR="00A13FDD" w:rsidRDefault="00A13FDD" w:rsidP="00A13FDD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29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„(6) </w:t>
      </w:r>
      <w:r w:rsidRPr="00DE2517">
        <w:rPr>
          <w:color w:val="000000"/>
          <w:szCs w:val="24"/>
        </w:rPr>
        <w:t xml:space="preserve">Dočasný náborový príspevok </w:t>
      </w:r>
      <w:r>
        <w:rPr>
          <w:color w:val="000000"/>
          <w:szCs w:val="24"/>
        </w:rPr>
        <w:t>podľa tohto zákona alebo podľa osobitného predpisu</w:t>
      </w:r>
      <w:r w:rsidRPr="00A214EB">
        <w:rPr>
          <w:color w:val="000000"/>
          <w:szCs w:val="24"/>
          <w:vertAlign w:val="superscript"/>
        </w:rPr>
        <w:t>19</w:t>
      </w:r>
      <w:r>
        <w:rPr>
          <w:color w:val="000000"/>
          <w:szCs w:val="24"/>
          <w:vertAlign w:val="superscript"/>
        </w:rPr>
        <w:t>9</w:t>
      </w:r>
      <w:r>
        <w:rPr>
          <w:color w:val="000000"/>
          <w:szCs w:val="24"/>
        </w:rPr>
        <w:t xml:space="preserve">) </w:t>
      </w:r>
      <w:r w:rsidRPr="00DE2517">
        <w:rPr>
          <w:color w:val="000000"/>
          <w:szCs w:val="24"/>
        </w:rPr>
        <w:t>možno priznať iba raz.</w:t>
      </w:r>
      <w:r>
        <w:rPr>
          <w:color w:val="000000"/>
          <w:szCs w:val="24"/>
        </w:rPr>
        <w:t>“.</w:t>
      </w:r>
    </w:p>
    <w:p w:rsidR="00A13FDD" w:rsidRDefault="00A13FDD" w:rsidP="00A13FDD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color w:val="000000"/>
          <w:szCs w:val="24"/>
        </w:rPr>
      </w:pPr>
    </w:p>
    <w:p w:rsidR="00A13FDD" w:rsidRPr="000D673A" w:rsidRDefault="00A13FDD" w:rsidP="00A13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Cs w:val="24"/>
        </w:rPr>
      </w:pPr>
      <w:r w:rsidRPr="000D673A">
        <w:rPr>
          <w:color w:val="000000"/>
          <w:szCs w:val="24"/>
        </w:rPr>
        <w:t>Doterajší odsek 6 sa označuje ako odsek 7.</w:t>
      </w:r>
    </w:p>
    <w:p w:rsidR="00A13FDD" w:rsidRDefault="00A13FDD" w:rsidP="00A13FDD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color w:val="000000"/>
          <w:szCs w:val="24"/>
        </w:rPr>
      </w:pPr>
    </w:p>
    <w:p w:rsidR="00A13FDD" w:rsidRDefault="00A13FDD" w:rsidP="00A13FDD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color w:val="000000"/>
          <w:szCs w:val="24"/>
        </w:rPr>
      </w:pPr>
      <w:r>
        <w:rPr>
          <w:color w:val="000000"/>
          <w:szCs w:val="24"/>
        </w:rPr>
        <w:t>Poznámka pod čiarou k odkazu 199 znie:</w:t>
      </w:r>
    </w:p>
    <w:p w:rsidR="00A13FDD" w:rsidRDefault="00A13FDD" w:rsidP="00A13FDD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>
        <w:rPr>
          <w:color w:val="000000"/>
          <w:szCs w:val="24"/>
          <w:vertAlign w:val="superscript"/>
        </w:rPr>
        <w:t>199</w:t>
      </w:r>
      <w:r>
        <w:rPr>
          <w:color w:val="000000"/>
          <w:szCs w:val="24"/>
        </w:rPr>
        <w:t>) § 287p zákona č. 73/1998 Z. z. v znení zákona č. .../2024 Z. z.““.</w:t>
      </w:r>
    </w:p>
    <w:p w:rsidR="00A13FDD" w:rsidRDefault="00A13FDD" w:rsidP="00A13FDD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color w:val="000000"/>
          <w:szCs w:val="24"/>
        </w:rPr>
      </w:pPr>
    </w:p>
    <w:p w:rsidR="00A13FDD" w:rsidRDefault="00A13FDD" w:rsidP="00A13FDD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color w:val="000000"/>
          <w:szCs w:val="24"/>
        </w:rPr>
      </w:pPr>
    </w:p>
    <w:p w:rsidR="00A13FDD" w:rsidRPr="00DE2517" w:rsidRDefault="00A13FDD" w:rsidP="00A13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  <w:u w:val="single"/>
        </w:rPr>
        <w:t>Odôvodnenie k bodu 4</w:t>
      </w:r>
      <w:r w:rsidRPr="00DE2517">
        <w:rPr>
          <w:color w:val="000000"/>
          <w:szCs w:val="24"/>
          <w:u w:val="single"/>
        </w:rPr>
        <w:t>:</w:t>
      </w:r>
    </w:p>
    <w:p w:rsidR="00A13FDD" w:rsidRDefault="00A13FDD" w:rsidP="00A13FDD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jc w:val="both"/>
        <w:rPr>
          <w:color w:val="000000"/>
          <w:szCs w:val="24"/>
        </w:rPr>
      </w:pPr>
      <w:r>
        <w:rPr>
          <w:color w:val="000000"/>
          <w:szCs w:val="24"/>
        </w:rPr>
        <w:t>Návrh zákona sa dopĺňa o ustanovenie, z ktorého bude vyplývať zákaz viacnásobného priznania dočasného náborového príspevku jednej osobe, aby sa zabránilo potenciálnym účelovým prechodom medzi rôznymi služobnými pomermi kvôli priznaniu viacerých náborových príspevkov.</w:t>
      </w:r>
    </w:p>
    <w:p w:rsidR="00A13FDD" w:rsidRDefault="00A13FDD" w:rsidP="00A13FDD">
      <w:pPr>
        <w:tabs>
          <w:tab w:val="left" w:pos="5580"/>
        </w:tabs>
        <w:spacing w:after="0" w:line="240" w:lineRule="auto"/>
        <w:rPr>
          <w:rFonts w:cs="Arial"/>
          <w:b/>
          <w:szCs w:val="24"/>
        </w:rPr>
      </w:pPr>
    </w:p>
    <w:sectPr w:rsidR="00A13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23D15"/>
    <w:multiLevelType w:val="hybridMultilevel"/>
    <w:tmpl w:val="401CC2BC"/>
    <w:lvl w:ilvl="0" w:tplc="4198AE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51726"/>
    <w:multiLevelType w:val="hybridMultilevel"/>
    <w:tmpl w:val="9332888C"/>
    <w:lvl w:ilvl="0" w:tplc="C9484C7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8F803DF"/>
    <w:multiLevelType w:val="hybridMultilevel"/>
    <w:tmpl w:val="8EA01A78"/>
    <w:lvl w:ilvl="0" w:tplc="E7FA17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82288"/>
    <w:multiLevelType w:val="hybridMultilevel"/>
    <w:tmpl w:val="CBA86724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B1D86"/>
    <w:multiLevelType w:val="hybridMultilevel"/>
    <w:tmpl w:val="F0DCB932"/>
    <w:lvl w:ilvl="0" w:tplc="29808730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1BD"/>
    <w:multiLevelType w:val="hybridMultilevel"/>
    <w:tmpl w:val="5296DC10"/>
    <w:lvl w:ilvl="0" w:tplc="5F84E686">
      <w:start w:val="12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6522182B"/>
    <w:multiLevelType w:val="hybridMultilevel"/>
    <w:tmpl w:val="96FCF178"/>
    <w:lvl w:ilvl="0" w:tplc="E50EEBE0">
      <w:start w:val="15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66300537"/>
    <w:multiLevelType w:val="hybridMultilevel"/>
    <w:tmpl w:val="8E5272DC"/>
    <w:lvl w:ilvl="0" w:tplc="C3A8C086">
      <w:start w:val="13"/>
      <w:numFmt w:val="decimal"/>
      <w:lvlText w:val="%1."/>
      <w:lvlJc w:val="left"/>
      <w:pPr>
        <w:ind w:left="785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692A2F6B"/>
    <w:multiLevelType w:val="hybridMultilevel"/>
    <w:tmpl w:val="31308148"/>
    <w:lvl w:ilvl="0" w:tplc="46463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B07AD"/>
    <w:multiLevelType w:val="hybridMultilevel"/>
    <w:tmpl w:val="65EEF056"/>
    <w:lvl w:ilvl="0" w:tplc="AA1EF4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1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AC"/>
    <w:rsid w:val="00040045"/>
    <w:rsid w:val="00047773"/>
    <w:rsid w:val="00060C8B"/>
    <w:rsid w:val="00064A63"/>
    <w:rsid w:val="000A7B18"/>
    <w:rsid w:val="000C6E11"/>
    <w:rsid w:val="000D16D4"/>
    <w:rsid w:val="000D3CB3"/>
    <w:rsid w:val="000E30E2"/>
    <w:rsid w:val="00100860"/>
    <w:rsid w:val="00105CC3"/>
    <w:rsid w:val="00113694"/>
    <w:rsid w:val="00113ED7"/>
    <w:rsid w:val="00122398"/>
    <w:rsid w:val="0016254C"/>
    <w:rsid w:val="002770DF"/>
    <w:rsid w:val="002D06BE"/>
    <w:rsid w:val="002D2EF9"/>
    <w:rsid w:val="002D4BB7"/>
    <w:rsid w:val="002E5172"/>
    <w:rsid w:val="00313D78"/>
    <w:rsid w:val="003238EC"/>
    <w:rsid w:val="00392770"/>
    <w:rsid w:val="003B11AD"/>
    <w:rsid w:val="003C6152"/>
    <w:rsid w:val="00415E5D"/>
    <w:rsid w:val="00430CB4"/>
    <w:rsid w:val="00434716"/>
    <w:rsid w:val="004357B0"/>
    <w:rsid w:val="004400F9"/>
    <w:rsid w:val="00480816"/>
    <w:rsid w:val="004865E3"/>
    <w:rsid w:val="004874A3"/>
    <w:rsid w:val="00497657"/>
    <w:rsid w:val="004B714A"/>
    <w:rsid w:val="004C571B"/>
    <w:rsid w:val="004F5C11"/>
    <w:rsid w:val="0051183A"/>
    <w:rsid w:val="00562F37"/>
    <w:rsid w:val="00605C11"/>
    <w:rsid w:val="00645C9C"/>
    <w:rsid w:val="00685D1C"/>
    <w:rsid w:val="006972EA"/>
    <w:rsid w:val="006C4A44"/>
    <w:rsid w:val="006D61CF"/>
    <w:rsid w:val="00765E51"/>
    <w:rsid w:val="007D1279"/>
    <w:rsid w:val="007F51A4"/>
    <w:rsid w:val="00803BA3"/>
    <w:rsid w:val="00820DF8"/>
    <w:rsid w:val="0082115B"/>
    <w:rsid w:val="00821C63"/>
    <w:rsid w:val="008B1F3F"/>
    <w:rsid w:val="008B4A42"/>
    <w:rsid w:val="008F0629"/>
    <w:rsid w:val="00997D05"/>
    <w:rsid w:val="009A0FAF"/>
    <w:rsid w:val="009B06AB"/>
    <w:rsid w:val="009C6EE4"/>
    <w:rsid w:val="009E24F1"/>
    <w:rsid w:val="00A11DAC"/>
    <w:rsid w:val="00A13FDD"/>
    <w:rsid w:val="00A41337"/>
    <w:rsid w:val="00A6583B"/>
    <w:rsid w:val="00AE4C1A"/>
    <w:rsid w:val="00AE7E3D"/>
    <w:rsid w:val="00B021D3"/>
    <w:rsid w:val="00B65A3C"/>
    <w:rsid w:val="00B74888"/>
    <w:rsid w:val="00B8170C"/>
    <w:rsid w:val="00BC281D"/>
    <w:rsid w:val="00C40F94"/>
    <w:rsid w:val="00C540E4"/>
    <w:rsid w:val="00CC0843"/>
    <w:rsid w:val="00CF3138"/>
    <w:rsid w:val="00D526D6"/>
    <w:rsid w:val="00D55034"/>
    <w:rsid w:val="00D634B6"/>
    <w:rsid w:val="00DD46D4"/>
    <w:rsid w:val="00DD49B4"/>
    <w:rsid w:val="00DF77C9"/>
    <w:rsid w:val="00E27434"/>
    <w:rsid w:val="00E96BC6"/>
    <w:rsid w:val="00ED5EB2"/>
    <w:rsid w:val="00EF5C60"/>
    <w:rsid w:val="00EF7736"/>
    <w:rsid w:val="00F66CCB"/>
    <w:rsid w:val="00F86FEF"/>
    <w:rsid w:val="00F93E52"/>
    <w:rsid w:val="00FB3D7C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73186"/>
  <w15:chartTrackingRefBased/>
  <w15:docId w15:val="{038C749E-2D59-4A8F-B306-42C38C7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1DAC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A11DAC"/>
    <w:pPr>
      <w:ind w:left="720"/>
      <w:contextualSpacing/>
    </w:p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qFormat/>
    <w:locked/>
    <w:rsid w:val="00820DF8"/>
    <w:rPr>
      <w:rFonts w:ascii="Times New Roman" w:eastAsia="Times New Roman" w:hAnsi="Times New Roman" w:cs="Times New Roman"/>
      <w:sz w:val="24"/>
    </w:rPr>
  </w:style>
  <w:style w:type="paragraph" w:styleId="Zarkazkladnhotextu">
    <w:name w:val="Body Text Indent"/>
    <w:basedOn w:val="Normlny"/>
    <w:link w:val="ZarkazkladnhotextuChar"/>
    <w:rsid w:val="00C40F94"/>
    <w:pPr>
      <w:spacing w:line="240" w:lineRule="auto"/>
      <w:ind w:left="283"/>
    </w:pPr>
    <w:rPr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C40F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aragraph">
    <w:name w:val="paragraph"/>
    <w:basedOn w:val="Normlny"/>
    <w:rsid w:val="00EF5C60"/>
    <w:pPr>
      <w:spacing w:before="100" w:beforeAutospacing="1" w:after="100" w:afterAutospacing="1" w:line="240" w:lineRule="auto"/>
    </w:pPr>
    <w:rPr>
      <w:rFonts w:eastAsiaTheme="minorHAnsi"/>
      <w:szCs w:val="24"/>
      <w:lang w:eastAsia="sk-SK"/>
    </w:rPr>
  </w:style>
  <w:style w:type="character" w:customStyle="1" w:styleId="normaltextrun">
    <w:name w:val="normaltextrun"/>
    <w:basedOn w:val="Predvolenpsmoodseku"/>
    <w:rsid w:val="00EF5C60"/>
  </w:style>
  <w:style w:type="character" w:customStyle="1" w:styleId="eop">
    <w:name w:val="eop"/>
    <w:basedOn w:val="Predvolenpsmoodseku"/>
    <w:rsid w:val="00EF5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9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10</cp:revision>
  <dcterms:created xsi:type="dcterms:W3CDTF">2024-09-10T13:26:00Z</dcterms:created>
  <dcterms:modified xsi:type="dcterms:W3CDTF">2024-09-12T07:43:00Z</dcterms:modified>
</cp:coreProperties>
</file>