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63D37" w14:textId="2754933E" w:rsidR="008B4EE2" w:rsidRPr="00F32F72" w:rsidRDefault="00501BB3" w:rsidP="00501BB3">
      <w:pPr>
        <w:spacing w:after="140" w:line="240" w:lineRule="auto"/>
        <w:jc w:val="center"/>
        <w:rPr>
          <w:rFonts w:ascii="Arial" w:eastAsia="Times New Roman" w:hAnsi="Arial" w:cs="Arial"/>
          <w:color w:val="000000" w:themeColor="text1"/>
          <w:shd w:val="clear" w:color="auto" w:fill="FFFFFF"/>
          <w:lang w:eastAsia="sk-SK"/>
        </w:rPr>
      </w:pPr>
      <w:r>
        <w:rPr>
          <w:rFonts w:ascii="Segoe UI" w:eastAsia="Times New Roman" w:hAnsi="Segoe UI" w:cs="Segoe UI"/>
          <w:b/>
          <w:bCs/>
          <w:color w:val="000000" w:themeColor="text1"/>
          <w:shd w:val="clear" w:color="auto" w:fill="FFFFFF"/>
          <w:lang w:eastAsia="sk-SK"/>
        </w:rPr>
        <w:t>O D Ô V O D N  E N  I E</w:t>
      </w:r>
    </w:p>
    <w:p w14:paraId="37E715A9" w14:textId="77777777" w:rsidR="008B4EE2" w:rsidRPr="00F32F72" w:rsidRDefault="008B4EE2" w:rsidP="008B4EE2">
      <w:pPr>
        <w:spacing w:after="140" w:line="240" w:lineRule="auto"/>
        <w:jc w:val="both"/>
        <w:rPr>
          <w:rFonts w:ascii="Arial" w:eastAsia="Times New Roman" w:hAnsi="Arial" w:cs="Arial"/>
          <w:color w:val="000000" w:themeColor="text1"/>
          <w:shd w:val="clear" w:color="auto" w:fill="FFFFFF"/>
          <w:lang w:eastAsia="sk-SK"/>
        </w:rPr>
      </w:pPr>
      <w:r w:rsidRPr="00F32F72">
        <w:rPr>
          <w:rFonts w:ascii="Arial" w:eastAsia="Times New Roman" w:hAnsi="Arial" w:cs="Arial"/>
          <w:color w:val="000000" w:themeColor="text1"/>
          <w:shd w:val="clear" w:color="auto" w:fill="FFFFFF"/>
          <w:lang w:eastAsia="sk-SK"/>
        </w:rPr>
        <w:t> </w:t>
      </w:r>
    </w:p>
    <w:p w14:paraId="3736D474" w14:textId="77777777" w:rsidR="008B4EE2" w:rsidRPr="00F32F72" w:rsidRDefault="008B4EE2" w:rsidP="00501BB3">
      <w:pPr>
        <w:spacing w:after="140" w:line="240" w:lineRule="auto"/>
        <w:ind w:firstLine="360"/>
        <w:jc w:val="both"/>
        <w:rPr>
          <w:rFonts w:ascii="Arial" w:eastAsia="Times New Roman" w:hAnsi="Arial" w:cs="Arial"/>
          <w:color w:val="000000" w:themeColor="text1"/>
          <w:shd w:val="clear" w:color="auto" w:fill="FFFFFF"/>
          <w:lang w:eastAsia="sk-SK"/>
        </w:rPr>
      </w:pPr>
      <w:r w:rsidRPr="00F32F72">
        <w:rPr>
          <w:rFonts w:ascii="Segoe UI" w:eastAsia="Times New Roman" w:hAnsi="Segoe UI" w:cs="Segoe UI"/>
          <w:color w:val="000000" w:themeColor="text1"/>
          <w:shd w:val="clear" w:color="auto" w:fill="FFFFFF"/>
          <w:lang w:eastAsia="sk-SK"/>
        </w:rPr>
        <w:t>Návrh na odvolanie poslanca Michala </w:t>
      </w:r>
      <w:proofErr w:type="spellStart"/>
      <w:r w:rsidRPr="00F32F72">
        <w:rPr>
          <w:rFonts w:ascii="Segoe UI" w:eastAsia="Times New Roman" w:hAnsi="Segoe UI" w:cs="Segoe UI"/>
          <w:color w:val="000000" w:themeColor="text1"/>
          <w:shd w:val="clear" w:color="auto" w:fill="FFFFFF"/>
          <w:lang w:eastAsia="sk-SK"/>
        </w:rPr>
        <w:t>Šimečku</w:t>
      </w:r>
      <w:proofErr w:type="spellEnd"/>
      <w:r w:rsidRPr="00F32F72">
        <w:rPr>
          <w:rFonts w:ascii="Segoe UI" w:eastAsia="Times New Roman" w:hAnsi="Segoe UI" w:cs="Segoe UI"/>
          <w:color w:val="000000" w:themeColor="text1"/>
          <w:shd w:val="clear" w:color="auto" w:fill="FFFFFF"/>
          <w:lang w:eastAsia="sk-SK"/>
        </w:rPr>
        <w:t> z funkcie podpredsedu Národnej rady Slovenskej republiky odôvodňujeme</w:t>
      </w:r>
      <w:r>
        <w:rPr>
          <w:rFonts w:ascii="Segoe UI" w:eastAsia="Times New Roman" w:hAnsi="Segoe UI" w:cs="Segoe UI"/>
          <w:color w:val="000000" w:themeColor="text1"/>
          <w:shd w:val="clear" w:color="auto" w:fill="FFFFFF"/>
          <w:lang w:eastAsia="sk-SK"/>
        </w:rPr>
        <w:t xml:space="preserve"> </w:t>
      </w:r>
      <w:r w:rsidRPr="00F32F72">
        <w:rPr>
          <w:rFonts w:ascii="Segoe UI" w:eastAsia="Times New Roman" w:hAnsi="Segoe UI" w:cs="Segoe UI"/>
          <w:color w:val="000000" w:themeColor="text1"/>
          <w:shd w:val="clear" w:color="auto" w:fill="FFFFFF"/>
          <w:lang w:eastAsia="sk-SK"/>
        </w:rPr>
        <w:t>viacerými závažnými zisteniami a podozreniami, ktoré spochybňujú jeho schopnosť vykonávať túto funkciu zodpovedne, nezávisle, nestranne a v súlade s najvyššími etickými a právnymi štandardmi. Táto funkcia vyžaduje od verejného činiteľa nielen odborné schopnosti, ale aj vysokú mieru integrity a oddanosti verejnému záujmu, čo v prípade podpredsedu NR SR Michala </w:t>
      </w:r>
      <w:proofErr w:type="spellStart"/>
      <w:r w:rsidRPr="00F32F72">
        <w:rPr>
          <w:rFonts w:ascii="Segoe UI" w:eastAsia="Times New Roman" w:hAnsi="Segoe UI" w:cs="Segoe UI"/>
          <w:color w:val="000000" w:themeColor="text1"/>
          <w:shd w:val="clear" w:color="auto" w:fill="FFFFFF"/>
          <w:lang w:eastAsia="sk-SK"/>
        </w:rPr>
        <w:t>Šimečku</w:t>
      </w:r>
      <w:proofErr w:type="spellEnd"/>
      <w:r w:rsidRPr="00F32F72">
        <w:rPr>
          <w:rFonts w:ascii="Segoe UI" w:eastAsia="Times New Roman" w:hAnsi="Segoe UI" w:cs="Segoe UI"/>
          <w:color w:val="000000" w:themeColor="text1"/>
          <w:shd w:val="clear" w:color="auto" w:fill="FFFFFF"/>
          <w:lang w:eastAsia="sk-SK"/>
        </w:rPr>
        <w:t> je vážne spochybnené vzhľadom na množstvo skutočností, ktoré sú v súčasnej dobe predmetom verejnej a mediálnej diskusie.</w:t>
      </w:r>
    </w:p>
    <w:p w14:paraId="4D813ABC" w14:textId="77777777" w:rsidR="008B4EE2" w:rsidRPr="00F32F72" w:rsidRDefault="008B4EE2" w:rsidP="008B4EE2">
      <w:pPr>
        <w:spacing w:after="140" w:line="240" w:lineRule="auto"/>
        <w:jc w:val="both"/>
        <w:rPr>
          <w:rFonts w:ascii="Arial" w:eastAsia="Times New Roman" w:hAnsi="Arial" w:cs="Arial"/>
          <w:color w:val="000000" w:themeColor="text1"/>
          <w:shd w:val="clear" w:color="auto" w:fill="FFFFFF"/>
          <w:lang w:eastAsia="sk-SK"/>
        </w:rPr>
      </w:pPr>
      <w:r w:rsidRPr="00F32F72">
        <w:rPr>
          <w:rFonts w:ascii="Arial" w:eastAsia="Times New Roman" w:hAnsi="Arial" w:cs="Arial"/>
          <w:color w:val="000000" w:themeColor="text1"/>
          <w:shd w:val="clear" w:color="auto" w:fill="FFFFFF"/>
          <w:lang w:eastAsia="sk-SK"/>
        </w:rPr>
        <w:t> </w:t>
      </w:r>
    </w:p>
    <w:p w14:paraId="71B71AE8" w14:textId="72A17003" w:rsidR="008B4EE2" w:rsidRPr="00501BB3" w:rsidRDefault="008B4EE2" w:rsidP="008B4EE2">
      <w:pPr>
        <w:pStyle w:val="Odsekzoznamu"/>
        <w:numPr>
          <w:ilvl w:val="0"/>
          <w:numId w:val="1"/>
        </w:numPr>
        <w:spacing w:after="140" w:line="240" w:lineRule="auto"/>
        <w:jc w:val="both"/>
        <w:rPr>
          <w:rFonts w:ascii="Arial" w:eastAsia="Times New Roman" w:hAnsi="Arial" w:cs="Arial"/>
          <w:color w:val="000000" w:themeColor="text1"/>
          <w:shd w:val="clear" w:color="auto" w:fill="FFFFFF"/>
          <w:lang w:eastAsia="sk-SK"/>
        </w:rPr>
      </w:pPr>
      <w:r w:rsidRPr="00F32F72">
        <w:rPr>
          <w:rFonts w:ascii="Segoe UI" w:eastAsia="Times New Roman" w:hAnsi="Segoe UI" w:cs="Segoe UI"/>
          <w:b/>
          <w:bCs/>
          <w:color w:val="000000" w:themeColor="text1"/>
          <w:shd w:val="clear" w:color="auto" w:fill="FFFFFF"/>
          <w:lang w:eastAsia="sk-SK"/>
        </w:rPr>
        <w:t>Prijímanie štátnych dotácií blízkymi osobami Michala </w:t>
      </w:r>
      <w:proofErr w:type="spellStart"/>
      <w:r w:rsidRPr="00F32F72">
        <w:rPr>
          <w:rFonts w:ascii="Segoe UI" w:eastAsia="Times New Roman" w:hAnsi="Segoe UI" w:cs="Segoe UI"/>
          <w:b/>
          <w:bCs/>
          <w:color w:val="000000" w:themeColor="text1"/>
          <w:shd w:val="clear" w:color="auto" w:fill="FFFFFF"/>
          <w:lang w:eastAsia="sk-SK"/>
        </w:rPr>
        <w:t>Šimečku</w:t>
      </w:r>
      <w:proofErr w:type="spellEnd"/>
    </w:p>
    <w:p w14:paraId="1890239B" w14:textId="77777777" w:rsidR="008B4EE2" w:rsidRPr="00F32F72" w:rsidRDefault="008B4EE2" w:rsidP="008B4EE2">
      <w:pPr>
        <w:pStyle w:val="Odsekzoznamu"/>
        <w:spacing w:after="140" w:line="240" w:lineRule="auto"/>
        <w:ind w:left="360"/>
        <w:jc w:val="both"/>
        <w:rPr>
          <w:rFonts w:ascii="Arial" w:eastAsia="Times New Roman" w:hAnsi="Arial" w:cs="Arial"/>
          <w:color w:val="000000" w:themeColor="text1"/>
          <w:shd w:val="clear" w:color="auto" w:fill="FFFFFF"/>
          <w:lang w:eastAsia="sk-SK"/>
        </w:rPr>
      </w:pPr>
      <w:r w:rsidRPr="00F32F72">
        <w:rPr>
          <w:rFonts w:ascii="Segoe UI" w:eastAsia="Times New Roman" w:hAnsi="Segoe UI" w:cs="Segoe UI"/>
          <w:color w:val="000000" w:themeColor="text1"/>
          <w:shd w:val="clear" w:color="auto" w:fill="FFFFFF"/>
          <w:lang w:eastAsia="sk-SK"/>
        </w:rPr>
        <w:t>Podľa verejne dostupných zdrojov o konkrétnych finančných prostriedkoch poskytovaných štátom, získali občianske združenia a nadácia v ktorých vystupujú ako štatutárne orgány najbližší rodinní príbuzní Michala </w:t>
      </w:r>
      <w:proofErr w:type="spellStart"/>
      <w:r w:rsidRPr="00F32F72">
        <w:rPr>
          <w:rFonts w:ascii="Segoe UI" w:eastAsia="Times New Roman" w:hAnsi="Segoe UI" w:cs="Segoe UI"/>
          <w:color w:val="000000" w:themeColor="text1"/>
          <w:shd w:val="clear" w:color="auto" w:fill="FFFFFF"/>
          <w:lang w:eastAsia="sk-SK"/>
        </w:rPr>
        <w:t>Šimečku</w:t>
      </w:r>
      <w:proofErr w:type="spellEnd"/>
      <w:r w:rsidRPr="00F32F72">
        <w:rPr>
          <w:rFonts w:ascii="Segoe UI" w:eastAsia="Times New Roman" w:hAnsi="Segoe UI" w:cs="Segoe UI"/>
          <w:color w:val="000000" w:themeColor="text1"/>
          <w:shd w:val="clear" w:color="auto" w:fill="FFFFFF"/>
          <w:lang w:eastAsia="sk-SK"/>
        </w:rPr>
        <w:t> v období rokov 2020 až 2024 nasledovné štátne dotácie:</w:t>
      </w:r>
    </w:p>
    <w:p w14:paraId="6CB2A562" w14:textId="77777777" w:rsidR="008B4EE2" w:rsidRPr="00F32F72" w:rsidRDefault="008B4EE2" w:rsidP="008B4EE2">
      <w:pPr>
        <w:pStyle w:val="Odsekzoznamu"/>
        <w:numPr>
          <w:ilvl w:val="0"/>
          <w:numId w:val="2"/>
        </w:numPr>
        <w:spacing w:after="140" w:line="240" w:lineRule="auto"/>
        <w:jc w:val="both"/>
        <w:rPr>
          <w:rFonts w:ascii="Arial" w:eastAsia="Times New Roman" w:hAnsi="Arial" w:cs="Arial"/>
          <w:color w:val="000000" w:themeColor="text1"/>
          <w:shd w:val="clear" w:color="auto" w:fill="FFFFFF"/>
          <w:lang w:eastAsia="sk-SK"/>
        </w:rPr>
      </w:pPr>
      <w:r w:rsidRPr="00F32F72">
        <w:rPr>
          <w:rFonts w:ascii="Segoe UI" w:eastAsia="Times New Roman" w:hAnsi="Segoe UI" w:cs="Segoe UI"/>
          <w:b/>
          <w:bCs/>
          <w:color w:val="000000" w:themeColor="text1"/>
          <w:shd w:val="clear" w:color="auto" w:fill="FFFFFF"/>
          <w:lang w:eastAsia="sk-SK"/>
        </w:rPr>
        <w:t>Nadácia Milana </w:t>
      </w:r>
      <w:proofErr w:type="spellStart"/>
      <w:r w:rsidRPr="00F32F72">
        <w:rPr>
          <w:rFonts w:ascii="Segoe UI" w:eastAsia="Times New Roman" w:hAnsi="Segoe UI" w:cs="Segoe UI"/>
          <w:b/>
          <w:bCs/>
          <w:color w:val="000000" w:themeColor="text1"/>
          <w:shd w:val="clear" w:color="auto" w:fill="FFFFFF"/>
          <w:lang w:eastAsia="sk-SK"/>
        </w:rPr>
        <w:t>Šimečku</w:t>
      </w:r>
      <w:proofErr w:type="spellEnd"/>
      <w:r w:rsidRPr="00F32F72">
        <w:rPr>
          <w:rFonts w:ascii="Segoe UI" w:eastAsia="Times New Roman" w:hAnsi="Segoe UI" w:cs="Segoe UI"/>
          <w:color w:val="000000" w:themeColor="text1"/>
          <w:shd w:val="clear" w:color="auto" w:fill="FFFFFF"/>
          <w:lang w:eastAsia="sk-SK"/>
        </w:rPr>
        <w:t xml:space="preserve"> v ktorej pôsobí v správnej rade Peter </w:t>
      </w:r>
      <w:proofErr w:type="spellStart"/>
      <w:r w:rsidRPr="00F32F72">
        <w:rPr>
          <w:rFonts w:ascii="Segoe UI" w:eastAsia="Times New Roman" w:hAnsi="Segoe UI" w:cs="Segoe UI"/>
          <w:color w:val="000000" w:themeColor="text1"/>
          <w:shd w:val="clear" w:color="auto" w:fill="FFFFFF"/>
          <w:lang w:eastAsia="sk-SK"/>
        </w:rPr>
        <w:t>Šimečka</w:t>
      </w:r>
      <w:proofErr w:type="spellEnd"/>
      <w:r w:rsidRPr="00F32F72">
        <w:rPr>
          <w:rFonts w:ascii="Segoe UI" w:eastAsia="Times New Roman" w:hAnsi="Segoe UI" w:cs="Segoe UI"/>
          <w:color w:val="000000" w:themeColor="text1"/>
          <w:shd w:val="clear" w:color="auto" w:fill="FFFFFF"/>
          <w:lang w:eastAsia="sk-SK"/>
        </w:rPr>
        <w:t> strýko Michala </w:t>
      </w:r>
      <w:proofErr w:type="spellStart"/>
      <w:r w:rsidRPr="00F32F72">
        <w:rPr>
          <w:rFonts w:ascii="Segoe UI" w:eastAsia="Times New Roman" w:hAnsi="Segoe UI" w:cs="Segoe UI"/>
          <w:color w:val="000000" w:themeColor="text1"/>
          <w:shd w:val="clear" w:color="auto" w:fill="FFFFFF"/>
          <w:lang w:eastAsia="sk-SK"/>
        </w:rPr>
        <w:t>Šimečku</w:t>
      </w:r>
      <w:proofErr w:type="spellEnd"/>
      <w:r w:rsidRPr="00F32F72">
        <w:rPr>
          <w:rFonts w:ascii="Segoe UI" w:eastAsia="Times New Roman" w:hAnsi="Segoe UI" w:cs="Segoe UI"/>
          <w:color w:val="000000" w:themeColor="text1"/>
          <w:shd w:val="clear" w:color="auto" w:fill="FFFFFF"/>
          <w:lang w:eastAsia="sk-SK"/>
        </w:rPr>
        <w:t> získala štátne dotácie vo výške 676 077,- €. Michal </w:t>
      </w:r>
      <w:proofErr w:type="spellStart"/>
      <w:r w:rsidRPr="00F32F72">
        <w:rPr>
          <w:rFonts w:ascii="Segoe UI" w:eastAsia="Times New Roman" w:hAnsi="Segoe UI" w:cs="Segoe UI"/>
          <w:color w:val="000000" w:themeColor="text1"/>
          <w:shd w:val="clear" w:color="auto" w:fill="FFFFFF"/>
          <w:lang w:eastAsia="sk-SK"/>
        </w:rPr>
        <w:t>Šimečka</w:t>
      </w:r>
      <w:proofErr w:type="spellEnd"/>
      <w:r w:rsidRPr="00F32F72">
        <w:rPr>
          <w:rFonts w:ascii="Segoe UI" w:eastAsia="Times New Roman" w:hAnsi="Segoe UI" w:cs="Segoe UI"/>
          <w:color w:val="000000" w:themeColor="text1"/>
          <w:shd w:val="clear" w:color="auto" w:fill="FFFFFF"/>
          <w:lang w:eastAsia="sk-SK"/>
        </w:rPr>
        <w:t> vo verejných vyjadreniach vedome zamlčal okolnosť, že v nadácií pracuje jeho strýko Peter </w:t>
      </w:r>
      <w:proofErr w:type="spellStart"/>
      <w:r w:rsidRPr="00F32F72">
        <w:rPr>
          <w:rFonts w:ascii="Segoe UI" w:eastAsia="Times New Roman" w:hAnsi="Segoe UI" w:cs="Segoe UI"/>
          <w:color w:val="000000" w:themeColor="text1"/>
          <w:shd w:val="clear" w:color="auto" w:fill="FFFFFF"/>
          <w:lang w:eastAsia="sk-SK"/>
        </w:rPr>
        <w:t>Šimečka</w:t>
      </w:r>
      <w:proofErr w:type="spellEnd"/>
      <w:r w:rsidRPr="00F32F72">
        <w:rPr>
          <w:rFonts w:ascii="Segoe UI" w:eastAsia="Times New Roman" w:hAnsi="Segoe UI" w:cs="Segoe UI"/>
          <w:color w:val="000000" w:themeColor="text1"/>
          <w:shd w:val="clear" w:color="auto" w:fill="FFFFFF"/>
          <w:lang w:eastAsia="sk-SK"/>
        </w:rPr>
        <w:t>.</w:t>
      </w:r>
    </w:p>
    <w:p w14:paraId="1C7F83A9" w14:textId="7582C486" w:rsidR="008B4EE2" w:rsidRPr="00F32F72" w:rsidRDefault="008B4EE2" w:rsidP="008B4EE2">
      <w:pPr>
        <w:pStyle w:val="Odsekzoznamu"/>
        <w:numPr>
          <w:ilvl w:val="0"/>
          <w:numId w:val="2"/>
        </w:numPr>
        <w:spacing w:after="140" w:line="240" w:lineRule="auto"/>
        <w:jc w:val="both"/>
        <w:rPr>
          <w:rFonts w:ascii="Arial" w:eastAsia="Times New Roman" w:hAnsi="Arial" w:cs="Arial"/>
          <w:color w:val="000000" w:themeColor="text1"/>
          <w:shd w:val="clear" w:color="auto" w:fill="FFFFFF"/>
          <w:lang w:eastAsia="sk-SK"/>
        </w:rPr>
      </w:pPr>
      <w:r w:rsidRPr="00F32F72">
        <w:rPr>
          <w:rFonts w:ascii="Segoe UI" w:eastAsia="Times New Roman" w:hAnsi="Segoe UI" w:cs="Segoe UI"/>
          <w:b/>
          <w:bCs/>
          <w:color w:val="000000" w:themeColor="text1"/>
          <w:shd w:val="clear" w:color="auto" w:fill="FFFFFF"/>
          <w:lang w:eastAsia="sk-SK"/>
        </w:rPr>
        <w:t>Občiansk</w:t>
      </w:r>
      <w:r w:rsidR="00501BB3">
        <w:rPr>
          <w:rFonts w:ascii="Segoe UI" w:eastAsia="Times New Roman" w:hAnsi="Segoe UI" w:cs="Segoe UI"/>
          <w:b/>
          <w:bCs/>
          <w:color w:val="000000" w:themeColor="text1"/>
          <w:shd w:val="clear" w:color="auto" w:fill="FFFFFF"/>
          <w:lang w:eastAsia="sk-SK"/>
        </w:rPr>
        <w:t>e</w:t>
      </w:r>
      <w:r w:rsidRPr="00F32F72">
        <w:rPr>
          <w:rFonts w:ascii="Segoe UI" w:eastAsia="Times New Roman" w:hAnsi="Segoe UI" w:cs="Segoe UI"/>
          <w:b/>
          <w:bCs/>
          <w:color w:val="000000" w:themeColor="text1"/>
          <w:shd w:val="clear" w:color="auto" w:fill="FFFFFF"/>
          <w:lang w:eastAsia="sk-SK"/>
        </w:rPr>
        <w:t> združenie Projekt Fórum</w:t>
      </w:r>
      <w:r w:rsidRPr="00F32F72">
        <w:rPr>
          <w:rFonts w:ascii="Segoe UI" w:eastAsia="Times New Roman" w:hAnsi="Segoe UI" w:cs="Segoe UI"/>
          <w:color w:val="000000" w:themeColor="text1"/>
          <w:shd w:val="clear" w:color="auto" w:fill="FFFFFF"/>
          <w:lang w:eastAsia="sk-SK"/>
        </w:rPr>
        <w:t xml:space="preserve"> kde jediný</w:t>
      </w:r>
      <w:r>
        <w:rPr>
          <w:rFonts w:ascii="Segoe UI" w:eastAsia="Times New Roman" w:hAnsi="Segoe UI" w:cs="Segoe UI"/>
          <w:color w:val="000000" w:themeColor="text1"/>
          <w:shd w:val="clear" w:color="auto" w:fill="FFFFFF"/>
          <w:lang w:eastAsia="sk-SK"/>
        </w:rPr>
        <w:t xml:space="preserve"> štatutárny orgán je Marta </w:t>
      </w:r>
      <w:proofErr w:type="spellStart"/>
      <w:r>
        <w:rPr>
          <w:rFonts w:ascii="Segoe UI" w:eastAsia="Times New Roman" w:hAnsi="Segoe UI" w:cs="Segoe UI"/>
          <w:color w:val="000000" w:themeColor="text1"/>
          <w:shd w:val="clear" w:color="auto" w:fill="FFFFFF"/>
          <w:lang w:eastAsia="sk-SK"/>
        </w:rPr>
        <w:t>Šimečková</w:t>
      </w:r>
      <w:proofErr w:type="spellEnd"/>
      <w:r>
        <w:rPr>
          <w:rFonts w:ascii="Segoe UI" w:eastAsia="Times New Roman" w:hAnsi="Segoe UI" w:cs="Segoe UI"/>
          <w:color w:val="000000" w:themeColor="text1"/>
          <w:shd w:val="clear" w:color="auto" w:fill="FFFFFF"/>
          <w:lang w:eastAsia="sk-SK"/>
        </w:rPr>
        <w:t>, získalo prostredníctvom štátnych dotácií 314 917,-€</w:t>
      </w:r>
    </w:p>
    <w:p w14:paraId="62EAA2D0" w14:textId="69D2B48A" w:rsidR="008B4EE2" w:rsidRPr="00F32F72" w:rsidRDefault="008B4EE2" w:rsidP="008B4EE2">
      <w:pPr>
        <w:pStyle w:val="Odsekzoznamu"/>
        <w:numPr>
          <w:ilvl w:val="0"/>
          <w:numId w:val="2"/>
        </w:numPr>
        <w:spacing w:after="140" w:line="240" w:lineRule="auto"/>
        <w:jc w:val="both"/>
        <w:rPr>
          <w:rFonts w:ascii="Arial" w:eastAsia="Times New Roman" w:hAnsi="Arial" w:cs="Arial"/>
          <w:color w:val="000000" w:themeColor="text1"/>
          <w:shd w:val="clear" w:color="auto" w:fill="FFFFFF"/>
          <w:lang w:eastAsia="sk-SK"/>
        </w:rPr>
      </w:pPr>
      <w:r w:rsidRPr="00F32F72">
        <w:rPr>
          <w:rFonts w:ascii="Segoe UI" w:eastAsia="Times New Roman" w:hAnsi="Segoe UI" w:cs="Segoe UI"/>
          <w:b/>
          <w:bCs/>
          <w:color w:val="000000" w:themeColor="text1"/>
          <w:shd w:val="clear" w:color="auto" w:fill="FFFFFF"/>
          <w:lang w:eastAsia="sk-SK"/>
        </w:rPr>
        <w:t>Občiansk</w:t>
      </w:r>
      <w:r w:rsidR="00501BB3">
        <w:rPr>
          <w:rFonts w:ascii="Segoe UI" w:eastAsia="Times New Roman" w:hAnsi="Segoe UI" w:cs="Segoe UI"/>
          <w:b/>
          <w:bCs/>
          <w:color w:val="000000" w:themeColor="text1"/>
          <w:shd w:val="clear" w:color="auto" w:fill="FFFFFF"/>
          <w:lang w:eastAsia="sk-SK"/>
        </w:rPr>
        <w:t>e</w:t>
      </w:r>
      <w:r w:rsidRPr="00F32F72">
        <w:rPr>
          <w:rFonts w:ascii="Segoe UI" w:eastAsia="Times New Roman" w:hAnsi="Segoe UI" w:cs="Segoe UI"/>
          <w:b/>
          <w:bCs/>
          <w:color w:val="000000" w:themeColor="text1"/>
          <w:shd w:val="clear" w:color="auto" w:fill="FFFFFF"/>
          <w:lang w:eastAsia="sk-SK"/>
        </w:rPr>
        <w:t> združenie BOD.Y</w:t>
      </w:r>
      <w:r w:rsidRPr="00F32F72">
        <w:rPr>
          <w:rFonts w:ascii="Segoe UI" w:eastAsia="Times New Roman" w:hAnsi="Segoe UI" w:cs="Segoe UI"/>
          <w:color w:val="000000" w:themeColor="text1"/>
          <w:shd w:val="clear" w:color="auto" w:fill="FFFFFF"/>
          <w:lang w:eastAsia="sk-SK"/>
        </w:rPr>
        <w:t>, kde jediný štatutárny orgán je Soňa </w:t>
      </w:r>
      <w:proofErr w:type="spellStart"/>
      <w:r w:rsidRPr="00F32F72">
        <w:rPr>
          <w:rFonts w:ascii="Segoe UI" w:eastAsia="Times New Roman" w:hAnsi="Segoe UI" w:cs="Segoe UI"/>
          <w:color w:val="000000" w:themeColor="text1"/>
          <w:shd w:val="clear" w:color="auto" w:fill="FFFFFF"/>
          <w:lang w:eastAsia="sk-SK"/>
        </w:rPr>
        <w:t>Ferienčíková</w:t>
      </w:r>
      <w:proofErr w:type="spellEnd"/>
      <w:r w:rsidRPr="00F32F72">
        <w:rPr>
          <w:rFonts w:ascii="Segoe UI" w:eastAsia="Times New Roman" w:hAnsi="Segoe UI" w:cs="Segoe UI"/>
          <w:color w:val="000000" w:themeColor="text1"/>
          <w:shd w:val="clear" w:color="auto" w:fill="FFFFFF"/>
          <w:lang w:eastAsia="sk-SK"/>
        </w:rPr>
        <w:t> partnerka Michala </w:t>
      </w:r>
      <w:proofErr w:type="spellStart"/>
      <w:r w:rsidRPr="00F32F72">
        <w:rPr>
          <w:rFonts w:ascii="Segoe UI" w:eastAsia="Times New Roman" w:hAnsi="Segoe UI" w:cs="Segoe UI"/>
          <w:color w:val="000000" w:themeColor="text1"/>
          <w:shd w:val="clear" w:color="auto" w:fill="FFFFFF"/>
          <w:lang w:eastAsia="sk-SK"/>
        </w:rPr>
        <w:t>Šimečku</w:t>
      </w:r>
      <w:proofErr w:type="spellEnd"/>
      <w:r w:rsidRPr="00F32F72">
        <w:rPr>
          <w:rFonts w:ascii="Segoe UI" w:eastAsia="Times New Roman" w:hAnsi="Segoe UI" w:cs="Segoe UI"/>
          <w:color w:val="000000" w:themeColor="text1"/>
          <w:shd w:val="clear" w:color="auto" w:fill="FFFFFF"/>
          <w:lang w:eastAsia="sk-SK"/>
        </w:rPr>
        <w:t>,</w:t>
      </w:r>
      <w:r>
        <w:rPr>
          <w:rFonts w:ascii="Segoe UI" w:eastAsia="Times New Roman" w:hAnsi="Segoe UI" w:cs="Segoe UI"/>
          <w:color w:val="000000" w:themeColor="text1"/>
          <w:shd w:val="clear" w:color="auto" w:fill="FFFFFF"/>
          <w:lang w:eastAsia="sk-SK"/>
        </w:rPr>
        <w:t xml:space="preserve"> </w:t>
      </w:r>
      <w:r w:rsidRPr="00F32F72">
        <w:rPr>
          <w:rFonts w:ascii="Segoe UI" w:eastAsia="Times New Roman" w:hAnsi="Segoe UI" w:cs="Segoe UI"/>
          <w:color w:val="000000" w:themeColor="text1"/>
          <w:shd w:val="clear" w:color="auto" w:fill="FFFFFF"/>
          <w:lang w:eastAsia="sk-SK"/>
        </w:rPr>
        <w:t>získalo prostredníctvom štátnych dotácií 190 007,14- €.</w:t>
      </w:r>
    </w:p>
    <w:p w14:paraId="5E74FD26" w14:textId="77777777" w:rsidR="008B4EE2" w:rsidRPr="00F32F72" w:rsidRDefault="008B4EE2" w:rsidP="008B4EE2">
      <w:pPr>
        <w:spacing w:after="140" w:line="240" w:lineRule="auto"/>
        <w:ind w:left="315"/>
        <w:jc w:val="both"/>
        <w:rPr>
          <w:rFonts w:ascii="Arial" w:eastAsia="Times New Roman" w:hAnsi="Arial" w:cs="Arial"/>
          <w:color w:val="000000" w:themeColor="text1"/>
          <w:shd w:val="clear" w:color="auto" w:fill="FFFFFF"/>
          <w:lang w:eastAsia="sk-SK"/>
        </w:rPr>
      </w:pPr>
      <w:r w:rsidRPr="00F32F72">
        <w:rPr>
          <w:rFonts w:ascii="Segoe UI" w:eastAsia="Times New Roman" w:hAnsi="Segoe UI" w:cs="Segoe UI"/>
          <w:color w:val="000000" w:themeColor="text1"/>
          <w:shd w:val="clear" w:color="auto" w:fill="FFFFFF"/>
          <w:lang w:eastAsia="sk-SK"/>
        </w:rPr>
        <w:t>Finančné príspevky získali vyššie uvedené subjekty v čase, kedy mal Michal </w:t>
      </w:r>
      <w:proofErr w:type="spellStart"/>
      <w:r w:rsidRPr="00F32F72">
        <w:rPr>
          <w:rFonts w:ascii="Segoe UI" w:eastAsia="Times New Roman" w:hAnsi="Segoe UI" w:cs="Segoe UI"/>
          <w:color w:val="000000" w:themeColor="text1"/>
          <w:shd w:val="clear" w:color="auto" w:fill="FFFFFF"/>
          <w:lang w:eastAsia="sk-SK"/>
        </w:rPr>
        <w:t>Šimečka</w:t>
      </w:r>
      <w:proofErr w:type="spellEnd"/>
      <w:r w:rsidRPr="00F32F72">
        <w:rPr>
          <w:rFonts w:ascii="Segoe UI" w:eastAsia="Times New Roman" w:hAnsi="Segoe UI" w:cs="Segoe UI"/>
          <w:color w:val="000000" w:themeColor="text1"/>
          <w:shd w:val="clear" w:color="auto" w:fill="FFFFFF"/>
          <w:lang w:eastAsia="sk-SK"/>
        </w:rPr>
        <w:t> ako predseda politickej strany Progresívne</w:t>
      </w:r>
      <w:r>
        <w:rPr>
          <w:rFonts w:ascii="Segoe UI" w:eastAsia="Times New Roman" w:hAnsi="Segoe UI" w:cs="Segoe UI"/>
          <w:color w:val="000000" w:themeColor="text1"/>
          <w:shd w:val="clear" w:color="auto" w:fill="FFFFFF"/>
          <w:lang w:eastAsia="sk-SK"/>
        </w:rPr>
        <w:t xml:space="preserve"> </w:t>
      </w:r>
      <w:r w:rsidRPr="00F32F72">
        <w:rPr>
          <w:rFonts w:ascii="Segoe UI" w:eastAsia="Times New Roman" w:hAnsi="Segoe UI" w:cs="Segoe UI"/>
          <w:color w:val="000000" w:themeColor="text1"/>
          <w:shd w:val="clear" w:color="auto" w:fill="FFFFFF"/>
          <w:lang w:eastAsia="sk-SK"/>
        </w:rPr>
        <w:t>Slovensko priamy vplyv na rozhodovacie procesy pri prideľovaní konkrétnych štátnych dotácií.</w:t>
      </w:r>
    </w:p>
    <w:p w14:paraId="492070BF" w14:textId="77777777" w:rsidR="008B4EE2" w:rsidRDefault="008B4EE2" w:rsidP="008B4EE2">
      <w:pPr>
        <w:spacing w:after="140" w:line="240" w:lineRule="auto"/>
        <w:ind w:left="315"/>
        <w:jc w:val="both"/>
        <w:rPr>
          <w:rFonts w:ascii="Arial" w:eastAsia="Times New Roman" w:hAnsi="Arial" w:cs="Arial"/>
          <w:color w:val="000000" w:themeColor="text1"/>
          <w:shd w:val="clear" w:color="auto" w:fill="FFFFFF"/>
          <w:lang w:eastAsia="sk-SK"/>
        </w:rPr>
      </w:pPr>
      <w:r w:rsidRPr="00F32F72">
        <w:rPr>
          <w:rFonts w:ascii="Segoe UI" w:eastAsia="Times New Roman" w:hAnsi="Segoe UI" w:cs="Segoe UI"/>
          <w:color w:val="000000" w:themeColor="text1"/>
          <w:shd w:val="clear" w:color="auto" w:fill="FFFFFF"/>
          <w:lang w:eastAsia="sk-SK"/>
        </w:rPr>
        <w:t>Vyššie uvedené skutočnosti predstavujú vážne riziko konfliktu záujmov, ktoré by mohli ovplyvniť nestrannosť a transparentnosť pri výkone jeho funkcie podpredsedu NR SR.</w:t>
      </w:r>
    </w:p>
    <w:p w14:paraId="7C923656" w14:textId="77777777" w:rsidR="008B4EE2" w:rsidRDefault="008B4EE2" w:rsidP="008B4EE2">
      <w:pPr>
        <w:spacing w:after="140" w:line="240" w:lineRule="auto"/>
        <w:ind w:left="315"/>
        <w:jc w:val="both"/>
        <w:rPr>
          <w:rFonts w:ascii="Arial" w:eastAsia="Times New Roman" w:hAnsi="Arial" w:cs="Arial"/>
          <w:color w:val="000000" w:themeColor="text1"/>
          <w:shd w:val="clear" w:color="auto" w:fill="FFFFFF"/>
          <w:lang w:eastAsia="sk-SK"/>
        </w:rPr>
      </w:pPr>
    </w:p>
    <w:p w14:paraId="103B711D" w14:textId="77777777" w:rsidR="008B4EE2" w:rsidRPr="00F32F72" w:rsidRDefault="008B4EE2" w:rsidP="008B4EE2">
      <w:pPr>
        <w:pStyle w:val="Odsekzoznamu"/>
        <w:numPr>
          <w:ilvl w:val="0"/>
          <w:numId w:val="1"/>
        </w:numPr>
        <w:spacing w:after="140" w:line="240" w:lineRule="auto"/>
        <w:jc w:val="both"/>
        <w:rPr>
          <w:rFonts w:ascii="Arial" w:eastAsia="Times New Roman" w:hAnsi="Arial" w:cs="Arial"/>
          <w:color w:val="000000" w:themeColor="text1"/>
          <w:shd w:val="clear" w:color="auto" w:fill="FFFFFF"/>
          <w:lang w:eastAsia="sk-SK"/>
        </w:rPr>
      </w:pPr>
      <w:r w:rsidRPr="00F32F72">
        <w:rPr>
          <w:rFonts w:ascii="Segoe UI" w:eastAsia="Times New Roman" w:hAnsi="Segoe UI" w:cs="Segoe UI"/>
          <w:b/>
          <w:bCs/>
          <w:color w:val="000000" w:themeColor="text1"/>
          <w:shd w:val="clear" w:color="auto" w:fill="FFFFFF"/>
          <w:lang w:eastAsia="sk-SK"/>
        </w:rPr>
        <w:t>Závažné podozrenia z nezákonného postupu a ovplyvňovania procesu prideľovania štátnych dotácií vyššie uvedenej nadácií a občianskym združeniam, ktoré sú spojené s osobou Michala </w:t>
      </w:r>
      <w:proofErr w:type="spellStart"/>
      <w:r w:rsidRPr="00F32F72">
        <w:rPr>
          <w:rFonts w:ascii="Segoe UI" w:eastAsia="Times New Roman" w:hAnsi="Segoe UI" w:cs="Segoe UI"/>
          <w:b/>
          <w:bCs/>
          <w:color w:val="000000" w:themeColor="text1"/>
          <w:shd w:val="clear" w:color="auto" w:fill="FFFFFF"/>
          <w:lang w:eastAsia="sk-SK"/>
        </w:rPr>
        <w:t>Šimečku</w:t>
      </w:r>
      <w:proofErr w:type="spellEnd"/>
    </w:p>
    <w:p w14:paraId="536F205A" w14:textId="329BB912" w:rsidR="008B4EE2" w:rsidRDefault="008B4EE2" w:rsidP="008B4EE2">
      <w:pPr>
        <w:pStyle w:val="Odsekzoznamu"/>
        <w:spacing w:after="140" w:line="240" w:lineRule="auto"/>
        <w:ind w:left="357"/>
        <w:jc w:val="both"/>
        <w:rPr>
          <w:rFonts w:ascii="Segoe UI" w:eastAsia="Times New Roman" w:hAnsi="Segoe UI" w:cs="Segoe UI"/>
          <w:color w:val="000000" w:themeColor="text1"/>
          <w:shd w:val="clear" w:color="auto" w:fill="FFFFFF"/>
          <w:lang w:eastAsia="sk-SK"/>
        </w:rPr>
      </w:pPr>
      <w:r w:rsidRPr="00F32F72">
        <w:rPr>
          <w:rFonts w:ascii="Segoe UI" w:eastAsia="Times New Roman" w:hAnsi="Segoe UI" w:cs="Segoe UI"/>
          <w:color w:val="000000" w:themeColor="text1"/>
          <w:shd w:val="clear" w:color="auto" w:fill="FFFFFF"/>
          <w:lang w:eastAsia="sk-SK"/>
        </w:rPr>
        <w:t>Ministerstvo spravodlivosti SR vykonalo audit prideľovania</w:t>
      </w:r>
      <w:r w:rsidR="00501BB3">
        <w:rPr>
          <w:rFonts w:ascii="Segoe UI" w:eastAsia="Times New Roman" w:hAnsi="Segoe UI" w:cs="Segoe UI"/>
          <w:color w:val="000000" w:themeColor="text1"/>
          <w:shd w:val="clear" w:color="auto" w:fill="FFFFFF"/>
          <w:lang w:eastAsia="sk-SK"/>
        </w:rPr>
        <w:t xml:space="preserve"> dotácií mimovládnym organizáciá</w:t>
      </w:r>
      <w:r w:rsidRPr="00F32F72">
        <w:rPr>
          <w:rFonts w:ascii="Segoe UI" w:eastAsia="Times New Roman" w:hAnsi="Segoe UI" w:cs="Segoe UI"/>
          <w:color w:val="000000" w:themeColor="text1"/>
          <w:shd w:val="clear" w:color="auto" w:fill="FFFFFF"/>
          <w:lang w:eastAsia="sk-SK"/>
        </w:rPr>
        <w:t>m. Zo zverejnených čiastkových informácií samotným ministerstvom spravodlivosti je zrejmé, že poskytovanie dotácií bolo nastavené netransparentne a do procesov posudzovania bolo subjektívne zasahované. Napríklad nadácia Milana </w:t>
      </w:r>
      <w:proofErr w:type="spellStart"/>
      <w:r w:rsidRPr="00F32F72">
        <w:rPr>
          <w:rFonts w:ascii="Segoe UI" w:eastAsia="Times New Roman" w:hAnsi="Segoe UI" w:cs="Segoe UI"/>
          <w:color w:val="000000" w:themeColor="text1"/>
          <w:shd w:val="clear" w:color="auto" w:fill="FFFFFF"/>
          <w:lang w:eastAsia="sk-SK"/>
        </w:rPr>
        <w:t>Šimečku</w:t>
      </w:r>
      <w:proofErr w:type="spellEnd"/>
      <w:r w:rsidRPr="00F32F72">
        <w:rPr>
          <w:rFonts w:ascii="Segoe UI" w:eastAsia="Times New Roman" w:hAnsi="Segoe UI" w:cs="Segoe UI"/>
          <w:color w:val="000000" w:themeColor="text1"/>
          <w:shd w:val="clear" w:color="auto" w:fill="FFFFFF"/>
          <w:lang w:eastAsia="sk-SK"/>
        </w:rPr>
        <w:t> bola v minulosti vyhodnotená ako úspešná napriek tomu, že nespĺňala ani len zákonom stanovené kritériá, aby sa o danú dotáciu mohla vôbec uchádzať.</w:t>
      </w:r>
    </w:p>
    <w:p w14:paraId="69390D16" w14:textId="77777777" w:rsidR="008B4EE2" w:rsidRPr="00F32F72" w:rsidRDefault="008B4EE2" w:rsidP="008B4EE2">
      <w:pPr>
        <w:pStyle w:val="Odsekzoznamu"/>
        <w:spacing w:after="140" w:line="240" w:lineRule="auto"/>
        <w:ind w:left="357"/>
        <w:jc w:val="both"/>
        <w:rPr>
          <w:rFonts w:ascii="Segoe UI" w:eastAsia="Times New Roman" w:hAnsi="Segoe UI" w:cs="Segoe UI"/>
          <w:color w:val="000000" w:themeColor="text1"/>
          <w:shd w:val="clear" w:color="auto" w:fill="FFFFFF"/>
          <w:lang w:eastAsia="sk-SK"/>
        </w:rPr>
      </w:pPr>
      <w:r w:rsidRPr="00F32F72">
        <w:rPr>
          <w:rFonts w:ascii="Segoe UI" w:eastAsia="Times New Roman" w:hAnsi="Segoe UI" w:cs="Segoe UI"/>
          <w:color w:val="000000" w:themeColor="text1"/>
          <w:lang w:eastAsia="sk-SK"/>
        </w:rPr>
        <w:t>Ešte závažnejšie sú zistenia, že bývalý riaditeľ odboru ľudských práv človek z prostredia mimovládneho sektora odňal hodnotenie projektu Marty </w:t>
      </w:r>
      <w:proofErr w:type="spellStart"/>
      <w:r w:rsidRPr="00F32F72">
        <w:rPr>
          <w:rFonts w:ascii="Segoe UI" w:eastAsia="Times New Roman" w:hAnsi="Segoe UI" w:cs="Segoe UI"/>
          <w:color w:val="000000" w:themeColor="text1"/>
          <w:lang w:eastAsia="sk-SK"/>
        </w:rPr>
        <w:t>Šimečkovej</w:t>
      </w:r>
      <w:proofErr w:type="spellEnd"/>
      <w:r w:rsidRPr="00F32F72">
        <w:rPr>
          <w:rFonts w:ascii="Segoe UI" w:eastAsia="Times New Roman" w:hAnsi="Segoe UI" w:cs="Segoe UI"/>
          <w:color w:val="000000" w:themeColor="text1"/>
          <w:lang w:eastAsia="sk-SK"/>
        </w:rPr>
        <w:t xml:space="preserve"> novovymenovanému zástupcovi Ministerstva spravodlivosti SR a pridelil ho na hodnotenie samému sebe. </w:t>
      </w:r>
      <w:r w:rsidRPr="00F32F72">
        <w:rPr>
          <w:rFonts w:ascii="Segoe UI" w:eastAsia="Times New Roman" w:hAnsi="Segoe UI" w:cs="Segoe UI"/>
          <w:color w:val="000000" w:themeColor="text1"/>
          <w:lang w:eastAsia="sk-SK"/>
        </w:rPr>
        <w:lastRenderedPageBreak/>
        <w:t>Uvedené konanie zakladá vážne aj trestno-právne podozrenia, že tak urobil z jediného dôvodu, aby </w:t>
      </w:r>
      <w:proofErr w:type="spellStart"/>
      <w:r w:rsidRPr="00F32F72">
        <w:rPr>
          <w:rFonts w:ascii="Segoe UI" w:eastAsia="Times New Roman" w:hAnsi="Segoe UI" w:cs="Segoe UI"/>
          <w:color w:val="000000" w:themeColor="text1"/>
          <w:lang w:eastAsia="sk-SK"/>
        </w:rPr>
        <w:t>Šimečkovcom</w:t>
      </w:r>
      <w:proofErr w:type="spellEnd"/>
      <w:r w:rsidRPr="00F32F72">
        <w:rPr>
          <w:rFonts w:ascii="Segoe UI" w:eastAsia="Times New Roman" w:hAnsi="Segoe UI" w:cs="Segoe UI"/>
          <w:color w:val="000000" w:themeColor="text1"/>
          <w:lang w:eastAsia="sk-SK"/>
        </w:rPr>
        <w:t> a ďalším dúhovým projektom účelovo zabezpečil financovanie zo štátnych zdrojov.</w:t>
      </w:r>
    </w:p>
    <w:p w14:paraId="4CB7F084" w14:textId="77777777" w:rsidR="008B4EE2" w:rsidRDefault="008B4EE2" w:rsidP="008B4EE2">
      <w:pPr>
        <w:pStyle w:val="Odsekzoznamu"/>
        <w:spacing w:after="140" w:line="240" w:lineRule="auto"/>
        <w:ind w:left="357"/>
        <w:jc w:val="both"/>
        <w:rPr>
          <w:rFonts w:ascii="Segoe UI" w:eastAsia="Times New Roman" w:hAnsi="Segoe UI" w:cs="Segoe UI"/>
          <w:color w:val="000000" w:themeColor="text1"/>
          <w:shd w:val="clear" w:color="auto" w:fill="FFFFFF"/>
          <w:lang w:eastAsia="sk-SK"/>
        </w:rPr>
      </w:pPr>
      <w:r w:rsidRPr="00F32F72">
        <w:rPr>
          <w:rFonts w:ascii="Segoe UI" w:eastAsia="Times New Roman" w:hAnsi="Segoe UI" w:cs="Segoe UI"/>
          <w:color w:val="000000" w:themeColor="text1"/>
          <w:shd w:val="clear" w:color="auto" w:fill="FFFFFF"/>
          <w:lang w:eastAsia="sk-SK"/>
        </w:rPr>
        <w:t>Podľa prvých výsledkov auditu na Ministerstve spravodlivosti SR bola celá organizácia poskytovania dotácie v oblasti ľudských práv v rukách dvoch osôb na ministerstve spravodlivosti, u ktorých sa kumulovali rôzne postavenia. Riaditeľ Odboru ľudských práv  bol súčasne aj predsedom hodnotiacej komisie a administrátor žiadostí bol súčasne aj tajomníkom hodnotiacej komisie a zároveň aj podriadeným zamestnancom riaditeľovi Odboru ľudských práv. V rukách dvoch osôb sa teda zbiehali rôzne oprávnenia a povinnosti, ktoré mali vplyv na udeľovanie dotácií žiadateľom. Absencia akéhokoľvek vnútorného predpisu v tomto prípade, otvorila cestu možným netransparentným postupom.</w:t>
      </w:r>
    </w:p>
    <w:p w14:paraId="4792C488" w14:textId="77777777" w:rsidR="008B4EE2" w:rsidRDefault="008B4EE2" w:rsidP="008B4EE2">
      <w:pPr>
        <w:pStyle w:val="Odsekzoznamu"/>
        <w:spacing w:after="140" w:line="240" w:lineRule="auto"/>
        <w:ind w:left="360"/>
        <w:jc w:val="both"/>
        <w:rPr>
          <w:rFonts w:ascii="Segoe UI" w:eastAsia="Times New Roman" w:hAnsi="Segoe UI" w:cs="Segoe UI"/>
          <w:color w:val="000000" w:themeColor="text1"/>
          <w:lang w:eastAsia="sk-SK"/>
        </w:rPr>
      </w:pPr>
      <w:r w:rsidRPr="00F32F72">
        <w:rPr>
          <w:rFonts w:ascii="Segoe UI" w:eastAsia="Times New Roman" w:hAnsi="Segoe UI" w:cs="Segoe UI"/>
          <w:color w:val="000000" w:themeColor="text1"/>
          <w:lang w:eastAsia="sk-SK"/>
        </w:rPr>
        <w:t>Bolo preukázané, že v zrušenej výzve bolo až 37 žiadostí v rozpore so zákonom  zaradených do procesu hodnotenia, aj keď nespĺňali zákonom stanovené kritéria,  dokonca boli aj úspešné – keď v prvom kole získali viac ako 60 bodov medzi nimi aj  Nadácia Milana </w:t>
      </w:r>
      <w:proofErr w:type="spellStart"/>
      <w:r w:rsidRPr="00F32F72">
        <w:rPr>
          <w:rFonts w:ascii="Segoe UI" w:eastAsia="Times New Roman" w:hAnsi="Segoe UI" w:cs="Segoe UI"/>
          <w:color w:val="000000" w:themeColor="text1"/>
          <w:lang w:eastAsia="sk-SK"/>
        </w:rPr>
        <w:t>Šimečku</w:t>
      </w:r>
      <w:proofErr w:type="spellEnd"/>
      <w:r w:rsidRPr="00F32F72">
        <w:rPr>
          <w:rFonts w:ascii="Segoe UI" w:eastAsia="Times New Roman" w:hAnsi="Segoe UI" w:cs="Segoe UI"/>
          <w:color w:val="000000" w:themeColor="text1"/>
          <w:lang w:eastAsia="sk-SK"/>
        </w:rPr>
        <w:t> a napr. aj Slovenské LGBTI divadlo NOMANTINELS.</w:t>
      </w:r>
    </w:p>
    <w:p w14:paraId="648A614F" w14:textId="77777777" w:rsidR="008B4EE2" w:rsidRDefault="008B4EE2" w:rsidP="008B4EE2">
      <w:pPr>
        <w:pStyle w:val="Odsekzoznamu"/>
        <w:spacing w:after="140" w:line="240" w:lineRule="auto"/>
        <w:ind w:left="360"/>
        <w:jc w:val="both"/>
        <w:rPr>
          <w:rFonts w:ascii="Segoe UI" w:eastAsia="Times New Roman" w:hAnsi="Segoe UI" w:cs="Segoe UI"/>
          <w:color w:val="000000" w:themeColor="text1"/>
          <w:lang w:eastAsia="sk-SK"/>
        </w:rPr>
      </w:pPr>
    </w:p>
    <w:p w14:paraId="2BC3ED9D" w14:textId="77777777" w:rsidR="008B4EE2" w:rsidRPr="00F32F72" w:rsidRDefault="008B4EE2" w:rsidP="008B4EE2">
      <w:pPr>
        <w:pStyle w:val="Odsekzoznamu"/>
        <w:numPr>
          <w:ilvl w:val="0"/>
          <w:numId w:val="1"/>
        </w:numPr>
        <w:spacing w:after="140" w:line="240" w:lineRule="auto"/>
        <w:jc w:val="both"/>
        <w:rPr>
          <w:rFonts w:ascii="Arial" w:eastAsia="Times New Roman" w:hAnsi="Arial" w:cs="Arial"/>
          <w:color w:val="000000" w:themeColor="text1"/>
          <w:shd w:val="clear" w:color="auto" w:fill="FFFFFF"/>
          <w:lang w:eastAsia="sk-SK"/>
        </w:rPr>
      </w:pPr>
      <w:r w:rsidRPr="00F32F72">
        <w:rPr>
          <w:rFonts w:ascii="Segoe UI" w:eastAsia="Times New Roman" w:hAnsi="Segoe UI" w:cs="Segoe UI"/>
          <w:b/>
          <w:bCs/>
          <w:lang w:eastAsia="sk-SK"/>
        </w:rPr>
        <w:t>Michal </w:t>
      </w:r>
      <w:proofErr w:type="spellStart"/>
      <w:r w:rsidRPr="00F32F72">
        <w:rPr>
          <w:rFonts w:ascii="Segoe UI" w:eastAsia="Times New Roman" w:hAnsi="Segoe UI" w:cs="Segoe UI"/>
          <w:b/>
          <w:bCs/>
          <w:lang w:eastAsia="sk-SK"/>
        </w:rPr>
        <w:t>Šimečka</w:t>
      </w:r>
      <w:proofErr w:type="spellEnd"/>
      <w:r w:rsidRPr="00F32F72">
        <w:rPr>
          <w:rFonts w:ascii="Segoe UI" w:eastAsia="Times New Roman" w:hAnsi="Segoe UI" w:cs="Segoe UI"/>
          <w:b/>
          <w:bCs/>
          <w:lang w:eastAsia="sk-SK"/>
        </w:rPr>
        <w:t> zneužíva ústavné demokratické práva na ochranu svojich osobných záujmov</w:t>
      </w:r>
    </w:p>
    <w:p w14:paraId="167F78AE" w14:textId="77777777" w:rsidR="008B4EE2" w:rsidRDefault="008B4EE2" w:rsidP="008B4EE2">
      <w:pPr>
        <w:pStyle w:val="Odsekzoznamu"/>
        <w:spacing w:after="140" w:line="240" w:lineRule="auto"/>
        <w:ind w:left="360"/>
        <w:jc w:val="both"/>
        <w:rPr>
          <w:rFonts w:ascii="Segoe UI" w:eastAsia="Times New Roman" w:hAnsi="Segoe UI" w:cs="Segoe UI"/>
          <w:lang w:eastAsia="sk-SK"/>
        </w:rPr>
      </w:pPr>
      <w:r w:rsidRPr="00F32F72">
        <w:rPr>
          <w:rFonts w:ascii="Segoe UI" w:eastAsia="Times New Roman" w:hAnsi="Segoe UI" w:cs="Segoe UI"/>
          <w:lang w:eastAsia="sk-SK"/>
        </w:rPr>
        <w:t>Medzi základné politické práva chránené ústavou patrí aj právo občanov zhromažďovať sa a slobodne prejavovať svoj názor. Uvedené právo treba naďalej ochraňovať a rešpektovať,  ako dôležitú súčasť demokracie.</w:t>
      </w:r>
    </w:p>
    <w:p w14:paraId="33455A1E" w14:textId="77777777" w:rsidR="008B4EE2" w:rsidRDefault="008B4EE2" w:rsidP="008B4EE2">
      <w:pPr>
        <w:pStyle w:val="Odsekzoznamu"/>
        <w:spacing w:after="140" w:line="240" w:lineRule="auto"/>
        <w:ind w:left="360"/>
        <w:jc w:val="both"/>
        <w:rPr>
          <w:rFonts w:ascii="Segoe UI" w:eastAsia="Times New Roman" w:hAnsi="Segoe UI" w:cs="Segoe UI"/>
          <w:lang w:eastAsia="sk-SK"/>
        </w:rPr>
      </w:pPr>
      <w:r w:rsidRPr="00F32F72">
        <w:rPr>
          <w:rFonts w:ascii="Segoe UI" w:eastAsia="Times New Roman" w:hAnsi="Segoe UI" w:cs="Segoe UI"/>
          <w:lang w:eastAsia="sk-SK"/>
        </w:rPr>
        <w:t>Avšak Michal </w:t>
      </w:r>
      <w:proofErr w:type="spellStart"/>
      <w:r w:rsidRPr="00F32F72">
        <w:rPr>
          <w:rFonts w:ascii="Segoe UI" w:eastAsia="Times New Roman" w:hAnsi="Segoe UI" w:cs="Segoe UI"/>
          <w:lang w:eastAsia="sk-SK"/>
        </w:rPr>
        <w:t>Šimečka</w:t>
      </w:r>
      <w:proofErr w:type="spellEnd"/>
      <w:r w:rsidRPr="00F32F72">
        <w:rPr>
          <w:rFonts w:ascii="Segoe UI" w:eastAsia="Times New Roman" w:hAnsi="Segoe UI" w:cs="Segoe UI"/>
          <w:lang w:eastAsia="sk-SK"/>
        </w:rPr>
        <w:t> zneužil právo občanov zhromažďovať sa na ochranu financovania svojej rodiny. Ako predseda Progresívneho Slovenska organizoval a stojí za verejnými protestami na odvolanie ministerky kultúry a ministra spravodlivosti napriek tomu, že síce neporušili žiaden zákon, ale začali kontrolovať a poukazovať na dotačný systém rodiny </w:t>
      </w:r>
      <w:proofErr w:type="spellStart"/>
      <w:r w:rsidRPr="00F32F72">
        <w:rPr>
          <w:rFonts w:ascii="Segoe UI" w:eastAsia="Times New Roman" w:hAnsi="Segoe UI" w:cs="Segoe UI"/>
          <w:lang w:eastAsia="sk-SK"/>
        </w:rPr>
        <w:t>Šimečkovcov</w:t>
      </w:r>
      <w:proofErr w:type="spellEnd"/>
      <w:r w:rsidRPr="00F32F72">
        <w:rPr>
          <w:rFonts w:ascii="Segoe UI" w:eastAsia="Times New Roman" w:hAnsi="Segoe UI" w:cs="Segoe UI"/>
          <w:lang w:eastAsia="sk-SK"/>
        </w:rPr>
        <w:t>. Protestujúcich zámerne neinformoval, že z týchto rezortov jeho rodina získala za roky 2020 až 2024 viac, ako milión eur.</w:t>
      </w:r>
    </w:p>
    <w:p w14:paraId="069EFF81" w14:textId="77777777" w:rsidR="008B4EE2" w:rsidRDefault="008B4EE2" w:rsidP="008B4EE2">
      <w:pPr>
        <w:pStyle w:val="Odsekzoznamu"/>
        <w:spacing w:after="140" w:line="240" w:lineRule="auto"/>
        <w:ind w:left="360"/>
        <w:jc w:val="both"/>
        <w:rPr>
          <w:rFonts w:ascii="Segoe UI" w:eastAsia="Times New Roman" w:hAnsi="Segoe UI" w:cs="Segoe UI"/>
          <w:lang w:eastAsia="sk-SK"/>
        </w:rPr>
      </w:pPr>
      <w:r w:rsidRPr="00F32F72">
        <w:rPr>
          <w:rFonts w:ascii="Segoe UI" w:eastAsia="Times New Roman" w:hAnsi="Segoe UI" w:cs="Segoe UI"/>
          <w:lang w:eastAsia="sk-SK"/>
        </w:rPr>
        <w:t>Michal </w:t>
      </w:r>
      <w:proofErr w:type="spellStart"/>
      <w:r w:rsidRPr="00F32F72">
        <w:rPr>
          <w:rFonts w:ascii="Segoe UI" w:eastAsia="Times New Roman" w:hAnsi="Segoe UI" w:cs="Segoe UI"/>
          <w:lang w:eastAsia="sk-SK"/>
        </w:rPr>
        <w:t>Šimečka</w:t>
      </w:r>
      <w:proofErr w:type="spellEnd"/>
      <w:r w:rsidRPr="00F32F72">
        <w:rPr>
          <w:rFonts w:ascii="Segoe UI" w:eastAsia="Times New Roman" w:hAnsi="Segoe UI" w:cs="Segoe UI"/>
          <w:lang w:eastAsia="sk-SK"/>
        </w:rPr>
        <w:t>, ako predseda opozičnej strany Progresívne Slovensko zvolával protesty na ochranu finančných záujmov inštitúcií, ktoré sú spojené s jeho rodinou. Protesty, ktoré sa niesli často vo veľmi silovom slovníku na adresu vládnych politikov, kde boli prednesené výzvy, aby boli konkrétni vládni politici pozatváraní. Protesty, ktoré mali vyzerať ako prejav demokracie, kde však išlo len o to, aby si pán </w:t>
      </w:r>
      <w:proofErr w:type="spellStart"/>
      <w:r w:rsidRPr="00F32F72">
        <w:rPr>
          <w:rFonts w:ascii="Segoe UI" w:eastAsia="Times New Roman" w:hAnsi="Segoe UI" w:cs="Segoe UI"/>
          <w:lang w:eastAsia="sk-SK"/>
        </w:rPr>
        <w:t>Šimečka</w:t>
      </w:r>
      <w:proofErr w:type="spellEnd"/>
      <w:r w:rsidRPr="00F32F72">
        <w:rPr>
          <w:rFonts w:ascii="Segoe UI" w:eastAsia="Times New Roman" w:hAnsi="Segoe UI" w:cs="Segoe UI"/>
          <w:lang w:eastAsia="sk-SK"/>
        </w:rPr>
        <w:t>, a aj ďalší opoziční politici ako napr. pani Kolíková chránili finančné záujmy vlastných rodín.</w:t>
      </w:r>
    </w:p>
    <w:p w14:paraId="1CBC99BC" w14:textId="77777777" w:rsidR="008B4EE2" w:rsidRDefault="008B4EE2" w:rsidP="008B4EE2">
      <w:pPr>
        <w:pStyle w:val="Odsekzoznamu"/>
        <w:spacing w:after="140" w:line="240" w:lineRule="auto"/>
        <w:ind w:left="360"/>
        <w:jc w:val="both"/>
        <w:rPr>
          <w:rFonts w:ascii="Segoe UI" w:eastAsia="Times New Roman" w:hAnsi="Segoe UI" w:cs="Segoe UI"/>
          <w:lang w:eastAsia="sk-SK"/>
        </w:rPr>
      </w:pPr>
      <w:r w:rsidRPr="00F32F72">
        <w:rPr>
          <w:rFonts w:ascii="Segoe UI" w:eastAsia="Times New Roman" w:hAnsi="Segoe UI" w:cs="Segoe UI"/>
          <w:lang w:eastAsia="sk-SK"/>
        </w:rPr>
        <w:t>V demokratickej spoločnosti, je takéto účelové zneužívanie nástrojov demokracie zo strany predsedu politickej strany a súčasne podpredsedu NR SR na ochranu osobných a finančných záujmov jeho rodiny nemorálne a neetické.</w:t>
      </w:r>
    </w:p>
    <w:p w14:paraId="0A6278AC" w14:textId="77777777" w:rsidR="008B4EE2" w:rsidRDefault="008B4EE2" w:rsidP="008B4EE2">
      <w:pPr>
        <w:pStyle w:val="Odsekzoznamu"/>
        <w:spacing w:after="140" w:line="240" w:lineRule="auto"/>
        <w:ind w:left="360"/>
        <w:jc w:val="both"/>
        <w:rPr>
          <w:rFonts w:ascii="Segoe UI" w:eastAsia="Times New Roman" w:hAnsi="Segoe UI" w:cs="Segoe UI"/>
          <w:lang w:eastAsia="sk-SK"/>
        </w:rPr>
      </w:pPr>
    </w:p>
    <w:p w14:paraId="115FECA7" w14:textId="4EFCD22D" w:rsidR="008B4EE2" w:rsidRPr="00501BB3" w:rsidRDefault="008B4EE2" w:rsidP="00B178EE">
      <w:pPr>
        <w:pStyle w:val="Odsekzoznamu"/>
        <w:numPr>
          <w:ilvl w:val="0"/>
          <w:numId w:val="1"/>
        </w:numPr>
        <w:spacing w:after="140" w:line="240" w:lineRule="auto"/>
        <w:jc w:val="both"/>
        <w:rPr>
          <w:rFonts w:ascii="Segoe UI" w:eastAsia="Times New Roman" w:hAnsi="Segoe UI" w:cs="Segoe UI"/>
          <w:lang w:eastAsia="sk-SK"/>
        </w:rPr>
      </w:pPr>
      <w:r w:rsidRPr="00501BB3">
        <w:rPr>
          <w:rFonts w:ascii="Segoe UI" w:eastAsia="Times New Roman" w:hAnsi="Segoe UI" w:cs="Segoe UI"/>
          <w:b/>
          <w:bCs/>
          <w:lang w:eastAsia="sk-SK"/>
        </w:rPr>
        <w:t>Milan Šimečka otec Michala Šimečku, ako spolu-akcionár Denníka N </w:t>
      </w:r>
      <w:r w:rsidRPr="00501BB3">
        <w:rPr>
          <w:rFonts w:ascii="Segoe UI" w:eastAsia="Times New Roman" w:hAnsi="Segoe UI" w:cs="Segoe UI"/>
          <w:lang w:eastAsia="sk-SK"/>
        </w:rPr>
        <w:t>predstavuje</w:t>
      </w:r>
      <w:r w:rsidR="00501BB3">
        <w:rPr>
          <w:rFonts w:ascii="Segoe UI" w:eastAsia="Times New Roman" w:hAnsi="Segoe UI" w:cs="Segoe UI"/>
          <w:lang w:eastAsia="sk-SK"/>
        </w:rPr>
        <w:t xml:space="preserve"> </w:t>
      </w:r>
      <w:r w:rsidRPr="00501BB3">
        <w:rPr>
          <w:rFonts w:ascii="Segoe UI" w:eastAsia="Times New Roman" w:hAnsi="Segoe UI" w:cs="Segoe UI"/>
          <w:lang w:eastAsia="sk-SK"/>
        </w:rPr>
        <w:t>dôvodné riziko narušenia „zdravej“ politickej súťaže, ako jedného zo základných pilierov demokracie. Z obsahu verejnosti poskytovaných informácií je Denník N „hlásnou trúbou“ politickej strany Progresívne Slovensko, ktorej predsedá Michal </w:t>
      </w:r>
      <w:proofErr w:type="spellStart"/>
      <w:r w:rsidRPr="00501BB3">
        <w:rPr>
          <w:rFonts w:ascii="Segoe UI" w:eastAsia="Times New Roman" w:hAnsi="Segoe UI" w:cs="Segoe UI"/>
          <w:lang w:eastAsia="sk-SK"/>
        </w:rPr>
        <w:t>Šimečka</w:t>
      </w:r>
      <w:proofErr w:type="spellEnd"/>
      <w:r w:rsidRPr="00501BB3">
        <w:rPr>
          <w:rFonts w:ascii="Segoe UI" w:eastAsia="Times New Roman" w:hAnsi="Segoe UI" w:cs="Segoe UI"/>
          <w:lang w:eastAsia="sk-SK"/>
        </w:rPr>
        <w:t>. Denník N doslova denne ovplyvňuje a manipuluje verejnú mienku práve v prospech Progresívneho Slovenska</w:t>
      </w:r>
    </w:p>
    <w:p w14:paraId="28067E17" w14:textId="77777777" w:rsidR="008B4EE2" w:rsidRDefault="008B4EE2" w:rsidP="008B4EE2">
      <w:pPr>
        <w:pStyle w:val="Odsekzoznamu"/>
        <w:spacing w:after="140" w:line="240" w:lineRule="auto"/>
        <w:ind w:left="360"/>
        <w:jc w:val="both"/>
        <w:rPr>
          <w:rFonts w:ascii="Segoe UI" w:eastAsia="Times New Roman" w:hAnsi="Segoe UI" w:cs="Segoe UI"/>
          <w:lang w:eastAsia="sk-SK"/>
        </w:rPr>
      </w:pPr>
      <w:r w:rsidRPr="00F32F72">
        <w:rPr>
          <w:rFonts w:ascii="Segoe UI" w:eastAsia="Times New Roman" w:hAnsi="Segoe UI" w:cs="Segoe UI"/>
          <w:lang w:eastAsia="sk-SK"/>
        </w:rPr>
        <w:t>Existuje dôvodné podozrenie, že Michal </w:t>
      </w:r>
      <w:proofErr w:type="spellStart"/>
      <w:r w:rsidRPr="00F32F72">
        <w:rPr>
          <w:rFonts w:ascii="Segoe UI" w:eastAsia="Times New Roman" w:hAnsi="Segoe UI" w:cs="Segoe UI"/>
          <w:lang w:eastAsia="sk-SK"/>
        </w:rPr>
        <w:t>Šimečka</w:t>
      </w:r>
      <w:proofErr w:type="spellEnd"/>
      <w:r w:rsidRPr="00F32F72">
        <w:rPr>
          <w:rFonts w:ascii="Segoe UI" w:eastAsia="Times New Roman" w:hAnsi="Segoe UI" w:cs="Segoe UI"/>
          <w:lang w:eastAsia="sk-SK"/>
        </w:rPr>
        <w:t> má prostredníctvom svojho otca priamy vplyv na činnosť Denníka Na že tento vplyv zneužíva na prospech svojej politickej agendy, čo je v priamom rozpore so zásadami demokratického vládnutia.</w:t>
      </w:r>
    </w:p>
    <w:p w14:paraId="1C1FED68" w14:textId="77777777" w:rsidR="008B4EE2" w:rsidRPr="00F32F72" w:rsidRDefault="008B4EE2" w:rsidP="008B4EE2">
      <w:pPr>
        <w:pStyle w:val="Odsekzoznamu"/>
        <w:numPr>
          <w:ilvl w:val="0"/>
          <w:numId w:val="1"/>
        </w:numPr>
        <w:spacing w:after="140" w:line="240" w:lineRule="auto"/>
        <w:jc w:val="both"/>
        <w:rPr>
          <w:rFonts w:ascii="Arial" w:eastAsia="Times New Roman" w:hAnsi="Arial" w:cs="Arial"/>
          <w:color w:val="000000" w:themeColor="text1"/>
          <w:shd w:val="clear" w:color="auto" w:fill="FFFFFF"/>
          <w:lang w:eastAsia="sk-SK"/>
        </w:rPr>
      </w:pPr>
      <w:r w:rsidRPr="00F32F72">
        <w:rPr>
          <w:rFonts w:ascii="Segoe UI" w:eastAsia="Times New Roman" w:hAnsi="Segoe UI" w:cs="Segoe UI"/>
          <w:b/>
          <w:bCs/>
          <w:lang w:eastAsia="sk-SK"/>
        </w:rPr>
        <w:lastRenderedPageBreak/>
        <w:t>Správanie sa Michala </w:t>
      </w:r>
      <w:proofErr w:type="spellStart"/>
      <w:r w:rsidRPr="00F32F72">
        <w:rPr>
          <w:rFonts w:ascii="Segoe UI" w:eastAsia="Times New Roman" w:hAnsi="Segoe UI" w:cs="Segoe UI"/>
          <w:b/>
          <w:bCs/>
          <w:lang w:eastAsia="sk-SK"/>
        </w:rPr>
        <w:t>Šimečku</w:t>
      </w:r>
      <w:proofErr w:type="spellEnd"/>
      <w:r w:rsidRPr="00F32F72">
        <w:rPr>
          <w:rFonts w:ascii="Segoe UI" w:eastAsia="Times New Roman" w:hAnsi="Segoe UI" w:cs="Segoe UI"/>
          <w:b/>
          <w:bCs/>
          <w:lang w:eastAsia="sk-SK"/>
        </w:rPr>
        <w:t> v oblasti verejnej komunikácie</w:t>
      </w:r>
      <w:r w:rsidRPr="00F32F72">
        <w:rPr>
          <w:rFonts w:ascii="Segoe UI" w:eastAsia="Times New Roman" w:hAnsi="Segoe UI" w:cs="Segoe UI"/>
          <w:lang w:eastAsia="sk-SK"/>
        </w:rPr>
        <w:t> taktiež vyvoláva dôvodné obavy, že ako predseda opozičnej politickej strany Progresívne</w:t>
      </w:r>
      <w:r>
        <w:rPr>
          <w:rFonts w:ascii="Segoe UI" w:eastAsia="Times New Roman" w:hAnsi="Segoe UI" w:cs="Segoe UI"/>
          <w:lang w:eastAsia="sk-SK"/>
        </w:rPr>
        <w:t xml:space="preserve"> Slovensko vážnym spôsobom polarizuje spoločnosť </w:t>
      </w:r>
      <w:r w:rsidRPr="00F32F72">
        <w:rPr>
          <w:rFonts w:ascii="Segoe UI" w:eastAsia="Times New Roman" w:hAnsi="Segoe UI" w:cs="Segoe UI"/>
          <w:lang w:eastAsia="sk-SK"/>
        </w:rPr>
        <w:t>Slovensko vážnym</w:t>
      </w:r>
      <w:r>
        <w:rPr>
          <w:rFonts w:ascii="Segoe UI" w:eastAsia="Times New Roman" w:hAnsi="Segoe UI" w:cs="Segoe UI"/>
          <w:lang w:eastAsia="sk-SK"/>
        </w:rPr>
        <w:t xml:space="preserve"> </w:t>
      </w:r>
      <w:r w:rsidRPr="00F32F72">
        <w:rPr>
          <w:rFonts w:ascii="Segoe UI" w:eastAsia="Times New Roman" w:hAnsi="Segoe UI" w:cs="Segoe UI"/>
          <w:lang w:eastAsia="sk-SK"/>
        </w:rPr>
        <w:t>a prispieva k rastúcemu napätiu a nenávisti v spoločnosti voči</w:t>
      </w:r>
      <w:r>
        <w:rPr>
          <w:rFonts w:ascii="Segoe UI" w:eastAsia="Times New Roman" w:hAnsi="Segoe UI" w:cs="Segoe UI"/>
          <w:lang w:eastAsia="sk-SK"/>
        </w:rPr>
        <w:t xml:space="preserve"> osobám s iným politickým presvedčením a názorom.</w:t>
      </w:r>
    </w:p>
    <w:p w14:paraId="0FE37957" w14:textId="77777777" w:rsidR="008B4EE2" w:rsidRDefault="008B4EE2" w:rsidP="008B4EE2">
      <w:pPr>
        <w:pStyle w:val="Odsekzoznamu"/>
        <w:spacing w:after="140" w:line="240" w:lineRule="auto"/>
        <w:ind w:left="360"/>
        <w:jc w:val="both"/>
        <w:rPr>
          <w:rFonts w:ascii="Segoe UI" w:eastAsia="Times New Roman" w:hAnsi="Segoe UI" w:cs="Segoe UI"/>
          <w:lang w:eastAsia="sk-SK"/>
        </w:rPr>
      </w:pPr>
      <w:r w:rsidRPr="00F32F72">
        <w:rPr>
          <w:rFonts w:ascii="Segoe UI" w:eastAsia="Times New Roman" w:hAnsi="Segoe UI" w:cs="Segoe UI"/>
          <w:lang w:eastAsia="sk-SK"/>
        </w:rPr>
        <w:t>Na zvolávaných verejných protestoch organizovaných Progresívnym Slovenskom sa bežne nadáva voličom opozície, že voliči a sympatizanti vládnych strán sú </w:t>
      </w:r>
      <w:proofErr w:type="spellStart"/>
      <w:r w:rsidRPr="00F32F72">
        <w:rPr>
          <w:rFonts w:ascii="Segoe UI" w:eastAsia="Times New Roman" w:hAnsi="Segoe UI" w:cs="Segoe UI"/>
          <w:lang w:eastAsia="sk-SK"/>
        </w:rPr>
        <w:t>lúza</w:t>
      </w:r>
      <w:proofErr w:type="spellEnd"/>
      <w:r w:rsidRPr="00F32F72">
        <w:rPr>
          <w:rFonts w:ascii="Segoe UI" w:eastAsia="Times New Roman" w:hAnsi="Segoe UI" w:cs="Segoe UI"/>
          <w:lang w:eastAsia="sk-SK"/>
        </w:rPr>
        <w:t>, opice, </w:t>
      </w:r>
      <w:proofErr w:type="spellStart"/>
      <w:r w:rsidRPr="00F32F72">
        <w:rPr>
          <w:rFonts w:ascii="Segoe UI" w:eastAsia="Times New Roman" w:hAnsi="Segoe UI" w:cs="Segoe UI"/>
          <w:lang w:eastAsia="sk-SK"/>
        </w:rPr>
        <w:t>dezoláti</w:t>
      </w:r>
      <w:proofErr w:type="spellEnd"/>
      <w:r w:rsidRPr="00F32F72">
        <w:rPr>
          <w:rFonts w:ascii="Segoe UI" w:eastAsia="Times New Roman" w:hAnsi="Segoe UI" w:cs="Segoe UI"/>
          <w:lang w:eastAsia="sk-SK"/>
        </w:rPr>
        <w:t>, svine v ľudských bytostiach. Často zaznievajú výzvy voči politikom vládnej koalície na ich účelovú </w:t>
      </w:r>
      <w:proofErr w:type="spellStart"/>
      <w:r w:rsidRPr="00F32F72">
        <w:rPr>
          <w:rFonts w:ascii="Segoe UI" w:eastAsia="Times New Roman" w:hAnsi="Segoe UI" w:cs="Segoe UI"/>
          <w:lang w:eastAsia="sk-SK"/>
        </w:rPr>
        <w:t>kriminalizáciu</w:t>
      </w:r>
      <w:proofErr w:type="spellEnd"/>
      <w:r w:rsidRPr="00F32F72">
        <w:rPr>
          <w:rFonts w:ascii="Segoe UI" w:eastAsia="Times New Roman" w:hAnsi="Segoe UI" w:cs="Segoe UI"/>
          <w:lang w:eastAsia="sk-SK"/>
        </w:rPr>
        <w:t> a „zastavenie“ v ich politickej činnosti. Vyvolávanie nenávisti a neznášanlivosti voči konkrétnym osobám je súčasťou týchto protestov a môže viesť k </w:t>
      </w:r>
      <w:proofErr w:type="spellStart"/>
      <w:r w:rsidRPr="00F32F72">
        <w:rPr>
          <w:rFonts w:ascii="Segoe UI" w:eastAsia="Times New Roman" w:hAnsi="Segoe UI" w:cs="Segoe UI"/>
          <w:lang w:eastAsia="sk-SK"/>
        </w:rPr>
        <w:t>radikalizácií</w:t>
      </w:r>
      <w:proofErr w:type="spellEnd"/>
      <w:r w:rsidRPr="00F32F72">
        <w:rPr>
          <w:rFonts w:ascii="Segoe UI" w:eastAsia="Times New Roman" w:hAnsi="Segoe UI" w:cs="Segoe UI"/>
          <w:lang w:eastAsia="sk-SK"/>
        </w:rPr>
        <w:t> časti verejnosti, ktorej prejavom môže byť násilie. Dôkazom je atentát na predsedu vlády Róberta Fica z 15.05.2024 v Handlovej pre jeho politickú činnosť. To je iba časť slovníka, ktorý opoziční predstavitelia často a s radosťou používajú na adresu voličov vládnej koalície.</w:t>
      </w:r>
    </w:p>
    <w:p w14:paraId="24B2A7D1" w14:textId="77777777" w:rsidR="008B4EE2" w:rsidRDefault="008B4EE2" w:rsidP="008B4EE2">
      <w:pPr>
        <w:pStyle w:val="Odsekzoznamu"/>
        <w:spacing w:after="140" w:line="240" w:lineRule="auto"/>
        <w:ind w:left="360"/>
        <w:jc w:val="both"/>
        <w:rPr>
          <w:rFonts w:ascii="Segoe UI" w:eastAsia="Times New Roman" w:hAnsi="Segoe UI" w:cs="Segoe UI"/>
          <w:lang w:eastAsia="sk-SK"/>
        </w:rPr>
      </w:pPr>
      <w:r w:rsidRPr="00F32F72">
        <w:rPr>
          <w:rFonts w:ascii="Segoe UI" w:eastAsia="Times New Roman" w:hAnsi="Segoe UI" w:cs="Segoe UI"/>
          <w:lang w:eastAsia="sk-SK"/>
        </w:rPr>
        <w:t>Verejný činiteľ na takej vysokej pozícii musí rešpektovať výsledky riadnych demokratických volieb a má byť vzorom v schopnosti viesť konštruktívny a inkluzívny dialóg, pričom by mal rešpektovať rôzne názory a prispievať k zmierňovaniu napätia v spoločnosti.</w:t>
      </w:r>
    </w:p>
    <w:p w14:paraId="74DCD304" w14:textId="77777777" w:rsidR="008B4EE2" w:rsidRPr="00F32F72" w:rsidRDefault="008B4EE2" w:rsidP="008B4EE2">
      <w:pPr>
        <w:pStyle w:val="Odsekzoznamu"/>
        <w:spacing w:after="140" w:line="240" w:lineRule="auto"/>
        <w:ind w:left="360"/>
        <w:jc w:val="both"/>
        <w:rPr>
          <w:rFonts w:ascii="Arial" w:eastAsia="Times New Roman" w:hAnsi="Arial" w:cs="Arial"/>
          <w:color w:val="000000" w:themeColor="text1"/>
          <w:shd w:val="clear" w:color="auto" w:fill="FFFFFF"/>
          <w:lang w:eastAsia="sk-SK"/>
        </w:rPr>
      </w:pPr>
      <w:r w:rsidRPr="00F32F72">
        <w:rPr>
          <w:rFonts w:ascii="Segoe UI" w:eastAsia="Times New Roman" w:hAnsi="Segoe UI" w:cs="Segoe UI"/>
          <w:lang w:eastAsia="sk-SK"/>
        </w:rPr>
        <w:t>Michal </w:t>
      </w:r>
      <w:proofErr w:type="spellStart"/>
      <w:r w:rsidRPr="00F32F72">
        <w:rPr>
          <w:rFonts w:ascii="Segoe UI" w:eastAsia="Times New Roman" w:hAnsi="Segoe UI" w:cs="Segoe UI"/>
          <w:lang w:eastAsia="sk-SK"/>
        </w:rPr>
        <w:t>Šimečka</w:t>
      </w:r>
      <w:proofErr w:type="spellEnd"/>
      <w:r w:rsidRPr="00F32F72">
        <w:rPr>
          <w:rFonts w:ascii="Segoe UI" w:eastAsia="Times New Roman" w:hAnsi="Segoe UI" w:cs="Segoe UI"/>
          <w:lang w:eastAsia="sk-SK"/>
        </w:rPr>
        <w:t> však vo svojich verejných vyjadreniach často používa jazyk, ktorý zhoršuje konflikty a prispieva k polarizácii verejnej diskusie. Takéto správanie je v priamom rozpore s úlohami verejného činiteľa, ktorý by mal prispievať k posilňovaniu dôvery verejnosti v štátne inštitúcie a k podpore spoločenskej súdržnosti. Verejný diskurz, ktorý je už aj tak výrazne polarizovaný, si vyžaduje citlivý prístup politických lídrov, ktorí by mali prispievať k zmierňovaniu napätí a hľadaniu spoločných riešení. </w:t>
      </w:r>
    </w:p>
    <w:p w14:paraId="56983557" w14:textId="77777777" w:rsidR="008B4EE2" w:rsidRPr="00F32F72" w:rsidRDefault="008B4EE2" w:rsidP="008B4EE2">
      <w:pPr>
        <w:spacing w:after="140" w:line="240" w:lineRule="auto"/>
        <w:jc w:val="both"/>
        <w:rPr>
          <w:rFonts w:ascii="Times New Roman" w:eastAsia="Times New Roman" w:hAnsi="Times New Roman" w:cs="Times New Roman"/>
          <w:lang w:eastAsia="sk-SK"/>
        </w:rPr>
      </w:pPr>
      <w:r w:rsidRPr="00F32F72">
        <w:rPr>
          <w:rFonts w:ascii="Times New Roman" w:eastAsia="Times New Roman" w:hAnsi="Times New Roman" w:cs="Times New Roman"/>
          <w:lang w:eastAsia="sk-SK"/>
        </w:rPr>
        <w:t> </w:t>
      </w:r>
    </w:p>
    <w:p w14:paraId="2843323C" w14:textId="77777777" w:rsidR="008B4EE2" w:rsidRPr="00F32F72" w:rsidRDefault="008B4EE2" w:rsidP="008B4EE2">
      <w:pPr>
        <w:spacing w:after="140" w:line="240" w:lineRule="auto"/>
        <w:jc w:val="both"/>
        <w:rPr>
          <w:rFonts w:ascii="Times New Roman" w:eastAsia="Times New Roman" w:hAnsi="Times New Roman" w:cs="Times New Roman"/>
          <w:lang w:eastAsia="sk-SK"/>
        </w:rPr>
      </w:pPr>
      <w:r w:rsidRPr="00F32F72">
        <w:rPr>
          <w:rFonts w:ascii="Segoe UI" w:eastAsia="Times New Roman" w:hAnsi="Segoe UI" w:cs="Segoe UI"/>
          <w:lang w:eastAsia="sk-SK"/>
        </w:rPr>
        <w:t>Širší politický kontext a dôsledky pôsobenia Michala </w:t>
      </w:r>
      <w:proofErr w:type="spellStart"/>
      <w:r w:rsidRPr="00F32F72">
        <w:rPr>
          <w:rFonts w:ascii="Segoe UI" w:eastAsia="Times New Roman" w:hAnsi="Segoe UI" w:cs="Segoe UI"/>
          <w:lang w:eastAsia="sk-SK"/>
        </w:rPr>
        <w:t>Šimečku</w:t>
      </w:r>
      <w:proofErr w:type="spellEnd"/>
      <w:r w:rsidRPr="00F32F72">
        <w:rPr>
          <w:rFonts w:ascii="Segoe UI" w:eastAsia="Times New Roman" w:hAnsi="Segoe UI" w:cs="Segoe UI"/>
          <w:lang w:eastAsia="sk-SK"/>
        </w:rPr>
        <w:t> vo funkcii podpredsedu NR SR tiež nemožno ignorovať. Jeho zotrvanie vo funkcii môže viesť k prehlbovaniu spoločenských rozdielov a oslabeniu dôvery verejnosti v politický systém. V čase, keď je nevyhnutné posilňovať spoločenskú súdržnosť a stabilitu, je dôležité, aby politickí lídri prispievali k zmierňovaniu konfliktov a zvyšovaniu dôvery občanov v štátne inštitúcie. Ak však činnosť verejného činiteľa vedie k opaku, je potrebné zvážiť jeho odvolanie, aby sa obnovila dôvera verejnosti v politický systém a zabezpečilo sa riadne fungovanie demokratických inštitúcií. Rozhodnutie o odvolaní Michala </w:t>
      </w:r>
      <w:proofErr w:type="spellStart"/>
      <w:r w:rsidRPr="00F32F72">
        <w:rPr>
          <w:rFonts w:ascii="Segoe UI" w:eastAsia="Times New Roman" w:hAnsi="Segoe UI" w:cs="Segoe UI"/>
          <w:lang w:eastAsia="sk-SK"/>
        </w:rPr>
        <w:t>Šimečku</w:t>
      </w:r>
      <w:proofErr w:type="spellEnd"/>
      <w:r w:rsidRPr="00F32F72">
        <w:rPr>
          <w:rFonts w:ascii="Segoe UI" w:eastAsia="Times New Roman" w:hAnsi="Segoe UI" w:cs="Segoe UI"/>
          <w:lang w:eastAsia="sk-SK"/>
        </w:rPr>
        <w:t> z funkcie podpredsedu NR SR by bolo silným signálom, že parlament je odhodlaný dodržiavať najvyššie etické normy a princípy právneho štátu, čo je kľúčové pre zachovanie dôvery občanov v politické inštitúcie.</w:t>
      </w:r>
      <w:bookmarkStart w:id="0" w:name="_GoBack"/>
      <w:bookmarkEnd w:id="0"/>
    </w:p>
    <w:p w14:paraId="34EAE34A" w14:textId="77777777" w:rsidR="008B4EE2" w:rsidRPr="00F32F72" w:rsidRDefault="008B4EE2" w:rsidP="008B4EE2">
      <w:pPr>
        <w:spacing w:after="140" w:line="240" w:lineRule="auto"/>
        <w:jc w:val="both"/>
        <w:rPr>
          <w:rFonts w:ascii="Times New Roman" w:eastAsia="Times New Roman" w:hAnsi="Times New Roman" w:cs="Times New Roman"/>
          <w:lang w:eastAsia="sk-SK"/>
        </w:rPr>
      </w:pPr>
      <w:r w:rsidRPr="00F32F72">
        <w:rPr>
          <w:rFonts w:ascii="Segoe UI" w:eastAsia="Times New Roman" w:hAnsi="Segoe UI" w:cs="Segoe UI"/>
          <w:lang w:eastAsia="sk-SK"/>
        </w:rPr>
        <w:t>Súhrnne tieto podozrenia predstavujú závažné etické a právne problémy, ktoré môžu narušiť dôveryhodnosť a integritu výkonu funkcie podpredsedu NR SR. Vzhľadom na uvedené skutočnosti je nevyhnutné zvážiť, či by Michal </w:t>
      </w:r>
      <w:proofErr w:type="spellStart"/>
      <w:r w:rsidRPr="00F32F72">
        <w:rPr>
          <w:rFonts w:ascii="Segoe UI" w:eastAsia="Times New Roman" w:hAnsi="Segoe UI" w:cs="Segoe UI"/>
          <w:lang w:eastAsia="sk-SK"/>
        </w:rPr>
        <w:t>Šimečka</w:t>
      </w:r>
      <w:proofErr w:type="spellEnd"/>
      <w:r w:rsidRPr="00F32F72">
        <w:rPr>
          <w:rFonts w:ascii="Segoe UI" w:eastAsia="Times New Roman" w:hAnsi="Segoe UI" w:cs="Segoe UI"/>
          <w:lang w:eastAsia="sk-SK"/>
        </w:rPr>
        <w:t> mal aj naďalej zotrvať vo svojej funkcii, keďže jeho pokračujúce pôsobenie v tejto pozícii môže vážne ohroziť dôveru verejnosti v transparentnosť a spravodlivosť politického systému, ako aj v samotnú inštitúciu Národnej rady Slovenskej republiky.</w:t>
      </w:r>
    </w:p>
    <w:p w14:paraId="321E7044" w14:textId="77777777" w:rsidR="008B4EE2" w:rsidRPr="00F32F72" w:rsidRDefault="008B4EE2" w:rsidP="008B4EE2">
      <w:pPr>
        <w:shd w:val="clear" w:color="auto" w:fill="FFFFFF"/>
        <w:spacing w:after="140" w:line="240" w:lineRule="auto"/>
        <w:ind w:left="270"/>
        <w:jc w:val="both"/>
        <w:rPr>
          <w:rFonts w:ascii="Arial" w:eastAsia="Times New Roman" w:hAnsi="Arial" w:cs="Arial"/>
          <w:color w:val="000000" w:themeColor="text1"/>
          <w:lang w:eastAsia="sk-SK"/>
        </w:rPr>
      </w:pPr>
    </w:p>
    <w:p w14:paraId="54C5A723" w14:textId="77777777" w:rsidR="008B4EE2" w:rsidRPr="00F32F72" w:rsidRDefault="008B4EE2" w:rsidP="008B4EE2">
      <w:pPr>
        <w:spacing w:after="140" w:line="240" w:lineRule="auto"/>
      </w:pPr>
    </w:p>
    <w:p w14:paraId="6ECC3905" w14:textId="77777777" w:rsidR="009F74B5" w:rsidRDefault="009F74B5"/>
    <w:sectPr w:rsidR="009F74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17BB3"/>
    <w:multiLevelType w:val="hybridMultilevel"/>
    <w:tmpl w:val="AAA625B4"/>
    <w:lvl w:ilvl="0" w:tplc="041B001B">
      <w:start w:val="1"/>
      <w:numFmt w:val="lowerRoman"/>
      <w:lvlText w:val="%1."/>
      <w:lvlJc w:val="righ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5A1764C7"/>
    <w:multiLevelType w:val="hybridMultilevel"/>
    <w:tmpl w:val="536CC7EE"/>
    <w:lvl w:ilvl="0" w:tplc="46C0B812">
      <w:start w:val="1"/>
      <w:numFmt w:val="upperLetter"/>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EE2"/>
    <w:rsid w:val="00041AA7"/>
    <w:rsid w:val="00501BB3"/>
    <w:rsid w:val="008B4EE2"/>
    <w:rsid w:val="009F74B5"/>
    <w:rsid w:val="00E72739"/>
    <w:rsid w:val="00F627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C62C2"/>
  <w15:chartTrackingRefBased/>
  <w15:docId w15:val="{8E1CDFDC-6356-B34C-8F17-48920E75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B4EE2"/>
    <w:pPr>
      <w:spacing w:after="160" w:line="259" w:lineRule="auto"/>
      <w:jc w:val="left"/>
    </w:pPr>
    <w:rPr>
      <w:kern w:val="0"/>
      <w:sz w:val="22"/>
      <w:szCs w:val="22"/>
      <w14:ligatures w14:val="none"/>
    </w:rPr>
  </w:style>
  <w:style w:type="paragraph" w:styleId="Nadpis1">
    <w:name w:val="heading 1"/>
    <w:basedOn w:val="Normlny"/>
    <w:next w:val="Normlny"/>
    <w:link w:val="Nadpis1Char"/>
    <w:uiPriority w:val="9"/>
    <w:qFormat/>
    <w:rsid w:val="008B4E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8B4E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8B4EE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8B4EE2"/>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8B4EE2"/>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8B4EE2"/>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B4EE2"/>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B4EE2"/>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B4EE2"/>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B4EE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8B4EE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8B4EE2"/>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8B4EE2"/>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8B4EE2"/>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8B4EE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B4EE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B4EE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B4EE2"/>
    <w:rPr>
      <w:rFonts w:eastAsiaTheme="majorEastAsia" w:cstheme="majorBidi"/>
      <w:color w:val="272727" w:themeColor="text1" w:themeTint="D8"/>
    </w:rPr>
  </w:style>
  <w:style w:type="paragraph" w:styleId="Nzov">
    <w:name w:val="Title"/>
    <w:basedOn w:val="Normlny"/>
    <w:next w:val="Normlny"/>
    <w:link w:val="NzovChar"/>
    <w:uiPriority w:val="10"/>
    <w:qFormat/>
    <w:rsid w:val="008B4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B4EE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B4EE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B4EE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B4EE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B4EE2"/>
    <w:rPr>
      <w:i/>
      <w:iCs/>
      <w:color w:val="404040" w:themeColor="text1" w:themeTint="BF"/>
    </w:rPr>
  </w:style>
  <w:style w:type="paragraph" w:styleId="Odsekzoznamu">
    <w:name w:val="List Paragraph"/>
    <w:basedOn w:val="Normlny"/>
    <w:uiPriority w:val="34"/>
    <w:qFormat/>
    <w:rsid w:val="008B4EE2"/>
    <w:pPr>
      <w:ind w:left="720"/>
      <w:contextualSpacing/>
    </w:pPr>
  </w:style>
  <w:style w:type="character" w:styleId="Intenzvnezvraznenie">
    <w:name w:val="Intense Emphasis"/>
    <w:basedOn w:val="Predvolenpsmoodseku"/>
    <w:uiPriority w:val="21"/>
    <w:qFormat/>
    <w:rsid w:val="008B4EE2"/>
    <w:rPr>
      <w:i/>
      <w:iCs/>
      <w:color w:val="2F5496" w:themeColor="accent1" w:themeShade="BF"/>
    </w:rPr>
  </w:style>
  <w:style w:type="paragraph" w:styleId="Zvraznencitcia">
    <w:name w:val="Intense Quote"/>
    <w:basedOn w:val="Normlny"/>
    <w:next w:val="Normlny"/>
    <w:link w:val="ZvraznencitciaChar"/>
    <w:uiPriority w:val="30"/>
    <w:qFormat/>
    <w:rsid w:val="008B4E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8B4EE2"/>
    <w:rPr>
      <w:i/>
      <w:iCs/>
      <w:color w:val="2F5496" w:themeColor="accent1" w:themeShade="BF"/>
    </w:rPr>
  </w:style>
  <w:style w:type="character" w:styleId="Intenzvnyodkaz">
    <w:name w:val="Intense Reference"/>
    <w:basedOn w:val="Predvolenpsmoodseku"/>
    <w:uiPriority w:val="32"/>
    <w:qFormat/>
    <w:rsid w:val="008B4E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1393</Words>
  <Characters>7946</Characters>
  <Application>Microsoft Office Word</Application>
  <DocSecurity>0</DocSecurity>
  <Lines>66</Lines>
  <Paragraphs>18</Paragraphs>
  <ScaleCrop>false</ScaleCrop>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 Gašpar</dc:creator>
  <cp:keywords/>
  <dc:description/>
  <cp:lastModifiedBy>Smer</cp:lastModifiedBy>
  <cp:revision>3</cp:revision>
  <cp:lastPrinted>2024-09-05T06:28:00Z</cp:lastPrinted>
  <dcterms:created xsi:type="dcterms:W3CDTF">2024-09-04T14:55:00Z</dcterms:created>
  <dcterms:modified xsi:type="dcterms:W3CDTF">2024-09-05T06:28:00Z</dcterms:modified>
</cp:coreProperties>
</file>