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D56886">
        <w:rPr>
          <w:sz w:val="22"/>
          <w:szCs w:val="22"/>
        </w:rPr>
        <w:t>40</w:t>
      </w:r>
      <w:r w:rsidR="003E61DD">
        <w:rPr>
          <w:sz w:val="22"/>
          <w:szCs w:val="22"/>
        </w:rPr>
        <w:t>4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E61DD">
      <w:pPr>
        <w:pStyle w:val="rozhodnutia"/>
      </w:pPr>
      <w:r>
        <w:t>482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3E61DD" w:rsidRPr="003E61DD">
        <w:rPr>
          <w:rFonts w:cs="Arial"/>
          <w:noProof/>
          <w:sz w:val="22"/>
          <w:lang w:val="sk-SK"/>
        </w:rPr>
        <w:t xml:space="preserve">návrh poslancov Národnej rady Slovenskej republiky Rudolfa HULIAKA, Dagmar KRAMPLOVEJ, Andreja DANKA a Adama LUČANSKĚHO na vydanie zákona, ktorým sa dopĺňa zákon č. 245/2008 Z. z. o výchove a vzdelávaní (školský zákon) a o zmene a doplnení niektorých zákonov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D56886">
        <w:rPr>
          <w:rFonts w:cs="Arial"/>
          <w:noProof/>
          <w:sz w:val="22"/>
          <w:szCs w:val="22"/>
          <w:lang w:val="sk-SK"/>
        </w:rPr>
        <w:t>5</w:t>
      </w:r>
      <w:r w:rsidR="003E61DD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3E61DD" w:rsidRDefault="003E61DD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vzdelávanie, vedu, mládež a </w:t>
      </w:r>
    </w:p>
    <w:p w:rsidR="00053318" w:rsidRDefault="003E61DD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šport </w:t>
      </w:r>
      <w:r w:rsidR="00053318">
        <w:rPr>
          <w:rFonts w:ascii="Arial" w:hAnsi="Arial" w:cs="Arial"/>
          <w:sz w:val="22"/>
          <w:szCs w:val="22"/>
        </w:rPr>
        <w:t xml:space="preserve">a </w:t>
      </w:r>
    </w:p>
    <w:p w:rsidR="003E61DD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E61DD">
        <w:rPr>
          <w:rFonts w:ascii="Arial" w:hAnsi="Arial" w:cs="Arial"/>
          <w:sz w:val="22"/>
          <w:szCs w:val="22"/>
        </w:rPr>
        <w:t xml:space="preserve">ľudské práva a národnostné </w:t>
      </w:r>
    </w:p>
    <w:p w:rsidR="00053318" w:rsidRDefault="003E61DD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menšiny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3E61DD" w:rsidRPr="003E61DD">
        <w:rPr>
          <w:rFonts w:ascii="Arial" w:hAnsi="Arial" w:cs="Arial"/>
          <w:sz w:val="22"/>
          <w:szCs w:val="22"/>
        </w:rPr>
        <w:t>vzdelávanie, vedu, mládež a šport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5C0422">
        <w:rPr>
          <w:rFonts w:ascii="Arial" w:hAnsi="Arial" w:cs="Arial"/>
          <w:sz w:val="22"/>
          <w:szCs w:val="22"/>
        </w:rPr>
        <w:t>och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C839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2024-08-27T13:57:00Z</cp:lastPrinted>
  <dcterms:created xsi:type="dcterms:W3CDTF">2024-08-27T13:58:00Z</dcterms:created>
  <dcterms:modified xsi:type="dcterms:W3CDTF">2024-08-27T14:00:00Z</dcterms:modified>
</cp:coreProperties>
</file>