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261F">
        <w:rPr>
          <w:sz w:val="22"/>
          <w:szCs w:val="22"/>
        </w:rPr>
        <w:t>KNR-ORGA-1</w:t>
      </w:r>
      <w:r w:rsidR="006606FE">
        <w:rPr>
          <w:sz w:val="22"/>
          <w:szCs w:val="22"/>
        </w:rPr>
        <w:t>3</w:t>
      </w:r>
      <w:r w:rsidR="00AB6777">
        <w:rPr>
          <w:sz w:val="22"/>
          <w:szCs w:val="22"/>
        </w:rPr>
        <w:t>9</w:t>
      </w:r>
      <w:r w:rsidR="00FB50E1">
        <w:rPr>
          <w:sz w:val="22"/>
          <w:szCs w:val="22"/>
        </w:rPr>
        <w:t>8</w:t>
      </w:r>
      <w:r w:rsidR="00F6396A">
        <w:rPr>
          <w:sz w:val="22"/>
          <w:szCs w:val="22"/>
        </w:rPr>
        <w:t>/2024</w:t>
      </w:r>
    </w:p>
    <w:p w:rsidR="00247531" w:rsidRDefault="00247531">
      <w:pPr>
        <w:jc w:val="center"/>
        <w:rPr>
          <w:b/>
          <w:spacing w:val="20"/>
          <w:sz w:val="28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FB50E1">
      <w:pPr>
        <w:pStyle w:val="rozhodnutia"/>
      </w:pPr>
      <w:r>
        <w:t>474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4950CD">
        <w:rPr>
          <w:rFonts w:ascii="Arial" w:hAnsi="Arial" w:cs="Arial"/>
          <w:sz w:val="22"/>
        </w:rPr>
        <w:t>2</w:t>
      </w:r>
      <w:r w:rsidR="00F54DF6">
        <w:rPr>
          <w:rFonts w:ascii="Arial" w:hAnsi="Arial" w:cs="Arial"/>
          <w:sz w:val="22"/>
        </w:rPr>
        <w:t>7</w:t>
      </w:r>
      <w:r w:rsidR="00DB58FD">
        <w:rPr>
          <w:rFonts w:ascii="Arial" w:hAnsi="Arial" w:cs="Arial"/>
          <w:sz w:val="22"/>
        </w:rPr>
        <w:t xml:space="preserve">. </w:t>
      </w:r>
      <w:r w:rsidR="00B32136">
        <w:rPr>
          <w:rFonts w:ascii="Arial" w:hAnsi="Arial" w:cs="Arial"/>
          <w:sz w:val="22"/>
        </w:rPr>
        <w:t>augusta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F6396A">
        <w:rPr>
          <w:rFonts w:ascii="Arial" w:hAnsi="Arial" w:cs="Arial"/>
          <w:sz w:val="22"/>
        </w:rPr>
        <w:t>4</w:t>
      </w:r>
    </w:p>
    <w:p w:rsidR="00BE641C" w:rsidRDefault="00BE641C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>
        <w:rPr>
          <w:rFonts w:ascii="Arial" w:hAnsi="Arial" w:cs="Arial"/>
          <w:sz w:val="22"/>
          <w:szCs w:val="20"/>
        </w:rPr>
        <w:t xml:space="preserve">ávrhu zákona podaného </w:t>
      </w:r>
      <w:r w:rsidR="008A0F7F">
        <w:rPr>
          <w:rFonts w:ascii="Arial" w:hAnsi="Arial" w:cs="Arial"/>
          <w:sz w:val="22"/>
          <w:szCs w:val="20"/>
        </w:rPr>
        <w:t>poslanc</w:t>
      </w:r>
      <w:r w:rsidR="00F11A6E">
        <w:rPr>
          <w:rFonts w:ascii="Arial" w:hAnsi="Arial" w:cs="Arial"/>
          <w:sz w:val="22"/>
          <w:szCs w:val="20"/>
        </w:rPr>
        <w:t>ami</w:t>
      </w:r>
      <w:r>
        <w:rPr>
          <w:rFonts w:ascii="Arial" w:hAnsi="Arial" w:cs="Arial"/>
          <w:sz w:val="22"/>
          <w:szCs w:val="20"/>
        </w:rPr>
        <w:t xml:space="preserve"> Národnej rady Slovenskej r</w:t>
      </w:r>
      <w:r w:rsidR="004E01D6">
        <w:rPr>
          <w:rFonts w:ascii="Arial" w:hAnsi="Arial" w:cs="Arial"/>
          <w:sz w:val="22"/>
          <w:szCs w:val="20"/>
        </w:rPr>
        <w:t xml:space="preserve">epubliky na prerokovanie </w:t>
      </w:r>
      <w:r w:rsidR="00B61D27">
        <w:rPr>
          <w:rFonts w:ascii="Arial" w:hAnsi="Arial" w:cs="Arial"/>
          <w:sz w:val="22"/>
          <w:szCs w:val="20"/>
        </w:rPr>
        <w:t>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:rsidR="001E0D37" w:rsidRDefault="001E0D37" w:rsidP="001E0D37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Pr="00542D6F" w:rsidRDefault="001E0D37" w:rsidP="00FB50E1">
      <w:pPr>
        <w:pStyle w:val="Zkladntext"/>
        <w:rPr>
          <w:rFonts w:cs="Arial"/>
          <w:noProof/>
          <w:sz w:val="22"/>
          <w:szCs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FB50E1" w:rsidRPr="00FB50E1">
        <w:rPr>
          <w:rFonts w:cs="Arial"/>
          <w:noProof/>
          <w:sz w:val="22"/>
          <w:lang w:val="sk-SK"/>
        </w:rPr>
        <w:t>návrh poslancov Národnej rady Slovenskej republiky Rudolfa HULIAKA, Andreja DANKA, Milana GARAJA, Dagmar KRAMPLOVEJ a Adama LUČANSKÉHO na vydanie zákona, ktorým sa mení a dopĺňa zákon</w:t>
      </w:r>
      <w:r w:rsidR="00FB50E1">
        <w:rPr>
          <w:rFonts w:cs="Arial"/>
          <w:noProof/>
          <w:sz w:val="22"/>
          <w:lang w:val="sk-SK"/>
        </w:rPr>
        <w:t xml:space="preserve"> </w:t>
      </w:r>
      <w:r w:rsidR="00FB50E1" w:rsidRPr="00FB50E1">
        <w:rPr>
          <w:rFonts w:cs="Arial"/>
          <w:noProof/>
          <w:sz w:val="22"/>
          <w:lang w:val="sk-SK"/>
        </w:rPr>
        <w:t>č. 543/2002 Z. z. o ochrane prírody a krajiny v znení neskorších predpisov</w:t>
      </w:r>
      <w:r w:rsidR="00FB50E1" w:rsidRPr="00FB50E1">
        <w:rPr>
          <w:rFonts w:cs="Arial"/>
          <w:noProof/>
          <w:sz w:val="22"/>
          <w:szCs w:val="22"/>
          <w:lang w:val="sk-SK"/>
        </w:rPr>
        <w:t xml:space="preserve"> </w:t>
      </w:r>
      <w:r w:rsidR="00D85CAD">
        <w:rPr>
          <w:rFonts w:cs="Arial"/>
          <w:noProof/>
          <w:sz w:val="22"/>
          <w:szCs w:val="22"/>
          <w:lang w:val="sk-SK"/>
        </w:rPr>
        <w:t>(tlač 4</w:t>
      </w:r>
      <w:r w:rsidR="00A5437A">
        <w:rPr>
          <w:rFonts w:cs="Arial"/>
          <w:noProof/>
          <w:sz w:val="22"/>
          <w:szCs w:val="22"/>
          <w:lang w:val="sk-SK"/>
        </w:rPr>
        <w:t>4</w:t>
      </w:r>
      <w:r w:rsidR="00FB50E1">
        <w:rPr>
          <w:rFonts w:cs="Arial"/>
          <w:noProof/>
          <w:sz w:val="22"/>
          <w:szCs w:val="22"/>
          <w:lang w:val="sk-SK"/>
        </w:rPr>
        <w:t>6</w:t>
      </w:r>
      <w:r w:rsidRPr="00542D6F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 xml:space="preserve">, doručený </w:t>
      </w:r>
      <w:r>
        <w:rPr>
          <w:rFonts w:cs="Arial"/>
          <w:sz w:val="22"/>
          <w:szCs w:val="22"/>
          <w:lang w:val="sk-SK"/>
        </w:rPr>
        <w:t>23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>
        <w:rPr>
          <w:rFonts w:cs="Arial"/>
          <w:sz w:val="22"/>
          <w:szCs w:val="22"/>
          <w:lang w:val="sk-SK"/>
        </w:rPr>
        <w:t>augusta</w:t>
      </w:r>
      <w:r w:rsidRPr="00542D6F">
        <w:rPr>
          <w:rFonts w:cs="Arial"/>
          <w:sz w:val="22"/>
          <w:szCs w:val="22"/>
          <w:lang w:val="sk-SK"/>
        </w:rPr>
        <w:t xml:space="preserve"> 2024 </w:t>
      </w:r>
    </w:p>
    <w:p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053318" w:rsidRDefault="00053318" w:rsidP="00053318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Ústavnoprávnemu výboru Národnej rady Slovenskej republiky </w:t>
      </w:r>
    </w:p>
    <w:p w:rsidR="00FB50E1" w:rsidRDefault="00053318" w:rsidP="00053318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FB50E1">
        <w:rPr>
          <w:rFonts w:ascii="Arial" w:hAnsi="Arial" w:cs="Arial"/>
          <w:sz w:val="22"/>
          <w:szCs w:val="22"/>
        </w:rPr>
        <w:t xml:space="preserve">pôdohospodárstvo a životné </w:t>
      </w:r>
    </w:p>
    <w:p w:rsidR="00053318" w:rsidRDefault="00FB50E1" w:rsidP="00053318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prostredie</w:t>
      </w:r>
      <w:r w:rsidR="00053318">
        <w:rPr>
          <w:rFonts w:ascii="Arial" w:hAnsi="Arial" w:cs="Arial"/>
          <w:sz w:val="22"/>
          <w:szCs w:val="22"/>
        </w:rPr>
        <w:t xml:space="preserve"> </w:t>
      </w:r>
      <w:r w:rsidR="00053318">
        <w:rPr>
          <w:rFonts w:ascii="Arial" w:hAnsi="Arial" w:cs="Arial"/>
          <w:sz w:val="22"/>
          <w:szCs w:val="22"/>
        </w:rPr>
        <w:t xml:space="preserve">a </w:t>
      </w:r>
    </w:p>
    <w:p w:rsidR="00053318" w:rsidRDefault="00053318" w:rsidP="00053318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FB50E1">
        <w:rPr>
          <w:rFonts w:ascii="Arial" w:hAnsi="Arial" w:cs="Arial"/>
          <w:sz w:val="22"/>
          <w:szCs w:val="22"/>
        </w:rPr>
        <w:t>verejnú správu a regionálny rozvoj</w:t>
      </w:r>
      <w:r>
        <w:rPr>
          <w:rFonts w:ascii="Arial" w:hAnsi="Arial" w:cs="Arial"/>
          <w:sz w:val="22"/>
          <w:szCs w:val="22"/>
        </w:rPr>
        <w:t>;</w:t>
      </w:r>
    </w:p>
    <w:p w:rsidR="00053318" w:rsidRDefault="00053318" w:rsidP="00053318">
      <w:pPr>
        <w:jc w:val="both"/>
        <w:rPr>
          <w:rFonts w:ascii="Arial" w:hAnsi="Arial" w:cs="Arial"/>
          <w:b/>
          <w:sz w:val="22"/>
        </w:rPr>
      </w:pPr>
    </w:p>
    <w:p w:rsidR="00053318" w:rsidRPr="00BD7157" w:rsidRDefault="00053318" w:rsidP="00053318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BD7157">
        <w:rPr>
          <w:rFonts w:ascii="Arial" w:hAnsi="Arial" w:cs="Arial"/>
          <w:b/>
        </w:rPr>
        <w:t>B.  u r č i ť</w:t>
      </w:r>
    </w:p>
    <w:p w:rsidR="00053318" w:rsidRPr="00BD7157" w:rsidRDefault="00053318" w:rsidP="00053318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:rsidR="00053318" w:rsidRDefault="00053318" w:rsidP="00FB50E1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 w:rsidRPr="00BD715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</w:t>
      </w:r>
      <w:r w:rsidRPr="00BD7157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) k návrhu zákona ako gestorský Výbor Národnej rady Slovenskej republiky pre </w:t>
      </w:r>
      <w:r w:rsidR="00FB50E1" w:rsidRPr="00FB50E1">
        <w:rPr>
          <w:rFonts w:ascii="Arial" w:hAnsi="Arial" w:cs="Arial"/>
          <w:sz w:val="22"/>
          <w:szCs w:val="22"/>
        </w:rPr>
        <w:t>pôdohospodárstvo a životné prostredie</w:t>
      </w:r>
      <w:r w:rsidRPr="00BD715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</w:p>
    <w:p w:rsidR="00053318" w:rsidRDefault="00053318" w:rsidP="00053318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053318" w:rsidRPr="00BD7157" w:rsidRDefault="00053318" w:rsidP="00053318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</w:t>
      </w:r>
      <w:r w:rsidRPr="00B61D27">
        <w:rPr>
          <w:rFonts w:ascii="Arial" w:hAnsi="Arial" w:cs="Arial"/>
          <w:sz w:val="22"/>
          <w:szCs w:val="22"/>
        </w:rPr>
        <w:t xml:space="preserve">b) lehotu na prerokovanie návrhu zákona v druhom čítaní vo výboroch </w:t>
      </w:r>
      <w:r w:rsidRPr="00B61D27">
        <w:rPr>
          <w:rFonts w:ascii="Arial" w:hAnsi="Arial" w:cs="Arial"/>
          <w:b/>
          <w:sz w:val="22"/>
          <w:szCs w:val="22"/>
          <w:u w:val="single"/>
        </w:rPr>
        <w:t>do 30 dní</w:t>
      </w:r>
      <w:r w:rsidRPr="00B61D27">
        <w:rPr>
          <w:rFonts w:ascii="Arial" w:hAnsi="Arial" w:cs="Arial"/>
          <w:sz w:val="22"/>
          <w:szCs w:val="22"/>
        </w:rPr>
        <w:t xml:space="preserve"> a v gestorskom výbore </w:t>
      </w:r>
      <w:r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</w:p>
    <w:p w:rsidR="00053318" w:rsidRDefault="00053318" w:rsidP="00053318">
      <w:pPr>
        <w:jc w:val="center"/>
        <w:rPr>
          <w:rFonts w:ascii="Arial" w:hAnsi="Arial" w:cs="Arial"/>
          <w:sz w:val="22"/>
          <w:szCs w:val="22"/>
        </w:rPr>
      </w:pPr>
    </w:p>
    <w:p w:rsidR="00053318" w:rsidRDefault="00053318" w:rsidP="00053318">
      <w:pPr>
        <w:jc w:val="center"/>
        <w:rPr>
          <w:rFonts w:ascii="Arial" w:hAnsi="Arial" w:cs="Arial"/>
          <w:sz w:val="22"/>
          <w:szCs w:val="22"/>
        </w:rPr>
      </w:pPr>
    </w:p>
    <w:p w:rsidR="00053318" w:rsidRDefault="00053318" w:rsidP="00053318">
      <w:pPr>
        <w:jc w:val="center"/>
        <w:rPr>
          <w:rFonts w:ascii="Arial" w:hAnsi="Arial" w:cs="Arial"/>
          <w:sz w:val="22"/>
          <w:szCs w:val="22"/>
        </w:rPr>
      </w:pPr>
    </w:p>
    <w:p w:rsidR="00053318" w:rsidRDefault="00053318" w:rsidP="00053318">
      <w:pPr>
        <w:jc w:val="center"/>
        <w:rPr>
          <w:rFonts w:ascii="Arial" w:hAnsi="Arial" w:cs="Arial"/>
          <w:sz w:val="22"/>
          <w:szCs w:val="22"/>
        </w:rPr>
      </w:pPr>
    </w:p>
    <w:p w:rsidR="00053318" w:rsidRDefault="00053318" w:rsidP="00053318">
      <w:pPr>
        <w:jc w:val="center"/>
        <w:rPr>
          <w:rFonts w:ascii="Arial" w:hAnsi="Arial" w:cs="Arial"/>
          <w:sz w:val="22"/>
          <w:szCs w:val="22"/>
        </w:rPr>
      </w:pPr>
    </w:p>
    <w:p w:rsidR="00F6396A" w:rsidRDefault="001E0D37" w:rsidP="001E0D37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v z.   Peter  Ž i g a   v. r.  </w:t>
      </w:r>
    </w:p>
    <w:sectPr w:rsidR="00F6396A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271F5"/>
    <w:rsid w:val="00031B10"/>
    <w:rsid w:val="000363CF"/>
    <w:rsid w:val="0003726A"/>
    <w:rsid w:val="00053318"/>
    <w:rsid w:val="0006545E"/>
    <w:rsid w:val="00076DF7"/>
    <w:rsid w:val="0008043A"/>
    <w:rsid w:val="0008262A"/>
    <w:rsid w:val="000B5C6F"/>
    <w:rsid w:val="000C61B6"/>
    <w:rsid w:val="000E0E92"/>
    <w:rsid w:val="000E7214"/>
    <w:rsid w:val="0010563D"/>
    <w:rsid w:val="00106893"/>
    <w:rsid w:val="00107708"/>
    <w:rsid w:val="001279A2"/>
    <w:rsid w:val="001340DC"/>
    <w:rsid w:val="00135A95"/>
    <w:rsid w:val="00141132"/>
    <w:rsid w:val="00157D56"/>
    <w:rsid w:val="00162558"/>
    <w:rsid w:val="00162815"/>
    <w:rsid w:val="00167691"/>
    <w:rsid w:val="00182B46"/>
    <w:rsid w:val="00183DF2"/>
    <w:rsid w:val="00187204"/>
    <w:rsid w:val="00196C9D"/>
    <w:rsid w:val="001A374A"/>
    <w:rsid w:val="001D544C"/>
    <w:rsid w:val="001E0D37"/>
    <w:rsid w:val="001E0E61"/>
    <w:rsid w:val="001F269B"/>
    <w:rsid w:val="002020FB"/>
    <w:rsid w:val="00210F3F"/>
    <w:rsid w:val="00230AC0"/>
    <w:rsid w:val="00235556"/>
    <w:rsid w:val="00240F91"/>
    <w:rsid w:val="0024584F"/>
    <w:rsid w:val="00247531"/>
    <w:rsid w:val="00247E52"/>
    <w:rsid w:val="00247FFB"/>
    <w:rsid w:val="00266FF6"/>
    <w:rsid w:val="00276C8D"/>
    <w:rsid w:val="002916E5"/>
    <w:rsid w:val="00294C70"/>
    <w:rsid w:val="002A4056"/>
    <w:rsid w:val="002C4042"/>
    <w:rsid w:val="002E2C1C"/>
    <w:rsid w:val="002F7B16"/>
    <w:rsid w:val="00321530"/>
    <w:rsid w:val="00324863"/>
    <w:rsid w:val="003259C0"/>
    <w:rsid w:val="00342204"/>
    <w:rsid w:val="00343A73"/>
    <w:rsid w:val="0036145E"/>
    <w:rsid w:val="00364139"/>
    <w:rsid w:val="003715E3"/>
    <w:rsid w:val="003731C5"/>
    <w:rsid w:val="00394735"/>
    <w:rsid w:val="00396FE2"/>
    <w:rsid w:val="003A642D"/>
    <w:rsid w:val="003C2E97"/>
    <w:rsid w:val="003F1D5F"/>
    <w:rsid w:val="00416DA7"/>
    <w:rsid w:val="0042453B"/>
    <w:rsid w:val="004448A4"/>
    <w:rsid w:val="00450CC8"/>
    <w:rsid w:val="004514B5"/>
    <w:rsid w:val="00456E33"/>
    <w:rsid w:val="00467FC7"/>
    <w:rsid w:val="00470C4E"/>
    <w:rsid w:val="00472700"/>
    <w:rsid w:val="004777ED"/>
    <w:rsid w:val="004950CD"/>
    <w:rsid w:val="004C7CDC"/>
    <w:rsid w:val="004D13AE"/>
    <w:rsid w:val="004E01D6"/>
    <w:rsid w:val="004E51DC"/>
    <w:rsid w:val="00517409"/>
    <w:rsid w:val="005236B0"/>
    <w:rsid w:val="00543177"/>
    <w:rsid w:val="0054530C"/>
    <w:rsid w:val="00547219"/>
    <w:rsid w:val="00552D33"/>
    <w:rsid w:val="005543FA"/>
    <w:rsid w:val="00573A7F"/>
    <w:rsid w:val="00595864"/>
    <w:rsid w:val="005A3F8B"/>
    <w:rsid w:val="005A5713"/>
    <w:rsid w:val="005A7A2E"/>
    <w:rsid w:val="005C0BE7"/>
    <w:rsid w:val="005C4679"/>
    <w:rsid w:val="005C6D09"/>
    <w:rsid w:val="005C7057"/>
    <w:rsid w:val="005D4ABF"/>
    <w:rsid w:val="005D7E55"/>
    <w:rsid w:val="005E1310"/>
    <w:rsid w:val="0062414C"/>
    <w:rsid w:val="006247EE"/>
    <w:rsid w:val="00633073"/>
    <w:rsid w:val="0064519B"/>
    <w:rsid w:val="00655731"/>
    <w:rsid w:val="006562EE"/>
    <w:rsid w:val="00656763"/>
    <w:rsid w:val="006606FE"/>
    <w:rsid w:val="00665DDA"/>
    <w:rsid w:val="00667878"/>
    <w:rsid w:val="00676097"/>
    <w:rsid w:val="00697763"/>
    <w:rsid w:val="006A0A5E"/>
    <w:rsid w:val="006B015A"/>
    <w:rsid w:val="006B4535"/>
    <w:rsid w:val="006B711F"/>
    <w:rsid w:val="006C0500"/>
    <w:rsid w:val="006C08DC"/>
    <w:rsid w:val="006D7B09"/>
    <w:rsid w:val="006F2C5B"/>
    <w:rsid w:val="006F4154"/>
    <w:rsid w:val="007004F5"/>
    <w:rsid w:val="00711D4F"/>
    <w:rsid w:val="007133D7"/>
    <w:rsid w:val="00713F18"/>
    <w:rsid w:val="00723AE1"/>
    <w:rsid w:val="007365B0"/>
    <w:rsid w:val="00740787"/>
    <w:rsid w:val="00773B5B"/>
    <w:rsid w:val="00781156"/>
    <w:rsid w:val="00781513"/>
    <w:rsid w:val="00783169"/>
    <w:rsid w:val="0079071D"/>
    <w:rsid w:val="00793ADB"/>
    <w:rsid w:val="007D0178"/>
    <w:rsid w:val="007F480B"/>
    <w:rsid w:val="008020A2"/>
    <w:rsid w:val="00803DD5"/>
    <w:rsid w:val="008048FF"/>
    <w:rsid w:val="0080756C"/>
    <w:rsid w:val="008164F1"/>
    <w:rsid w:val="0081743B"/>
    <w:rsid w:val="0082178E"/>
    <w:rsid w:val="00823AFC"/>
    <w:rsid w:val="0085388D"/>
    <w:rsid w:val="00856DFF"/>
    <w:rsid w:val="0087389D"/>
    <w:rsid w:val="00884461"/>
    <w:rsid w:val="008869B9"/>
    <w:rsid w:val="00892923"/>
    <w:rsid w:val="00897E84"/>
    <w:rsid w:val="008A0F7F"/>
    <w:rsid w:val="008A0FCD"/>
    <w:rsid w:val="008A6445"/>
    <w:rsid w:val="008A6FCD"/>
    <w:rsid w:val="008A7F9E"/>
    <w:rsid w:val="008B7C2F"/>
    <w:rsid w:val="008C04D2"/>
    <w:rsid w:val="008D17F6"/>
    <w:rsid w:val="008D3B2D"/>
    <w:rsid w:val="008F03B6"/>
    <w:rsid w:val="008F12B1"/>
    <w:rsid w:val="008F6E9F"/>
    <w:rsid w:val="00927D50"/>
    <w:rsid w:val="00943792"/>
    <w:rsid w:val="009659EF"/>
    <w:rsid w:val="009701A7"/>
    <w:rsid w:val="00975A76"/>
    <w:rsid w:val="00986C66"/>
    <w:rsid w:val="00990E8A"/>
    <w:rsid w:val="00994ACD"/>
    <w:rsid w:val="009A2BA0"/>
    <w:rsid w:val="009A3380"/>
    <w:rsid w:val="009A7A02"/>
    <w:rsid w:val="009B6ADB"/>
    <w:rsid w:val="009B7D54"/>
    <w:rsid w:val="009D1CD3"/>
    <w:rsid w:val="009D5224"/>
    <w:rsid w:val="009E1BCA"/>
    <w:rsid w:val="00A1713B"/>
    <w:rsid w:val="00A23AD2"/>
    <w:rsid w:val="00A434BA"/>
    <w:rsid w:val="00A43611"/>
    <w:rsid w:val="00A43F6F"/>
    <w:rsid w:val="00A53AF6"/>
    <w:rsid w:val="00A5437A"/>
    <w:rsid w:val="00A75BA8"/>
    <w:rsid w:val="00A840FE"/>
    <w:rsid w:val="00A85D9A"/>
    <w:rsid w:val="00AA784A"/>
    <w:rsid w:val="00AB6777"/>
    <w:rsid w:val="00AD1D2C"/>
    <w:rsid w:val="00AD3990"/>
    <w:rsid w:val="00AD7E2C"/>
    <w:rsid w:val="00AE7C64"/>
    <w:rsid w:val="00AF32A8"/>
    <w:rsid w:val="00B012B8"/>
    <w:rsid w:val="00B04280"/>
    <w:rsid w:val="00B17032"/>
    <w:rsid w:val="00B21800"/>
    <w:rsid w:val="00B251C3"/>
    <w:rsid w:val="00B32136"/>
    <w:rsid w:val="00B40EA8"/>
    <w:rsid w:val="00B5447B"/>
    <w:rsid w:val="00B61D27"/>
    <w:rsid w:val="00B655E2"/>
    <w:rsid w:val="00B776A8"/>
    <w:rsid w:val="00B818F1"/>
    <w:rsid w:val="00B83C0F"/>
    <w:rsid w:val="00B84553"/>
    <w:rsid w:val="00BA398C"/>
    <w:rsid w:val="00BB29A0"/>
    <w:rsid w:val="00BD128F"/>
    <w:rsid w:val="00BD4A98"/>
    <w:rsid w:val="00BD7157"/>
    <w:rsid w:val="00BE641C"/>
    <w:rsid w:val="00C04354"/>
    <w:rsid w:val="00C22F1D"/>
    <w:rsid w:val="00C26E5C"/>
    <w:rsid w:val="00C300EF"/>
    <w:rsid w:val="00C42C3A"/>
    <w:rsid w:val="00C46224"/>
    <w:rsid w:val="00C54899"/>
    <w:rsid w:val="00C62F4D"/>
    <w:rsid w:val="00C80F84"/>
    <w:rsid w:val="00C929EE"/>
    <w:rsid w:val="00C92BD4"/>
    <w:rsid w:val="00CC164C"/>
    <w:rsid w:val="00CE0BFD"/>
    <w:rsid w:val="00CE3CC7"/>
    <w:rsid w:val="00CF28DF"/>
    <w:rsid w:val="00D00923"/>
    <w:rsid w:val="00D2261F"/>
    <w:rsid w:val="00D34586"/>
    <w:rsid w:val="00D45FF3"/>
    <w:rsid w:val="00D57473"/>
    <w:rsid w:val="00D62C4B"/>
    <w:rsid w:val="00D70137"/>
    <w:rsid w:val="00D77292"/>
    <w:rsid w:val="00D80100"/>
    <w:rsid w:val="00D8112E"/>
    <w:rsid w:val="00D85CAD"/>
    <w:rsid w:val="00D95736"/>
    <w:rsid w:val="00DA6D2C"/>
    <w:rsid w:val="00DB58FD"/>
    <w:rsid w:val="00DD34E1"/>
    <w:rsid w:val="00DE5AA3"/>
    <w:rsid w:val="00DF45FE"/>
    <w:rsid w:val="00DF5E34"/>
    <w:rsid w:val="00E0456D"/>
    <w:rsid w:val="00E40DC8"/>
    <w:rsid w:val="00E431EC"/>
    <w:rsid w:val="00E440D6"/>
    <w:rsid w:val="00E54B0E"/>
    <w:rsid w:val="00E60ECB"/>
    <w:rsid w:val="00E626A7"/>
    <w:rsid w:val="00E629C3"/>
    <w:rsid w:val="00E655CA"/>
    <w:rsid w:val="00E818F4"/>
    <w:rsid w:val="00E82568"/>
    <w:rsid w:val="00E9403F"/>
    <w:rsid w:val="00EB7F5F"/>
    <w:rsid w:val="00EC4E76"/>
    <w:rsid w:val="00EE462C"/>
    <w:rsid w:val="00EE707E"/>
    <w:rsid w:val="00F03576"/>
    <w:rsid w:val="00F11A6E"/>
    <w:rsid w:val="00F33F47"/>
    <w:rsid w:val="00F412FB"/>
    <w:rsid w:val="00F54DF6"/>
    <w:rsid w:val="00F6396A"/>
    <w:rsid w:val="00F671E8"/>
    <w:rsid w:val="00F72FFD"/>
    <w:rsid w:val="00F84157"/>
    <w:rsid w:val="00F85503"/>
    <w:rsid w:val="00FA2238"/>
    <w:rsid w:val="00FA3291"/>
    <w:rsid w:val="00FA4A04"/>
    <w:rsid w:val="00FA7274"/>
    <w:rsid w:val="00FB50E1"/>
    <w:rsid w:val="00FC4BA6"/>
    <w:rsid w:val="00FC7E88"/>
    <w:rsid w:val="00FD400C"/>
    <w:rsid w:val="00FD753B"/>
    <w:rsid w:val="00FE1727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BC839A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4</cp:revision>
  <cp:lastPrinted>2024-08-27T13:36:00Z</cp:lastPrinted>
  <dcterms:created xsi:type="dcterms:W3CDTF">2024-08-27T13:33:00Z</dcterms:created>
  <dcterms:modified xsi:type="dcterms:W3CDTF">2024-08-27T13:36:00Z</dcterms:modified>
</cp:coreProperties>
</file>