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4950CD">
        <w:rPr>
          <w:sz w:val="22"/>
          <w:szCs w:val="22"/>
        </w:rPr>
        <w:t>3</w:t>
      </w:r>
      <w:r w:rsidR="00F54DF6">
        <w:rPr>
          <w:sz w:val="22"/>
          <w:szCs w:val="22"/>
        </w:rPr>
        <w:t>48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F54DF6">
      <w:pPr>
        <w:pStyle w:val="rozhodnutia"/>
      </w:pPr>
      <w:r>
        <w:t>429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D2261F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 w:rsidR="00F54DF6"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 w:rsidR="00F54DF6">
        <w:rPr>
          <w:rFonts w:ascii="Arial" w:hAnsi="Arial" w:cs="Arial"/>
          <w:sz w:val="22"/>
          <w:szCs w:val="20"/>
        </w:rPr>
        <w:t xml:space="preserve"> vládneho</w:t>
      </w:r>
      <w:r w:rsidRPr="00D2261F">
        <w:rPr>
          <w:rFonts w:ascii="Arial" w:hAnsi="Arial" w:cs="Arial"/>
          <w:sz w:val="22"/>
          <w:szCs w:val="20"/>
        </w:rPr>
        <w:t xml:space="preserve"> n</w:t>
      </w:r>
      <w:r w:rsidR="004950CD">
        <w:rPr>
          <w:rFonts w:ascii="Arial" w:hAnsi="Arial" w:cs="Arial"/>
          <w:sz w:val="22"/>
          <w:szCs w:val="20"/>
        </w:rPr>
        <w:t>á</w:t>
      </w:r>
      <w:r w:rsidR="00230AC0">
        <w:rPr>
          <w:rFonts w:ascii="Arial" w:hAnsi="Arial" w:cs="Arial"/>
          <w:sz w:val="22"/>
          <w:szCs w:val="20"/>
        </w:rPr>
        <w:t>v</w:t>
      </w:r>
      <w:r w:rsidR="00E60ECB">
        <w:rPr>
          <w:rFonts w:ascii="Arial" w:hAnsi="Arial" w:cs="Arial"/>
          <w:sz w:val="22"/>
          <w:szCs w:val="20"/>
        </w:rPr>
        <w:t>rhu zákona</w:t>
      </w:r>
      <w:r w:rsidRPr="00D2261F">
        <w:rPr>
          <w:rFonts w:ascii="Arial" w:hAnsi="Arial" w:cs="Arial"/>
          <w:sz w:val="22"/>
          <w:szCs w:val="20"/>
        </w:rPr>
        <w:t xml:space="preserve"> na prerokovanie výborom Národnej rady Slovenskej republiky</w:t>
      </w:r>
    </w:p>
    <w:p w:rsidR="00D2261F" w:rsidRDefault="00D2261F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E60ECB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F54DF6" w:rsidRPr="00F54DF6">
        <w:rPr>
          <w:rFonts w:cs="Arial"/>
          <w:noProof/>
          <w:sz w:val="22"/>
          <w:lang w:val="sk-SK"/>
        </w:rPr>
        <w:t>vládny návrh zákona o niektorých opatreniach súvisiacich s riadením kótovanej spoločnosti</w:t>
      </w:r>
      <w:r w:rsidR="00F54DF6">
        <w:rPr>
          <w:rFonts w:cs="Arial"/>
          <w:noProof/>
          <w:sz w:val="22"/>
          <w:lang w:val="sk-SK"/>
        </w:rPr>
        <w:t xml:space="preserve"> </w:t>
      </w:r>
      <w:r w:rsidR="00F72FFD">
        <w:rPr>
          <w:rFonts w:cs="Arial"/>
          <w:noProof/>
          <w:sz w:val="22"/>
          <w:szCs w:val="22"/>
          <w:lang w:val="sk-SK"/>
        </w:rPr>
        <w:t xml:space="preserve">(tlač </w:t>
      </w:r>
      <w:r w:rsidR="00F54DF6">
        <w:rPr>
          <w:rFonts w:cs="Arial"/>
          <w:noProof/>
          <w:sz w:val="22"/>
          <w:szCs w:val="22"/>
          <w:lang w:val="sk-SK"/>
        </w:rPr>
        <w:t>397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4950CD">
        <w:rPr>
          <w:rFonts w:cs="Arial"/>
          <w:sz w:val="22"/>
          <w:szCs w:val="22"/>
          <w:lang w:val="sk-SK"/>
        </w:rPr>
        <w:t>2</w:t>
      </w:r>
      <w:r w:rsidR="00F54DF6">
        <w:rPr>
          <w:rFonts w:cs="Arial"/>
          <w:sz w:val="22"/>
          <w:szCs w:val="22"/>
          <w:lang w:val="sk-SK"/>
        </w:rPr>
        <w:t>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2261F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54DF6" w:rsidRDefault="00B32136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261F">
        <w:rPr>
          <w:rFonts w:ascii="Arial" w:hAnsi="Arial" w:cs="Arial"/>
          <w:sz w:val="22"/>
          <w:szCs w:val="22"/>
        </w:rPr>
        <w:t>dnej rady Slovenskej republiky</w:t>
      </w:r>
      <w:r w:rsidR="00230AC0">
        <w:rPr>
          <w:rFonts w:ascii="Arial" w:hAnsi="Arial" w:cs="Arial"/>
          <w:sz w:val="22"/>
          <w:szCs w:val="22"/>
        </w:rPr>
        <w:t xml:space="preserve"> </w:t>
      </w:r>
    </w:p>
    <w:p w:rsidR="00BD7157" w:rsidRDefault="00F54DF6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hospodárske záležitosti </w:t>
      </w:r>
      <w:r w:rsidR="00BD7157">
        <w:rPr>
          <w:rFonts w:ascii="Arial" w:hAnsi="Arial" w:cs="Arial"/>
          <w:sz w:val="22"/>
          <w:szCs w:val="22"/>
        </w:rPr>
        <w:t xml:space="preserve">a </w:t>
      </w:r>
    </w:p>
    <w:p w:rsidR="00B32136" w:rsidRDefault="00BD7157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</w:t>
      </w:r>
      <w:r w:rsidR="00240F91">
        <w:rPr>
          <w:rFonts w:ascii="Arial" w:hAnsi="Arial" w:cs="Arial"/>
          <w:sz w:val="22"/>
          <w:szCs w:val="22"/>
        </w:rPr>
        <w:t xml:space="preserve">epubliky pre </w:t>
      </w:r>
      <w:r w:rsidR="00F54DF6">
        <w:rPr>
          <w:rFonts w:ascii="Arial" w:hAnsi="Arial" w:cs="Arial"/>
          <w:sz w:val="22"/>
          <w:szCs w:val="22"/>
        </w:rPr>
        <w:t xml:space="preserve">ľudské práva a národnostné </w:t>
      </w:r>
      <w:r w:rsidR="00F54DF6">
        <w:rPr>
          <w:rFonts w:ascii="Arial" w:hAnsi="Arial" w:cs="Arial"/>
          <w:sz w:val="22"/>
          <w:szCs w:val="22"/>
        </w:rPr>
        <w:tab/>
      </w:r>
      <w:r w:rsidR="00F54DF6">
        <w:rPr>
          <w:rFonts w:ascii="Arial" w:hAnsi="Arial" w:cs="Arial"/>
          <w:sz w:val="22"/>
          <w:szCs w:val="22"/>
        </w:rPr>
        <w:tab/>
        <w:t xml:space="preserve">     menšiny</w:t>
      </w:r>
      <w:r w:rsidR="00D2261F">
        <w:rPr>
          <w:rFonts w:ascii="Arial" w:hAnsi="Arial" w:cs="Arial"/>
          <w:sz w:val="22"/>
          <w:szCs w:val="22"/>
        </w:rPr>
        <w:t>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BD7157" w:rsidRPr="00BD7157" w:rsidRDefault="00655731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D7157" w:rsidRPr="00BD7157">
        <w:rPr>
          <w:rFonts w:ascii="Arial" w:hAnsi="Arial" w:cs="Arial"/>
          <w:b/>
        </w:rPr>
        <w:t>B.  u r č i ť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6D7B09"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 w:rsidR="00F54DF6">
        <w:rPr>
          <w:rFonts w:ascii="Arial" w:hAnsi="Arial" w:cs="Arial"/>
          <w:sz w:val="22"/>
          <w:szCs w:val="22"/>
        </w:rPr>
        <w:t>) k návrhu zákona ako gestorský Ústavnoprávny výbor Národnej rady Slovenskej republiky</w:t>
      </w:r>
      <w:r w:rsidRPr="00BD7157">
        <w:rPr>
          <w:rFonts w:ascii="Arial" w:hAnsi="Arial" w:cs="Arial"/>
          <w:sz w:val="22"/>
          <w:szCs w:val="22"/>
        </w:rPr>
        <w:t>,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2261F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 w:rsidR="006D7B09"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F54DF6">
        <w:rPr>
          <w:rFonts w:ascii="Arial" w:hAnsi="Arial" w:cs="Arial"/>
          <w:sz w:val="22"/>
          <w:szCs w:val="22"/>
        </w:rPr>
        <w:t>och</w:t>
      </w:r>
      <w:r w:rsidRPr="00BD7157">
        <w:rPr>
          <w:rFonts w:ascii="Arial" w:hAnsi="Arial" w:cs="Arial"/>
          <w:sz w:val="22"/>
          <w:szCs w:val="22"/>
        </w:rPr>
        <w:t xml:space="preserve"> </w:t>
      </w:r>
      <w:r w:rsidRPr="00BD715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D7157">
        <w:rPr>
          <w:rFonts w:ascii="Arial" w:hAnsi="Arial" w:cs="Arial"/>
          <w:sz w:val="22"/>
          <w:szCs w:val="22"/>
        </w:rPr>
        <w:t xml:space="preserve"> a v gestorskom výbore </w:t>
      </w:r>
      <w:r w:rsidRPr="00BD715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D715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467FC7" w:rsidRPr="00BD7157" w:rsidRDefault="00467FC7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230AC0" w:rsidRDefault="00230AC0" w:rsidP="00467FC7">
      <w:pPr>
        <w:jc w:val="center"/>
        <w:rPr>
          <w:rFonts w:ascii="Arial" w:hAnsi="Arial" w:cs="Arial"/>
          <w:sz w:val="22"/>
          <w:szCs w:val="22"/>
        </w:rPr>
      </w:pPr>
    </w:p>
    <w:p w:rsidR="00B32136" w:rsidRDefault="00B32136" w:rsidP="00B32136">
      <w:pPr>
        <w:jc w:val="both"/>
        <w:rPr>
          <w:rFonts w:ascii="Arial" w:hAnsi="Arial" w:cs="Arial"/>
          <w:sz w:val="22"/>
          <w:szCs w:val="22"/>
        </w:rPr>
      </w:pPr>
    </w:p>
    <w:p w:rsidR="00F54DF6" w:rsidRDefault="00F54DF6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 z.   </w:t>
      </w:r>
      <w:r w:rsidR="00F54DF6">
        <w:rPr>
          <w:rFonts w:ascii="Arial" w:hAnsi="Arial" w:cs="Arial"/>
          <w:sz w:val="22"/>
          <w:szCs w:val="22"/>
        </w:rPr>
        <w:t>Peter</w:t>
      </w:r>
      <w:r w:rsidR="00240F91">
        <w:rPr>
          <w:rFonts w:ascii="Arial" w:hAnsi="Arial" w:cs="Arial"/>
          <w:sz w:val="22"/>
          <w:szCs w:val="22"/>
        </w:rPr>
        <w:t xml:space="preserve">  </w:t>
      </w:r>
      <w:r w:rsidR="00F54DF6">
        <w:rPr>
          <w:rFonts w:ascii="Arial" w:hAnsi="Arial" w:cs="Arial"/>
          <w:sz w:val="22"/>
          <w:szCs w:val="22"/>
        </w:rPr>
        <w:t>Ž i g a</w:t>
      </w:r>
      <w:r>
        <w:rPr>
          <w:rFonts w:ascii="Arial" w:hAnsi="Arial" w:cs="Arial"/>
          <w:sz w:val="22"/>
          <w:szCs w:val="22"/>
        </w:rPr>
        <w:t xml:space="preserve">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C61B6"/>
    <w:rsid w:val="000E0E92"/>
    <w:rsid w:val="0010563D"/>
    <w:rsid w:val="00106893"/>
    <w:rsid w:val="00107708"/>
    <w:rsid w:val="00157D56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0AC0"/>
    <w:rsid w:val="00235556"/>
    <w:rsid w:val="00240F91"/>
    <w:rsid w:val="00266FF6"/>
    <w:rsid w:val="002916E5"/>
    <w:rsid w:val="00294C70"/>
    <w:rsid w:val="002C4042"/>
    <w:rsid w:val="002E2C1C"/>
    <w:rsid w:val="002F7B16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67FC7"/>
    <w:rsid w:val="00472700"/>
    <w:rsid w:val="004950CD"/>
    <w:rsid w:val="004D13AE"/>
    <w:rsid w:val="00517409"/>
    <w:rsid w:val="0054530C"/>
    <w:rsid w:val="00547219"/>
    <w:rsid w:val="00552D33"/>
    <w:rsid w:val="00573A7F"/>
    <w:rsid w:val="005C0BE7"/>
    <w:rsid w:val="005C4679"/>
    <w:rsid w:val="005D4ABF"/>
    <w:rsid w:val="005E1310"/>
    <w:rsid w:val="0062414C"/>
    <w:rsid w:val="006247EE"/>
    <w:rsid w:val="00655731"/>
    <w:rsid w:val="006562EE"/>
    <w:rsid w:val="00656763"/>
    <w:rsid w:val="00676097"/>
    <w:rsid w:val="006A0A5E"/>
    <w:rsid w:val="006B015A"/>
    <w:rsid w:val="006B4535"/>
    <w:rsid w:val="006C0500"/>
    <w:rsid w:val="006D7B09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93ADB"/>
    <w:rsid w:val="007D0178"/>
    <w:rsid w:val="00803DD5"/>
    <w:rsid w:val="0082178E"/>
    <w:rsid w:val="00856DFF"/>
    <w:rsid w:val="008869B9"/>
    <w:rsid w:val="00892923"/>
    <w:rsid w:val="008A6445"/>
    <w:rsid w:val="008A6FCD"/>
    <w:rsid w:val="008A7F9E"/>
    <w:rsid w:val="008B7C2F"/>
    <w:rsid w:val="008C04D2"/>
    <w:rsid w:val="008D17F6"/>
    <w:rsid w:val="008D3B2D"/>
    <w:rsid w:val="008F12B1"/>
    <w:rsid w:val="00943792"/>
    <w:rsid w:val="009701A7"/>
    <w:rsid w:val="00975A76"/>
    <w:rsid w:val="00990E8A"/>
    <w:rsid w:val="009A3380"/>
    <w:rsid w:val="009D1CD3"/>
    <w:rsid w:val="009E1BCA"/>
    <w:rsid w:val="00A434BA"/>
    <w:rsid w:val="00A43611"/>
    <w:rsid w:val="00A53AF6"/>
    <w:rsid w:val="00A75BA8"/>
    <w:rsid w:val="00A840FE"/>
    <w:rsid w:val="00A85D9A"/>
    <w:rsid w:val="00AD1D2C"/>
    <w:rsid w:val="00AD7E2C"/>
    <w:rsid w:val="00AE7C64"/>
    <w:rsid w:val="00B012B8"/>
    <w:rsid w:val="00B04280"/>
    <w:rsid w:val="00B17032"/>
    <w:rsid w:val="00B21800"/>
    <w:rsid w:val="00B32136"/>
    <w:rsid w:val="00B40EA8"/>
    <w:rsid w:val="00B818F1"/>
    <w:rsid w:val="00B83C0F"/>
    <w:rsid w:val="00B84553"/>
    <w:rsid w:val="00BD7157"/>
    <w:rsid w:val="00BE641C"/>
    <w:rsid w:val="00C04354"/>
    <w:rsid w:val="00C26E5C"/>
    <w:rsid w:val="00C42C3A"/>
    <w:rsid w:val="00C80F84"/>
    <w:rsid w:val="00C929EE"/>
    <w:rsid w:val="00CC164C"/>
    <w:rsid w:val="00CE0BFD"/>
    <w:rsid w:val="00CE3CC7"/>
    <w:rsid w:val="00D2261F"/>
    <w:rsid w:val="00D34586"/>
    <w:rsid w:val="00D45FF3"/>
    <w:rsid w:val="00D57473"/>
    <w:rsid w:val="00D62C4B"/>
    <w:rsid w:val="00D70137"/>
    <w:rsid w:val="00D77292"/>
    <w:rsid w:val="00D8112E"/>
    <w:rsid w:val="00D95736"/>
    <w:rsid w:val="00DB58FD"/>
    <w:rsid w:val="00DD34E1"/>
    <w:rsid w:val="00DF45FE"/>
    <w:rsid w:val="00DF5E34"/>
    <w:rsid w:val="00E0456D"/>
    <w:rsid w:val="00E40DC8"/>
    <w:rsid w:val="00E440D6"/>
    <w:rsid w:val="00E54B0E"/>
    <w:rsid w:val="00E60ECB"/>
    <w:rsid w:val="00E629C3"/>
    <w:rsid w:val="00E655CA"/>
    <w:rsid w:val="00E818F4"/>
    <w:rsid w:val="00EB7F5F"/>
    <w:rsid w:val="00EE707E"/>
    <w:rsid w:val="00F03576"/>
    <w:rsid w:val="00F33F47"/>
    <w:rsid w:val="00F54DF6"/>
    <w:rsid w:val="00F6396A"/>
    <w:rsid w:val="00F671E8"/>
    <w:rsid w:val="00F72FFD"/>
    <w:rsid w:val="00F84157"/>
    <w:rsid w:val="00F85503"/>
    <w:rsid w:val="00FA7274"/>
    <w:rsid w:val="00FC4BA6"/>
    <w:rsid w:val="00FC7E88"/>
    <w:rsid w:val="00FD400C"/>
    <w:rsid w:val="00FE40F9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B5DE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2024-08-27T10:09:00Z</cp:lastPrinted>
  <dcterms:created xsi:type="dcterms:W3CDTF">2024-08-27T10:02:00Z</dcterms:created>
  <dcterms:modified xsi:type="dcterms:W3CDTF">2024-08-27T10:09:00Z</dcterms:modified>
</cp:coreProperties>
</file>