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900CC" w:rsidRDefault="003A044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NÁRODNÁ RADA SLOVENSKEJ REPUBLIKY </w:t>
      </w:r>
    </w:p>
    <w:p w14:paraId="00000002" w14:textId="77777777" w:rsidR="001900CC" w:rsidRDefault="003A0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IX. volebné obdobie</w:t>
      </w:r>
    </w:p>
    <w:p w14:paraId="00000003" w14:textId="77777777" w:rsidR="001900CC" w:rsidRDefault="0019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1900CC" w:rsidRDefault="0019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1900CC" w:rsidRDefault="003A0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Číslo:</w:t>
      </w:r>
    </w:p>
    <w:p w14:paraId="00000006" w14:textId="77777777" w:rsidR="001900CC" w:rsidRDefault="0019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1900CC" w:rsidRDefault="003A0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Návrh</w:t>
      </w:r>
    </w:p>
    <w:p w14:paraId="00000008" w14:textId="77777777" w:rsidR="001900CC" w:rsidRDefault="0019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00000009" w14:textId="77777777" w:rsidR="001900CC" w:rsidRDefault="003A0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UZNESENIE</w:t>
      </w:r>
    </w:p>
    <w:p w14:paraId="0000000A" w14:textId="77777777" w:rsidR="001900CC" w:rsidRDefault="003A0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NÁRODNEJ RADY SLOVENSKEJ REPUBLIKY</w:t>
      </w:r>
    </w:p>
    <w:p w14:paraId="0000000B" w14:textId="77777777" w:rsidR="001900CC" w:rsidRDefault="001900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1900CC" w:rsidRDefault="003A0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 ... septembra 2024</w:t>
      </w:r>
    </w:p>
    <w:p w14:paraId="0000000D" w14:textId="77777777" w:rsidR="001900CC" w:rsidRDefault="001900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FBF2CB9" w:rsidR="001900CC" w:rsidRDefault="003A0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k voľbe predsedu Národnej rady Slovenskej republiky</w:t>
      </w:r>
    </w:p>
    <w:p w14:paraId="0000000F" w14:textId="77777777" w:rsidR="001900CC" w:rsidRDefault="001900CC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00000010" w14:textId="77777777" w:rsidR="001900CC" w:rsidRDefault="003A0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Národná rada Slovenskej republiky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0000011" w14:textId="1C5F2DA9" w:rsidR="001900CC" w:rsidRDefault="003A04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" w:eastAsia="Times" w:hAnsi="Times" w:cs="Times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vyhlasuje</w:t>
      </w:r>
    </w:p>
    <w:p w14:paraId="00000012" w14:textId="1CE7B05B" w:rsidR="001900CC" w:rsidRDefault="003A0448" w:rsidP="006562AE">
      <w:pPr>
        <w:spacing w:after="0" w:line="240" w:lineRule="auto"/>
        <w:ind w:firstLine="660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voľbu predsedu Národnej rad</w:t>
      </w:r>
      <w:r w:rsidR="006562AE">
        <w:rPr>
          <w:rFonts w:ascii="Times" w:eastAsia="Times" w:hAnsi="Times" w:cs="Times"/>
          <w:sz w:val="24"/>
          <w:szCs w:val="24"/>
        </w:rPr>
        <w:t>y Slovenskej republiky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0000013" w14:textId="77777777" w:rsidR="001900CC" w:rsidRDefault="001900CC">
      <w:pPr>
        <w:spacing w:after="0" w:line="240" w:lineRule="auto"/>
        <w:ind w:left="720"/>
        <w:jc w:val="both"/>
        <w:rPr>
          <w:rFonts w:ascii="Times" w:eastAsia="Times" w:hAnsi="Times" w:cs="Times"/>
          <w:sz w:val="24"/>
          <w:szCs w:val="24"/>
        </w:rPr>
      </w:pPr>
    </w:p>
    <w:p w14:paraId="00000016" w14:textId="59FDA5A9" w:rsidR="001900CC" w:rsidRDefault="003A0448">
      <w:pPr>
        <w:numPr>
          <w:ilvl w:val="0"/>
          <w:numId w:val="2"/>
        </w:numPr>
        <w:spacing w:after="0" w:line="240" w:lineRule="auto"/>
        <w:jc w:val="both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vyzýva </w:t>
      </w:r>
    </w:p>
    <w:p w14:paraId="00000017" w14:textId="04B2FB01" w:rsidR="001900CC" w:rsidRDefault="006562A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poslancov/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kyne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Národnej rady Slovenskej republiky</w:t>
      </w:r>
      <w:r w:rsidR="003A0448">
        <w:rPr>
          <w:rFonts w:ascii="Times New Roman" w:eastAsia="Times New Roman" w:hAnsi="Times New Roman" w:cs="Times New Roman"/>
          <w:sz w:val="24"/>
          <w:szCs w:val="24"/>
        </w:rPr>
        <w:t xml:space="preserve"> na predloženie nominácií na kandidátov/</w:t>
      </w:r>
      <w:proofErr w:type="spellStart"/>
      <w:r w:rsidR="003A0448">
        <w:rPr>
          <w:rFonts w:ascii="Times New Roman" w:eastAsia="Times New Roman" w:hAnsi="Times New Roman" w:cs="Times New Roman"/>
          <w:sz w:val="24"/>
          <w:szCs w:val="24"/>
        </w:rPr>
        <w:t>ky</w:t>
      </w:r>
      <w:proofErr w:type="spellEnd"/>
      <w:r w:rsidR="003A0448">
        <w:rPr>
          <w:rFonts w:ascii="Times New Roman" w:eastAsia="Times New Roman" w:hAnsi="Times New Roman" w:cs="Times New Roman"/>
          <w:sz w:val="24"/>
          <w:szCs w:val="24"/>
        </w:rPr>
        <w:t xml:space="preserve"> na funkciu predsedu Národnej rady Slovenskej republiky v lehot</w:t>
      </w:r>
      <w:r>
        <w:rPr>
          <w:rFonts w:ascii="Times New Roman" w:eastAsia="Times New Roman" w:hAnsi="Times New Roman" w:cs="Times New Roman"/>
          <w:sz w:val="24"/>
          <w:szCs w:val="24"/>
        </w:rPr>
        <w:t>e do päť dní od schválenia tohto uznesenia</w:t>
      </w:r>
      <w:r w:rsidR="003A0448">
        <w:rPr>
          <w:rFonts w:ascii="Times New Roman" w:eastAsia="Times New Roman" w:hAnsi="Times New Roman" w:cs="Times New Roman"/>
          <w:sz w:val="24"/>
          <w:szCs w:val="24"/>
        </w:rPr>
        <w:t>,</w:t>
      </w:r>
      <w:r w:rsidR="003A044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0000018" w14:textId="77777777" w:rsidR="001900CC" w:rsidRDefault="003A0448">
      <w:pPr>
        <w:numPr>
          <w:ilvl w:val="0"/>
          <w:numId w:val="3"/>
        </w:numPr>
        <w:spacing w:after="0" w:line="240" w:lineRule="auto"/>
        <w:jc w:val="both"/>
        <w:rPr>
          <w:rFonts w:ascii="Times" w:eastAsia="Times" w:hAnsi="Times" w:cs="Times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poveruje</w:t>
      </w:r>
    </w:p>
    <w:p w14:paraId="00000019" w14:textId="638FCEFA" w:rsidR="001900CC" w:rsidRDefault="003A044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podpredsedu Národnej rady Slovenskej republiky dočasne povereného výkonom právomoc</w:t>
      </w:r>
      <w:r>
        <w:rPr>
          <w:rFonts w:ascii="Times New Roman" w:eastAsia="Times New Roman" w:hAnsi="Times New Roman" w:cs="Times New Roman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predsedu </w:t>
      </w:r>
      <w:r>
        <w:rPr>
          <w:rFonts w:ascii="Times New Roman" w:eastAsia="Times New Roman" w:hAnsi="Times New Roman" w:cs="Times New Roman"/>
          <w:sz w:val="24"/>
          <w:szCs w:val="24"/>
        </w:rPr>
        <w:t>Národnej rady Slovenskej republiky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Ing. Petra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Žigu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PhD., aby vykonal všetky činnosti smerujúce k </w:t>
      </w:r>
      <w:r w:rsidR="006562AE">
        <w:rPr>
          <w:rFonts w:ascii="Times New Roman" w:eastAsia="Times New Roman" w:hAnsi="Times New Roman" w:cs="Times New Roman"/>
          <w:color w:val="000000"/>
          <w:sz w:val="24"/>
          <w:szCs w:val="24"/>
        </w:rPr>
        <w:t>voľbe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predsedu Národnej rady Slovenskej republiky</w:t>
      </w:r>
      <w:r w:rsidR="006562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tak, aby sa uskutočnila v lehote do 30.9.2024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</w:p>
    <w:p w14:paraId="0000001A" w14:textId="77777777" w:rsidR="001900CC" w:rsidRDefault="001900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1900CC" w:rsidRDefault="001900C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1900CC" w:rsidRDefault="001900C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77777777" w:rsidR="001900CC" w:rsidRDefault="001900C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1900CC" w:rsidRDefault="001900CC"/>
    <w:sectPr w:rsidR="001900CC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3476F"/>
    <w:multiLevelType w:val="multilevel"/>
    <w:tmpl w:val="845C2536"/>
    <w:lvl w:ilvl="0">
      <w:start w:val="1"/>
      <w:numFmt w:val="upperLetter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412C64F8"/>
    <w:multiLevelType w:val="multilevel"/>
    <w:tmpl w:val="89783D1A"/>
    <w:lvl w:ilvl="0">
      <w:start w:val="3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713F4CD4"/>
    <w:multiLevelType w:val="multilevel"/>
    <w:tmpl w:val="40AEAE7E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0CC"/>
    <w:rsid w:val="001900CC"/>
    <w:rsid w:val="003A0448"/>
    <w:rsid w:val="0065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76396"/>
  <w15:docId w15:val="{E7D90A1B-19A7-4E55-A103-A707DE445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Normlnywebov">
    <w:name w:val="Normal (Web)"/>
    <w:basedOn w:val="Normlny"/>
    <w:uiPriority w:val="99"/>
    <w:semiHidden/>
    <w:unhideWhenUsed/>
    <w:rsid w:val="00673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8B095B"/>
    <w:pPr>
      <w:ind w:left="720"/>
      <w:contextualSpacing/>
    </w:p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BrTBN7rBcTxgtuq13IlrqMDTng==">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690</Characters>
  <Application>Microsoft Office Word</Application>
  <DocSecurity>0</DocSecurity>
  <Lines>5</Lines>
  <Paragraphs>1</Paragraphs>
  <ScaleCrop>false</ScaleCrop>
  <Company>Kancelária Národnej rady Slovenskej republiky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Števulová, Zuzana</dc:creator>
  <cp:lastModifiedBy>Števulová, Zuzana</cp:lastModifiedBy>
  <cp:revision>4</cp:revision>
  <dcterms:created xsi:type="dcterms:W3CDTF">2024-08-19T08:59:00Z</dcterms:created>
  <dcterms:modified xsi:type="dcterms:W3CDTF">2024-08-21T10:49:00Z</dcterms:modified>
</cp:coreProperties>
</file>