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4950CD">
        <w:rPr>
          <w:sz w:val="22"/>
          <w:szCs w:val="22"/>
        </w:rPr>
        <w:t>305</w:t>
      </w:r>
      <w:r w:rsidR="00F6396A">
        <w:rPr>
          <w:sz w:val="22"/>
          <w:szCs w:val="22"/>
        </w:rPr>
        <w:t>/2024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4950CD">
      <w:pPr>
        <w:pStyle w:val="rozhodnutia"/>
      </w:pPr>
      <w:r>
        <w:t>421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950CD">
        <w:rPr>
          <w:rFonts w:ascii="Arial" w:hAnsi="Arial" w:cs="Arial"/>
          <w:sz w:val="22"/>
        </w:rPr>
        <w:t>21</w:t>
      </w:r>
      <w:r w:rsidR="00DB58FD">
        <w:rPr>
          <w:rFonts w:ascii="Arial" w:hAnsi="Arial" w:cs="Arial"/>
          <w:sz w:val="22"/>
        </w:rPr>
        <w:t xml:space="preserve">. </w:t>
      </w:r>
      <w:r w:rsidR="00B32136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D2261F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 pridelení n</w:t>
      </w:r>
      <w:r w:rsidR="004950CD">
        <w:rPr>
          <w:rFonts w:ascii="Arial" w:hAnsi="Arial" w:cs="Arial"/>
          <w:sz w:val="22"/>
          <w:szCs w:val="20"/>
        </w:rPr>
        <w:t>ávrhu zákona, podaného poslancami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 na prerokovanie výborom Národnej rady Slovenskej republiky</w:t>
      </w:r>
    </w:p>
    <w:p w:rsidR="00D2261F" w:rsidRDefault="00D2261F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32136" w:rsidRDefault="00B32136" w:rsidP="00B3213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B32136" w:rsidRDefault="00B32136" w:rsidP="00B32136">
      <w:pPr>
        <w:jc w:val="both"/>
        <w:rPr>
          <w:rFonts w:ascii="Arial" w:hAnsi="Arial" w:cs="Arial"/>
          <w:sz w:val="22"/>
        </w:rPr>
      </w:pPr>
    </w:p>
    <w:p w:rsidR="00B32136" w:rsidRPr="00542D6F" w:rsidRDefault="00B32136" w:rsidP="00B32136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4950CD" w:rsidRPr="004950CD">
        <w:rPr>
          <w:rFonts w:cs="Arial"/>
          <w:noProof/>
          <w:sz w:val="22"/>
          <w:lang w:val="sk-SK"/>
        </w:rPr>
        <w:t>návrh poslancov Národnej rady Slovenskej republiky Ondreja PROSTREDNÍKA, Lucie PLAVÁK</w:t>
      </w:r>
      <w:r w:rsidR="006038F9">
        <w:rPr>
          <w:rFonts w:cs="Arial"/>
          <w:noProof/>
          <w:sz w:val="22"/>
          <w:lang w:val="sk-SK"/>
        </w:rPr>
        <w:t>OVEJ a Zory JAUROVEJ</w:t>
      </w:r>
      <w:r w:rsidR="004950CD" w:rsidRPr="004950CD">
        <w:rPr>
          <w:rFonts w:cs="Arial"/>
          <w:noProof/>
          <w:sz w:val="22"/>
          <w:lang w:val="sk-SK"/>
        </w:rPr>
        <w:t xml:space="preserve"> </w:t>
      </w:r>
      <w:r w:rsidR="006038F9">
        <w:rPr>
          <w:rFonts w:cs="Arial"/>
          <w:noProof/>
          <w:sz w:val="22"/>
          <w:lang w:val="sk-SK"/>
        </w:rPr>
        <w:t xml:space="preserve">na vydanie zákona, </w:t>
      </w:r>
      <w:r w:rsidR="004950CD" w:rsidRPr="004950CD">
        <w:rPr>
          <w:rFonts w:cs="Arial"/>
          <w:noProof/>
          <w:sz w:val="22"/>
          <w:lang w:val="sk-SK"/>
        </w:rPr>
        <w:t xml:space="preserve">ktorým sa mení a dopĺňa zákon č. 308/1991 Zb. o slobode náboženskej viery a postavení cirkví a náboženských spoločností v znení neskorších predpisov </w:t>
      </w:r>
      <w:r w:rsidRPr="00542D6F">
        <w:rPr>
          <w:rFonts w:cs="Arial"/>
          <w:noProof/>
          <w:sz w:val="22"/>
          <w:szCs w:val="22"/>
          <w:lang w:val="sk-SK"/>
        </w:rPr>
        <w:t>(tlač 3</w:t>
      </w:r>
      <w:r w:rsidR="00943792">
        <w:rPr>
          <w:rFonts w:cs="Arial"/>
          <w:noProof/>
          <w:sz w:val="22"/>
          <w:szCs w:val="22"/>
          <w:lang w:val="sk-SK"/>
        </w:rPr>
        <w:t>9</w:t>
      </w:r>
      <w:r w:rsidR="004950CD">
        <w:rPr>
          <w:rFonts w:cs="Arial"/>
          <w:noProof/>
          <w:sz w:val="22"/>
          <w:szCs w:val="22"/>
          <w:lang w:val="sk-SK"/>
        </w:rPr>
        <w:t>3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4950CD">
        <w:rPr>
          <w:rFonts w:cs="Arial"/>
          <w:sz w:val="22"/>
          <w:szCs w:val="22"/>
          <w:lang w:val="sk-SK"/>
        </w:rPr>
        <w:t>20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D2261F">
        <w:rPr>
          <w:rFonts w:cs="Arial"/>
          <w:sz w:val="22"/>
          <w:szCs w:val="22"/>
          <w:lang w:val="sk-SK"/>
        </w:rPr>
        <w:t>augusta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B32136" w:rsidRPr="00542D6F" w:rsidRDefault="00B32136" w:rsidP="00B32136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B32136" w:rsidRDefault="00B32136" w:rsidP="00B32136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B32136" w:rsidRDefault="00B32136" w:rsidP="00B3213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4950CD" w:rsidRDefault="00B32136" w:rsidP="00B3213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</w:t>
      </w:r>
      <w:r w:rsidR="00D2261F">
        <w:rPr>
          <w:rFonts w:ascii="Arial" w:hAnsi="Arial" w:cs="Arial"/>
          <w:sz w:val="22"/>
          <w:szCs w:val="22"/>
        </w:rPr>
        <w:t>dnej rady Slovenskej republiky</w:t>
      </w:r>
    </w:p>
    <w:p w:rsidR="00BD7157" w:rsidRDefault="004950CD" w:rsidP="00B3213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kultúru a médiá</w:t>
      </w:r>
      <w:r w:rsidR="00BD7157">
        <w:rPr>
          <w:rFonts w:ascii="Arial" w:hAnsi="Arial" w:cs="Arial"/>
          <w:sz w:val="22"/>
          <w:szCs w:val="22"/>
        </w:rPr>
        <w:t xml:space="preserve"> a </w:t>
      </w:r>
    </w:p>
    <w:p w:rsidR="00B32136" w:rsidRDefault="00BD7157" w:rsidP="00B3213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</w:t>
      </w:r>
      <w:r w:rsidR="004950CD">
        <w:rPr>
          <w:rFonts w:ascii="Arial" w:hAnsi="Arial" w:cs="Arial"/>
          <w:sz w:val="22"/>
          <w:szCs w:val="22"/>
        </w:rPr>
        <w:t xml:space="preserve">epubliky pre ľudské práva a národnostné </w:t>
      </w:r>
      <w:r w:rsidR="004950CD">
        <w:rPr>
          <w:rFonts w:ascii="Arial" w:hAnsi="Arial" w:cs="Arial"/>
          <w:sz w:val="22"/>
          <w:szCs w:val="22"/>
        </w:rPr>
        <w:tab/>
        <w:t xml:space="preserve">     menšiny</w:t>
      </w:r>
      <w:r w:rsidR="00D2261F">
        <w:rPr>
          <w:rFonts w:ascii="Arial" w:hAnsi="Arial" w:cs="Arial"/>
          <w:sz w:val="22"/>
          <w:szCs w:val="22"/>
        </w:rPr>
        <w:t>;</w:t>
      </w:r>
    </w:p>
    <w:p w:rsidR="00B32136" w:rsidRDefault="00B32136" w:rsidP="00B32136">
      <w:pPr>
        <w:jc w:val="both"/>
        <w:rPr>
          <w:rFonts w:ascii="Arial" w:hAnsi="Arial" w:cs="Arial"/>
          <w:b/>
          <w:sz w:val="22"/>
        </w:rPr>
      </w:pPr>
    </w:p>
    <w:p w:rsidR="00BD7157" w:rsidRPr="00BD7157" w:rsidRDefault="00655731" w:rsidP="00BD7157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BD7157" w:rsidRPr="00BD7157">
        <w:rPr>
          <w:rFonts w:ascii="Arial" w:hAnsi="Arial" w:cs="Arial"/>
          <w:b/>
        </w:rPr>
        <w:t>B.  u r č i ť</w:t>
      </w:r>
    </w:p>
    <w:p w:rsidR="00BD7157" w:rsidRPr="00BD7157" w:rsidRDefault="00BD7157" w:rsidP="00BD7157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BD7157" w:rsidRPr="00BD7157" w:rsidRDefault="00BD7157" w:rsidP="006038F9">
      <w:pPr>
        <w:tabs>
          <w:tab w:val="left" w:pos="-180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 w:rsidR="006038F9">
        <w:rPr>
          <w:rFonts w:ascii="Arial" w:hAnsi="Arial" w:cs="Arial"/>
          <w:b/>
        </w:rPr>
        <w:t xml:space="preserve">      </w:t>
      </w:r>
      <w:bookmarkStart w:id="0" w:name="_GoBack"/>
      <w:bookmarkEnd w:id="0"/>
      <w:r w:rsidRPr="00BD7157">
        <w:rPr>
          <w:rFonts w:ascii="Arial" w:hAnsi="Arial" w:cs="Arial"/>
          <w:sz w:val="22"/>
          <w:szCs w:val="22"/>
        </w:rPr>
        <w:t xml:space="preserve">a) k návrhu zákona ako gestorský Výbor Národnej rady Slovenskej republiky pre </w:t>
      </w:r>
      <w:r w:rsidR="004950CD" w:rsidRPr="004950CD">
        <w:rPr>
          <w:rFonts w:ascii="Arial" w:hAnsi="Arial" w:cs="Arial"/>
          <w:sz w:val="22"/>
          <w:szCs w:val="22"/>
        </w:rPr>
        <w:t>kultúru a médiá</w:t>
      </w:r>
      <w:r w:rsidRPr="00BD7157">
        <w:rPr>
          <w:rFonts w:ascii="Arial" w:hAnsi="Arial" w:cs="Arial"/>
          <w:sz w:val="22"/>
          <w:szCs w:val="22"/>
        </w:rPr>
        <w:t>,</w:t>
      </w:r>
    </w:p>
    <w:p w:rsidR="00BD7157" w:rsidRPr="00BD7157" w:rsidRDefault="00BD7157" w:rsidP="006038F9">
      <w:pPr>
        <w:tabs>
          <w:tab w:val="left" w:pos="-1800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D2261F" w:rsidRPr="00BD7157" w:rsidRDefault="00BD7157" w:rsidP="006038F9">
      <w:pPr>
        <w:tabs>
          <w:tab w:val="left" w:pos="-1800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sz w:val="22"/>
          <w:szCs w:val="22"/>
        </w:rPr>
        <w:tab/>
        <w:t xml:space="preserve"> </w:t>
      </w:r>
      <w:r w:rsidR="006038F9">
        <w:rPr>
          <w:rFonts w:ascii="Arial" w:hAnsi="Arial" w:cs="Arial"/>
          <w:sz w:val="22"/>
          <w:szCs w:val="22"/>
        </w:rPr>
        <w:t xml:space="preserve">     </w:t>
      </w:r>
      <w:r w:rsidRPr="00BD715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4950CD">
        <w:rPr>
          <w:rFonts w:ascii="Arial" w:hAnsi="Arial" w:cs="Arial"/>
          <w:sz w:val="22"/>
          <w:szCs w:val="22"/>
        </w:rPr>
        <w:t>och</w:t>
      </w:r>
      <w:r w:rsidRPr="00BD7157">
        <w:rPr>
          <w:rFonts w:ascii="Arial" w:hAnsi="Arial" w:cs="Arial"/>
          <w:sz w:val="22"/>
          <w:szCs w:val="22"/>
        </w:rPr>
        <w:t xml:space="preserve"> </w:t>
      </w:r>
      <w:r w:rsidRPr="00BD715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D7157">
        <w:rPr>
          <w:rFonts w:ascii="Arial" w:hAnsi="Arial" w:cs="Arial"/>
          <w:sz w:val="22"/>
          <w:szCs w:val="22"/>
        </w:rPr>
        <w:t xml:space="preserve"> a v gestorskom výbore </w:t>
      </w:r>
      <w:r w:rsidRPr="00BD715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D715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467FC7" w:rsidRPr="00BD7157" w:rsidRDefault="00467FC7" w:rsidP="00D2261F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467FC7" w:rsidRDefault="00467FC7" w:rsidP="00467FC7">
      <w:pPr>
        <w:jc w:val="center"/>
        <w:rPr>
          <w:rFonts w:ascii="Arial" w:hAnsi="Arial" w:cs="Arial"/>
          <w:sz w:val="22"/>
          <w:szCs w:val="22"/>
        </w:rPr>
      </w:pPr>
    </w:p>
    <w:p w:rsidR="00467FC7" w:rsidRDefault="00467FC7" w:rsidP="00467FC7">
      <w:pPr>
        <w:jc w:val="center"/>
        <w:rPr>
          <w:rFonts w:ascii="Arial" w:hAnsi="Arial" w:cs="Arial"/>
          <w:sz w:val="22"/>
          <w:szCs w:val="22"/>
        </w:rPr>
      </w:pPr>
    </w:p>
    <w:p w:rsidR="00B32136" w:rsidRDefault="00B32136" w:rsidP="00B32136">
      <w:pPr>
        <w:jc w:val="both"/>
        <w:rPr>
          <w:rFonts w:ascii="Arial" w:hAnsi="Arial" w:cs="Arial"/>
          <w:sz w:val="22"/>
          <w:szCs w:val="22"/>
        </w:rPr>
      </w:pPr>
    </w:p>
    <w:p w:rsidR="00F6396A" w:rsidRDefault="00266FF6" w:rsidP="00552D3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</w:t>
      </w:r>
      <w:r w:rsidR="00D2261F">
        <w:rPr>
          <w:rFonts w:ascii="Arial" w:hAnsi="Arial" w:cs="Arial"/>
          <w:sz w:val="22"/>
          <w:szCs w:val="22"/>
        </w:rPr>
        <w:t>Peter   Ž i g a</w:t>
      </w:r>
      <w:r>
        <w:rPr>
          <w:rFonts w:ascii="Arial" w:hAnsi="Arial" w:cs="Arial"/>
          <w:sz w:val="22"/>
          <w:szCs w:val="22"/>
        </w:rPr>
        <w:t xml:space="preserve">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C61B6"/>
    <w:rsid w:val="000E0E92"/>
    <w:rsid w:val="0010563D"/>
    <w:rsid w:val="00106893"/>
    <w:rsid w:val="00107708"/>
    <w:rsid w:val="00157D56"/>
    <w:rsid w:val="00162558"/>
    <w:rsid w:val="00162815"/>
    <w:rsid w:val="00167691"/>
    <w:rsid w:val="00182B46"/>
    <w:rsid w:val="00196C9D"/>
    <w:rsid w:val="001D544C"/>
    <w:rsid w:val="001E0E61"/>
    <w:rsid w:val="001F269B"/>
    <w:rsid w:val="00210F3F"/>
    <w:rsid w:val="00235556"/>
    <w:rsid w:val="00266FF6"/>
    <w:rsid w:val="002916E5"/>
    <w:rsid w:val="00294C70"/>
    <w:rsid w:val="002C4042"/>
    <w:rsid w:val="002E2C1C"/>
    <w:rsid w:val="002F7B16"/>
    <w:rsid w:val="00321530"/>
    <w:rsid w:val="00324863"/>
    <w:rsid w:val="003259C0"/>
    <w:rsid w:val="00364139"/>
    <w:rsid w:val="003715E3"/>
    <w:rsid w:val="003731C5"/>
    <w:rsid w:val="00394735"/>
    <w:rsid w:val="003F1D5F"/>
    <w:rsid w:val="00416DA7"/>
    <w:rsid w:val="0042453B"/>
    <w:rsid w:val="004514B5"/>
    <w:rsid w:val="00456E33"/>
    <w:rsid w:val="00467FC7"/>
    <w:rsid w:val="00472700"/>
    <w:rsid w:val="004950CD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6038F9"/>
    <w:rsid w:val="0062414C"/>
    <w:rsid w:val="006247EE"/>
    <w:rsid w:val="00655731"/>
    <w:rsid w:val="006562EE"/>
    <w:rsid w:val="00656763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1513"/>
    <w:rsid w:val="00783169"/>
    <w:rsid w:val="0079071D"/>
    <w:rsid w:val="00793ADB"/>
    <w:rsid w:val="007D0178"/>
    <w:rsid w:val="00803DD5"/>
    <w:rsid w:val="00856DFF"/>
    <w:rsid w:val="008869B9"/>
    <w:rsid w:val="008A6445"/>
    <w:rsid w:val="008A6FCD"/>
    <w:rsid w:val="008A7F9E"/>
    <w:rsid w:val="008B7C2F"/>
    <w:rsid w:val="008C04D2"/>
    <w:rsid w:val="008D17F6"/>
    <w:rsid w:val="008D3B2D"/>
    <w:rsid w:val="008F12B1"/>
    <w:rsid w:val="00943792"/>
    <w:rsid w:val="009701A7"/>
    <w:rsid w:val="00975A76"/>
    <w:rsid w:val="00990E8A"/>
    <w:rsid w:val="009A3380"/>
    <w:rsid w:val="009D1CD3"/>
    <w:rsid w:val="009E1BCA"/>
    <w:rsid w:val="00A43611"/>
    <w:rsid w:val="00A53AF6"/>
    <w:rsid w:val="00A840FE"/>
    <w:rsid w:val="00A85D9A"/>
    <w:rsid w:val="00AD1D2C"/>
    <w:rsid w:val="00AD7E2C"/>
    <w:rsid w:val="00B012B8"/>
    <w:rsid w:val="00B04280"/>
    <w:rsid w:val="00B17032"/>
    <w:rsid w:val="00B21800"/>
    <w:rsid w:val="00B32136"/>
    <w:rsid w:val="00B40EA8"/>
    <w:rsid w:val="00B818F1"/>
    <w:rsid w:val="00B83C0F"/>
    <w:rsid w:val="00B84553"/>
    <w:rsid w:val="00BD7157"/>
    <w:rsid w:val="00BE641C"/>
    <w:rsid w:val="00C04354"/>
    <w:rsid w:val="00C26E5C"/>
    <w:rsid w:val="00C80F84"/>
    <w:rsid w:val="00CC164C"/>
    <w:rsid w:val="00CE0BFD"/>
    <w:rsid w:val="00CE3CC7"/>
    <w:rsid w:val="00D2261F"/>
    <w:rsid w:val="00D34586"/>
    <w:rsid w:val="00D45FF3"/>
    <w:rsid w:val="00D57473"/>
    <w:rsid w:val="00D62C4B"/>
    <w:rsid w:val="00D70137"/>
    <w:rsid w:val="00D77292"/>
    <w:rsid w:val="00D8112E"/>
    <w:rsid w:val="00D95736"/>
    <w:rsid w:val="00DB58FD"/>
    <w:rsid w:val="00DD34E1"/>
    <w:rsid w:val="00DF45FE"/>
    <w:rsid w:val="00DF5E34"/>
    <w:rsid w:val="00E0456D"/>
    <w:rsid w:val="00E40DC8"/>
    <w:rsid w:val="00E440D6"/>
    <w:rsid w:val="00E629C3"/>
    <w:rsid w:val="00E655CA"/>
    <w:rsid w:val="00E818F4"/>
    <w:rsid w:val="00EB7F5F"/>
    <w:rsid w:val="00EE707E"/>
    <w:rsid w:val="00F03576"/>
    <w:rsid w:val="00F33F47"/>
    <w:rsid w:val="00F6396A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56135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2024-08-21T06:26:00Z</cp:lastPrinted>
  <dcterms:created xsi:type="dcterms:W3CDTF">2024-08-21T06:20:00Z</dcterms:created>
  <dcterms:modified xsi:type="dcterms:W3CDTF">2024-08-21T07:06:00Z</dcterms:modified>
</cp:coreProperties>
</file>