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</w:t>
      </w:r>
      <w:r w:rsidR="00B37C6F">
        <w:rPr>
          <w:b/>
          <w:sz w:val="28"/>
          <w:szCs w:val="28"/>
        </w:rPr>
        <w:t>I</w:t>
      </w:r>
      <w:r w:rsidR="00BA139F">
        <w:rPr>
          <w:b/>
          <w:sz w:val="28"/>
          <w:szCs w:val="28"/>
        </w:rPr>
        <w:t>X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BA139F" w:rsidRPr="00582B35" w:rsidRDefault="00BA139F" w:rsidP="00BA139F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BA139F" w:rsidRPr="00582B35" w:rsidRDefault="00BA139F" w:rsidP="00BA139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 xml:space="preserve">Číslo:  </w:t>
      </w:r>
      <w:r>
        <w:rPr>
          <w:bCs/>
          <w:szCs w:val="24"/>
          <w:lang w:eastAsia="sk-SK"/>
        </w:rPr>
        <w:t>KNR-UPV-</w:t>
      </w:r>
      <w:r w:rsidR="005356E0">
        <w:rPr>
          <w:bCs/>
          <w:szCs w:val="24"/>
          <w:lang w:eastAsia="sk-SK"/>
        </w:rPr>
        <w:t>1092</w:t>
      </w:r>
      <w:r>
        <w:rPr>
          <w:bCs/>
          <w:szCs w:val="24"/>
          <w:lang w:eastAsia="sk-SK"/>
        </w:rPr>
        <w:t>/</w:t>
      </w:r>
      <w:r w:rsidRPr="00582B35">
        <w:rPr>
          <w:bCs/>
          <w:szCs w:val="24"/>
          <w:lang w:eastAsia="sk-SK"/>
        </w:rPr>
        <w:t>20</w:t>
      </w:r>
      <w:r w:rsidR="005356E0">
        <w:rPr>
          <w:bCs/>
          <w:szCs w:val="24"/>
          <w:lang w:eastAsia="sk-SK"/>
        </w:rPr>
        <w:t>24-4</w:t>
      </w:r>
    </w:p>
    <w:p w:rsidR="00BA139F" w:rsidRPr="00582B35" w:rsidRDefault="00BA139F" w:rsidP="00BA139F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BA139F" w:rsidRDefault="00BA139F" w:rsidP="00BA139F">
      <w:pPr>
        <w:spacing w:line="360" w:lineRule="auto"/>
        <w:rPr>
          <w:b/>
          <w:spacing w:val="60"/>
          <w:sz w:val="28"/>
          <w:szCs w:val="28"/>
        </w:rPr>
      </w:pPr>
    </w:p>
    <w:p w:rsidR="00BA139F" w:rsidRDefault="00BA139F" w:rsidP="00BA139F">
      <w:pPr>
        <w:spacing w:line="360" w:lineRule="auto"/>
        <w:jc w:val="center"/>
        <w:rPr>
          <w:b/>
          <w:spacing w:val="60"/>
        </w:rPr>
      </w:pPr>
    </w:p>
    <w:p w:rsidR="00A14547" w:rsidRPr="00D94EB6" w:rsidRDefault="00A14547" w:rsidP="00BA139F">
      <w:pPr>
        <w:spacing w:line="360" w:lineRule="auto"/>
        <w:jc w:val="center"/>
        <w:rPr>
          <w:b/>
          <w:spacing w:val="60"/>
        </w:rPr>
      </w:pPr>
    </w:p>
    <w:p w:rsidR="00BA139F" w:rsidRPr="00582B35" w:rsidRDefault="00BA139F" w:rsidP="00BA139F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375</w:t>
      </w:r>
      <w:r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184C91" w:rsidRPr="00D739D7" w:rsidRDefault="00BA2857" w:rsidP="00BD624B">
      <w:pPr>
        <w:spacing w:line="360" w:lineRule="auto"/>
        <w:jc w:val="both"/>
        <w:rPr>
          <w:b/>
          <w:lang w:val="en-US"/>
        </w:rPr>
      </w:pPr>
      <w:r w:rsidRPr="00945A5F">
        <w:rPr>
          <w:rFonts w:cs="Arial"/>
          <w:b/>
          <w:noProof/>
        </w:rPr>
        <w:t xml:space="preserve">Ústavnoprávneho výboru Národnej rady Slovenskej republiky </w:t>
      </w:r>
      <w:r w:rsidR="00191EE8" w:rsidRPr="00945A5F">
        <w:rPr>
          <w:b/>
        </w:rPr>
        <w:t>o</w:t>
      </w:r>
      <w:r w:rsidR="003520B3" w:rsidRPr="00945A5F">
        <w:rPr>
          <w:b/>
        </w:rPr>
        <w:t> </w:t>
      </w:r>
      <w:r w:rsidR="00191EE8" w:rsidRPr="00945A5F">
        <w:rPr>
          <w:b/>
        </w:rPr>
        <w:t>prerokovaní</w:t>
      </w:r>
      <w:r w:rsidR="003520B3" w:rsidRPr="00945A5F">
        <w:rPr>
          <w:b/>
        </w:rPr>
        <w:t xml:space="preserve"> </w:t>
      </w:r>
      <w:proofErr w:type="spellStart"/>
      <w:r w:rsidR="00BA139F">
        <w:rPr>
          <w:b/>
          <w:lang w:val="en-US"/>
        </w:rPr>
        <w:t>vládneho</w:t>
      </w:r>
      <w:proofErr w:type="spellEnd"/>
      <w:r w:rsidR="00BA139F">
        <w:rPr>
          <w:b/>
          <w:lang w:val="en-US"/>
        </w:rPr>
        <w:t xml:space="preserve"> </w:t>
      </w:r>
      <w:proofErr w:type="spellStart"/>
      <w:r w:rsidR="00BA139F">
        <w:rPr>
          <w:b/>
          <w:lang w:val="en-US"/>
        </w:rPr>
        <w:t>návrhu</w:t>
      </w:r>
      <w:proofErr w:type="spellEnd"/>
      <w:r w:rsidR="00BA139F">
        <w:rPr>
          <w:b/>
          <w:lang w:val="en-US"/>
        </w:rPr>
        <w:t xml:space="preserve"> </w:t>
      </w:r>
      <w:proofErr w:type="spellStart"/>
      <w:r w:rsidR="00BA139F">
        <w:rPr>
          <w:b/>
          <w:lang w:val="en-US"/>
        </w:rPr>
        <w:t>zákona</w:t>
      </w:r>
      <w:proofErr w:type="spellEnd"/>
      <w:r w:rsidR="00BA139F">
        <w:rPr>
          <w:b/>
          <w:lang w:val="en-US"/>
        </w:rPr>
        <w:t xml:space="preserve">, </w:t>
      </w:r>
      <w:r w:rsidR="00BA139F" w:rsidRPr="00423144">
        <w:rPr>
          <w:b/>
        </w:rPr>
        <w:t>ktorým sa mení a dopĺňa zákon č. 300/2005 Z. z. Trestný zákon v znení neskorších predpisov (tlač 375)</w:t>
      </w:r>
      <w:r w:rsidR="00EE4438">
        <w:rPr>
          <w:b/>
          <w:lang w:val="en-US"/>
        </w:rPr>
        <w:t xml:space="preserve"> </w:t>
      </w:r>
      <w:r w:rsidR="00945A5F" w:rsidRPr="00945A5F">
        <w:rPr>
          <w:b/>
          <w:lang w:val="en-US"/>
        </w:rPr>
        <w:t xml:space="preserve">v </w:t>
      </w:r>
      <w:proofErr w:type="spellStart"/>
      <w:r w:rsidR="00945A5F" w:rsidRPr="00945A5F">
        <w:rPr>
          <w:b/>
          <w:lang w:val="en-US"/>
        </w:rPr>
        <w:t>druhom</w:t>
      </w:r>
      <w:proofErr w:type="spellEnd"/>
      <w:r w:rsidR="00945A5F" w:rsidRPr="00945A5F">
        <w:rPr>
          <w:b/>
          <w:lang w:val="en-US"/>
        </w:rPr>
        <w:t xml:space="preserve"> </w:t>
      </w:r>
      <w:proofErr w:type="spellStart"/>
      <w:r w:rsidR="00945A5F" w:rsidRPr="00945A5F">
        <w:rPr>
          <w:b/>
          <w:lang w:val="en-US"/>
        </w:rPr>
        <w:t>čítaní</w:t>
      </w:r>
      <w:proofErr w:type="spellEnd"/>
      <w:r w:rsidR="00945A5F" w:rsidRPr="00945A5F">
        <w:rPr>
          <w:b/>
          <w:lang w:val="en-US"/>
        </w:rPr>
        <w:t xml:space="preserve">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EE4438" w:rsidRDefault="00EE4438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A73BF6" w:rsidRDefault="00A73BF6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AF0ACD" w:rsidRDefault="00AF0AC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AF0ACD" w:rsidRDefault="00AF0AC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AF0ACD" w:rsidRPr="00582B35" w:rsidRDefault="00AF0AC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AF0ACD" w:rsidRPr="00AF0ACD" w:rsidRDefault="007021AD" w:rsidP="00EE4438">
      <w:pPr>
        <w:spacing w:line="360" w:lineRule="auto"/>
        <w:jc w:val="both"/>
        <w:rPr>
          <w:lang w:val="en-US"/>
        </w:rPr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proofErr w:type="spellStart"/>
      <w:r w:rsidR="00EE4438" w:rsidRPr="00EE4438">
        <w:rPr>
          <w:lang w:val="en-US"/>
        </w:rPr>
        <w:t>vládneho</w:t>
      </w:r>
      <w:proofErr w:type="spellEnd"/>
      <w:r w:rsidR="00EE4438" w:rsidRPr="00EE4438">
        <w:rPr>
          <w:lang w:val="en-US"/>
        </w:rPr>
        <w:t xml:space="preserve"> </w:t>
      </w:r>
      <w:proofErr w:type="spellStart"/>
      <w:r w:rsidR="00EE4438" w:rsidRPr="00EE4438">
        <w:rPr>
          <w:lang w:val="en-US"/>
        </w:rPr>
        <w:t>návrhu</w:t>
      </w:r>
      <w:proofErr w:type="spellEnd"/>
      <w:r w:rsidR="00EE4438" w:rsidRPr="00EE4438">
        <w:rPr>
          <w:lang w:val="en-US"/>
        </w:rPr>
        <w:t xml:space="preserve"> </w:t>
      </w:r>
      <w:proofErr w:type="spellStart"/>
      <w:r w:rsidR="00EE4438" w:rsidRPr="00EE4438">
        <w:rPr>
          <w:lang w:val="en-US"/>
        </w:rPr>
        <w:t>zákona</w:t>
      </w:r>
      <w:proofErr w:type="spellEnd"/>
      <w:r w:rsidR="00EE4438" w:rsidRPr="00AF0ACD">
        <w:rPr>
          <w:lang w:val="en-US"/>
        </w:rPr>
        <w:t xml:space="preserve">, </w:t>
      </w:r>
      <w:r w:rsidR="00AF0ACD" w:rsidRPr="00AF0ACD">
        <w:t xml:space="preserve">ktorým sa mení a dopĺňa </w:t>
      </w:r>
      <w:r w:rsidR="00AF0ACD" w:rsidRPr="00AF0ACD">
        <w:rPr>
          <w:b/>
        </w:rPr>
        <w:t>zákon č. 300/2005 Z. z. Trestný zákon</w:t>
      </w:r>
      <w:r w:rsidR="00AF0ACD" w:rsidRPr="00AF0ACD">
        <w:t xml:space="preserve"> v znení neskorších predpisov (tlač 375)</w:t>
      </w:r>
      <w:r w:rsidR="00B04F3A">
        <w:t xml:space="preserve">. 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EE4438" w:rsidRDefault="00EE4438" w:rsidP="00B37C6F">
      <w:pPr>
        <w:spacing w:line="360" w:lineRule="auto"/>
        <w:jc w:val="both"/>
        <w:rPr>
          <w:lang w:val="en-US"/>
        </w:rPr>
      </w:pPr>
    </w:p>
    <w:p w:rsidR="000C4A5E" w:rsidRDefault="000C4A5E" w:rsidP="00B37C6F">
      <w:pPr>
        <w:spacing w:line="360" w:lineRule="auto"/>
        <w:jc w:val="both"/>
        <w:rPr>
          <w:lang w:val="en-US"/>
        </w:rPr>
      </w:pPr>
    </w:p>
    <w:p w:rsidR="009B54CC" w:rsidRDefault="009B54CC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EE4438" w:rsidRPr="00EE4438" w:rsidRDefault="00EE4438" w:rsidP="00EE4438">
      <w:pPr>
        <w:spacing w:line="360" w:lineRule="auto"/>
        <w:ind w:firstLine="708"/>
        <w:jc w:val="both"/>
      </w:pPr>
      <w:r w:rsidRPr="00EE4438">
        <w:rPr>
          <w:bCs/>
        </w:rPr>
        <w:t>Národná rada Slovenskej republiky</w:t>
      </w:r>
      <w:r w:rsidRPr="00EE4438">
        <w:rPr>
          <w:b/>
          <w:bCs/>
        </w:rPr>
        <w:t xml:space="preserve"> </w:t>
      </w:r>
      <w:r w:rsidRPr="00EE4438">
        <w:rPr>
          <w:bCs/>
        </w:rPr>
        <w:t>uznesením z</w:t>
      </w:r>
      <w:r w:rsidR="00C367B7">
        <w:rPr>
          <w:bCs/>
        </w:rPr>
        <w:t> </w:t>
      </w:r>
      <w:r w:rsidR="00C33BE7">
        <w:rPr>
          <w:bCs/>
        </w:rPr>
        <w:t>15</w:t>
      </w:r>
      <w:r w:rsidR="00AF0ACD">
        <w:rPr>
          <w:bCs/>
        </w:rPr>
        <w:t xml:space="preserve">. júla </w:t>
      </w:r>
      <w:r w:rsidRPr="00EE4438">
        <w:rPr>
          <w:bCs/>
        </w:rPr>
        <w:t>202</w:t>
      </w:r>
      <w:r w:rsidR="00AF0ACD">
        <w:rPr>
          <w:bCs/>
        </w:rPr>
        <w:t>4</w:t>
      </w:r>
      <w:r w:rsidRPr="00EE4438">
        <w:rPr>
          <w:bCs/>
        </w:rPr>
        <w:t xml:space="preserve"> rozhodla, že prerokuje</w:t>
      </w:r>
      <w:r w:rsidR="004737D3">
        <w:rPr>
          <w:bCs/>
        </w:rPr>
        <w:t xml:space="preserve"> vládny</w:t>
      </w:r>
      <w:r w:rsidRPr="00EE4438">
        <w:t xml:space="preserve"> návrh zákona v skrátenom legislatívnom konaní. </w:t>
      </w:r>
    </w:p>
    <w:p w:rsidR="00EE4438" w:rsidRPr="002A779B" w:rsidRDefault="00EE4438" w:rsidP="00EE443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</w:p>
    <w:p w:rsidR="00A4115B" w:rsidRDefault="00EE4438" w:rsidP="00AF0ACD">
      <w:pPr>
        <w:spacing w:line="360" w:lineRule="auto"/>
        <w:ind w:firstLine="708"/>
        <w:jc w:val="both"/>
        <w:rPr>
          <w:bCs/>
        </w:rPr>
      </w:pPr>
      <w:r w:rsidRPr="002A779B">
        <w:rPr>
          <w:bCs/>
        </w:rPr>
        <w:t>Národná rada Sl</w:t>
      </w:r>
      <w:r w:rsidR="00C33BE7">
        <w:rPr>
          <w:bCs/>
        </w:rPr>
        <w:t xml:space="preserve">ovenskej republiky uznesením </w:t>
      </w:r>
      <w:r w:rsidRPr="002A779B">
        <w:rPr>
          <w:bCs/>
        </w:rPr>
        <w:t>z</w:t>
      </w:r>
      <w:r w:rsidR="005E23DD">
        <w:rPr>
          <w:bCs/>
        </w:rPr>
        <w:t> </w:t>
      </w:r>
      <w:r w:rsidR="0052534A">
        <w:rPr>
          <w:bCs/>
        </w:rPr>
        <w:t>15</w:t>
      </w:r>
      <w:r w:rsidR="005E23DD">
        <w:rPr>
          <w:bCs/>
        </w:rPr>
        <w:t xml:space="preserve">. </w:t>
      </w:r>
      <w:r w:rsidR="00AF0ACD">
        <w:rPr>
          <w:bCs/>
        </w:rPr>
        <w:t>júla</w:t>
      </w:r>
      <w:r w:rsidRPr="002A779B">
        <w:rPr>
          <w:bCs/>
        </w:rPr>
        <w:t xml:space="preserve"> 202</w:t>
      </w:r>
      <w:r w:rsidR="00AF0ACD">
        <w:rPr>
          <w:bCs/>
        </w:rPr>
        <w:t>4</w:t>
      </w:r>
      <w:r w:rsidRPr="002A779B">
        <w:rPr>
          <w:bCs/>
        </w:rPr>
        <w:t xml:space="preserve"> </w:t>
      </w:r>
      <w:r w:rsidR="003F161C">
        <w:rPr>
          <w:bCs/>
        </w:rPr>
        <w:t xml:space="preserve">rozhodla o tom, že </w:t>
      </w:r>
      <w:r w:rsidRPr="002A779B">
        <w:rPr>
          <w:bCs/>
        </w:rPr>
        <w:t>vládn</w:t>
      </w:r>
      <w:r w:rsidR="00294B22" w:rsidRPr="002A779B">
        <w:rPr>
          <w:bCs/>
        </w:rPr>
        <w:t>y</w:t>
      </w:r>
      <w:r w:rsidRPr="002A779B">
        <w:rPr>
          <w:bCs/>
        </w:rPr>
        <w:t xml:space="preserve"> návrh zákona, </w:t>
      </w:r>
      <w:r w:rsidR="00AF0ACD" w:rsidRPr="00AF0ACD">
        <w:t>ktorým sa mení a dopĺňa</w:t>
      </w:r>
      <w:r w:rsidR="00AF0ACD" w:rsidRPr="00423144">
        <w:rPr>
          <w:b/>
        </w:rPr>
        <w:t xml:space="preserve"> zákon č. 300/2005 Z. z. Trestný zákon </w:t>
      </w:r>
      <w:r w:rsidR="00AF0ACD" w:rsidRPr="00AF0ACD">
        <w:t>v znení neskorších predpisov (tlač 375)</w:t>
      </w:r>
      <w:r w:rsidR="00A73BF6" w:rsidRPr="00A73BF6">
        <w:rPr>
          <w:bCs/>
        </w:rPr>
        <w:t xml:space="preserve"> </w:t>
      </w:r>
      <w:r w:rsidR="003F161C">
        <w:rPr>
          <w:bCs/>
        </w:rPr>
        <w:t xml:space="preserve">prerokuje v druhom čítaní a pridelila ho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</w:t>
      </w:r>
      <w:r w:rsidR="00A73BF6">
        <w:rPr>
          <w:bCs/>
        </w:rPr>
        <w:t xml:space="preserve"> ihneď</w:t>
      </w:r>
      <w:r w:rsidR="0070162E" w:rsidRPr="00191EE8">
        <w:rPr>
          <w:bCs/>
        </w:rPr>
        <w:t>.</w:t>
      </w:r>
    </w:p>
    <w:p w:rsidR="005E23DD" w:rsidRPr="00B476F5" w:rsidRDefault="005E23DD" w:rsidP="00AF0ACD">
      <w:pPr>
        <w:spacing w:line="360" w:lineRule="auto"/>
        <w:ind w:firstLine="708"/>
        <w:jc w:val="both"/>
        <w:rPr>
          <w:lang w:val="en-US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F95609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F95609">
        <w:rPr>
          <w:szCs w:val="24"/>
          <w:lang w:eastAsia="sk-SK"/>
        </w:rPr>
        <w:t xml:space="preserve">vládnemu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5E23DD" w:rsidRPr="00582B35" w:rsidRDefault="005E23D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Pr="00AF0ACD" w:rsidRDefault="00F13AA1" w:rsidP="00F13AA1">
      <w:pPr>
        <w:ind w:firstLine="708"/>
        <w:jc w:val="both"/>
      </w:pPr>
    </w:p>
    <w:p w:rsidR="00A32E5B" w:rsidRDefault="00B965DC" w:rsidP="00AF0ACD">
      <w:pPr>
        <w:spacing w:line="360" w:lineRule="auto"/>
        <w:ind w:firstLine="708"/>
        <w:jc w:val="both"/>
        <w:rPr>
          <w:b/>
        </w:rPr>
      </w:pPr>
      <w:r w:rsidRPr="00AF0ACD">
        <w:rPr>
          <w:bCs/>
        </w:rPr>
        <w:t xml:space="preserve">Vládny </w:t>
      </w:r>
      <w:r w:rsidR="00EE4438" w:rsidRPr="00AF0ACD">
        <w:rPr>
          <w:bCs/>
        </w:rPr>
        <w:t>návrh zákona,</w:t>
      </w:r>
      <w:r w:rsidR="00A73BF6" w:rsidRPr="00AF0ACD">
        <w:rPr>
          <w:bCs/>
        </w:rPr>
        <w:t xml:space="preserve"> </w:t>
      </w:r>
      <w:r w:rsidR="00AF0ACD" w:rsidRPr="00AF0ACD">
        <w:t>ktorým sa mení a dopĺňa zákon č. 300/2005 Z. z. Trestný zákon v znení neskorších predpisov (tlač 375)</w:t>
      </w:r>
      <w:r w:rsidR="00A73BF6">
        <w:t xml:space="preserve"> </w:t>
      </w:r>
      <w:r w:rsidR="00637C4C" w:rsidRPr="002A779B">
        <w:t xml:space="preserve">prerokoval </w:t>
      </w:r>
      <w:r w:rsidR="00FE1890" w:rsidRPr="002A779B">
        <w:rPr>
          <w:bCs/>
        </w:rPr>
        <w:t>Ú</w:t>
      </w:r>
      <w:r w:rsidR="00AE7AF0" w:rsidRPr="002A779B">
        <w:t xml:space="preserve">stavnoprávny výbor Národnej rady Slovenskej republiky </w:t>
      </w:r>
      <w:r w:rsidR="00690B79" w:rsidRPr="002A779B">
        <w:t>a </w:t>
      </w:r>
      <w:r w:rsidR="002575F1" w:rsidRPr="002A779B">
        <w:t xml:space="preserve">odporúčal </w:t>
      </w:r>
      <w:r w:rsidR="002040D1" w:rsidRPr="002A779B">
        <w:t xml:space="preserve">ho </w:t>
      </w:r>
      <w:r w:rsidR="002575F1" w:rsidRPr="002A779B">
        <w:t>Národnej rad</w:t>
      </w:r>
      <w:r w:rsidR="00AE7AF0" w:rsidRPr="002A779B">
        <w:t>e</w:t>
      </w:r>
      <w:r w:rsidR="002575F1" w:rsidRPr="002A779B">
        <w:t xml:space="preserve"> Slovenskej republiky </w:t>
      </w:r>
      <w:r w:rsidR="00B768E0" w:rsidRPr="002A779B">
        <w:t xml:space="preserve">uznesením </w:t>
      </w:r>
      <w:r w:rsidR="003E10C1" w:rsidRPr="002A779B">
        <w:t>č.</w:t>
      </w:r>
      <w:r w:rsidR="004B67B0" w:rsidRPr="002A779B">
        <w:t xml:space="preserve"> </w:t>
      </w:r>
      <w:r w:rsidR="0091245C">
        <w:t>127</w:t>
      </w:r>
      <w:r w:rsidR="00F95609" w:rsidRPr="002A779B">
        <w:t xml:space="preserve"> z </w:t>
      </w:r>
      <w:r w:rsidR="00F015A7">
        <w:t> </w:t>
      </w:r>
      <w:r w:rsidR="0052534A">
        <w:t>15</w:t>
      </w:r>
      <w:r w:rsidR="00A73BF6">
        <w:t xml:space="preserve">. </w:t>
      </w:r>
      <w:r w:rsidR="00AF0ACD">
        <w:t>júla</w:t>
      </w:r>
      <w:r w:rsidR="007C1BCC" w:rsidRPr="002A779B">
        <w:t xml:space="preserve"> 202</w:t>
      </w:r>
      <w:r w:rsidR="00AF0ACD">
        <w:t>4</w:t>
      </w:r>
      <w:r w:rsidR="007C1BCC" w:rsidRPr="002A779B">
        <w:t xml:space="preserve"> </w:t>
      </w:r>
      <w:r w:rsidR="002575F1" w:rsidRPr="002A779B">
        <w:rPr>
          <w:b/>
        </w:rPr>
        <w:t>schváli</w:t>
      </w:r>
      <w:r w:rsidR="00A32E5B" w:rsidRPr="002A779B">
        <w:rPr>
          <w:b/>
        </w:rPr>
        <w:t>ť</w:t>
      </w:r>
      <w:r w:rsidR="009D2283" w:rsidRPr="002A779B">
        <w:rPr>
          <w:b/>
        </w:rPr>
        <w:t xml:space="preserve">.  </w:t>
      </w:r>
    </w:p>
    <w:p w:rsidR="005E23DD" w:rsidRPr="00A73BF6" w:rsidRDefault="005E23DD" w:rsidP="00AF0ACD">
      <w:pPr>
        <w:spacing w:line="360" w:lineRule="auto"/>
        <w:ind w:firstLine="708"/>
        <w:jc w:val="both"/>
      </w:pPr>
    </w:p>
    <w:p w:rsidR="00FD26E9" w:rsidRDefault="00FD26E9" w:rsidP="00FD26E9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D26E9" w:rsidRPr="00582B35" w:rsidRDefault="00FD26E9" w:rsidP="00FD26E9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:rsidR="00FD26E9" w:rsidRPr="007C1BCC" w:rsidRDefault="00FD26E9" w:rsidP="00FD26E9">
      <w:pPr>
        <w:tabs>
          <w:tab w:val="left" w:pos="-1985"/>
          <w:tab w:val="left" w:pos="709"/>
          <w:tab w:val="left" w:pos="1077"/>
        </w:tabs>
        <w:jc w:val="both"/>
      </w:pPr>
    </w:p>
    <w:p w:rsidR="00033FCD" w:rsidRDefault="00FD26E9" w:rsidP="00A73BF6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7C1BCC">
        <w:tab/>
      </w:r>
      <w:r w:rsidRPr="00F13AA1">
        <w:t>Z</w:t>
      </w:r>
      <w:r>
        <w:t> </w:t>
      </w:r>
      <w:r w:rsidRPr="00F13AA1">
        <w:t>uznesenia</w:t>
      </w:r>
      <w:r>
        <w:t xml:space="preserve"> </w:t>
      </w:r>
      <w:r w:rsidRPr="00F13AA1">
        <w:t>Ústavnoprávneho</w:t>
      </w:r>
      <w:r>
        <w:t xml:space="preserve"> </w:t>
      </w:r>
      <w:r w:rsidRPr="00F13AA1">
        <w:t>výboru</w:t>
      </w:r>
      <w:r>
        <w:t xml:space="preserve"> </w:t>
      </w:r>
      <w:r w:rsidRPr="00F13AA1">
        <w:t xml:space="preserve">Národnej rady Slovenskej republiky </w:t>
      </w:r>
      <w:r w:rsidR="00A73BF6">
        <w:t xml:space="preserve">uvedeného v časti III. </w:t>
      </w:r>
      <w:r w:rsidRPr="00F13AA1">
        <w:t xml:space="preserve">tejto správy </w:t>
      </w:r>
      <w:r w:rsidR="00033FCD">
        <w:t>vyplýva</w:t>
      </w:r>
      <w:r w:rsidR="0052534A">
        <w:t>jú</w:t>
      </w:r>
      <w:r w:rsidR="00033FCD">
        <w:t xml:space="preserve"> t</w:t>
      </w:r>
      <w:r w:rsidR="0052534A">
        <w:t>ie</w:t>
      </w:r>
      <w:r w:rsidR="00033FCD">
        <w:t>to pozmeňujúc</w:t>
      </w:r>
      <w:r w:rsidR="0052534A">
        <w:t>e</w:t>
      </w:r>
      <w:r w:rsidR="00033FCD">
        <w:t xml:space="preserve"> návrh</w:t>
      </w:r>
      <w:r w:rsidR="0052534A">
        <w:t>y</w:t>
      </w:r>
      <w:r w:rsidR="00033FCD">
        <w:t xml:space="preserve">: </w:t>
      </w:r>
    </w:p>
    <w:p w:rsidR="0052534A" w:rsidRDefault="0052534A" w:rsidP="0052534A">
      <w:pPr>
        <w:jc w:val="both"/>
        <w:rPr>
          <w:i/>
          <w:szCs w:val="22"/>
        </w:rPr>
      </w:pPr>
    </w:p>
    <w:p w:rsidR="0052534A" w:rsidRDefault="0052534A" w:rsidP="0052534A">
      <w:pPr>
        <w:jc w:val="both"/>
      </w:pPr>
      <w:r>
        <w:t>1. V čl. I  3. bode § 137a znie:</w:t>
      </w:r>
    </w:p>
    <w:p w:rsidR="0052534A" w:rsidRDefault="0052534A" w:rsidP="0052534A">
      <w:pPr>
        <w:jc w:val="center"/>
      </w:pPr>
    </w:p>
    <w:p w:rsidR="0052534A" w:rsidRDefault="0052534A" w:rsidP="0052534A">
      <w:pPr>
        <w:jc w:val="center"/>
      </w:pPr>
      <w:r>
        <w:t>„§ 137a</w:t>
      </w:r>
    </w:p>
    <w:p w:rsidR="0052534A" w:rsidRDefault="0052534A" w:rsidP="0052534A">
      <w:pPr>
        <w:jc w:val="center"/>
      </w:pPr>
      <w:r>
        <w:t>Finančné záujmy Európskej únie</w:t>
      </w:r>
    </w:p>
    <w:p w:rsidR="0052534A" w:rsidRDefault="0052534A" w:rsidP="0052534A">
      <w:pPr>
        <w:jc w:val="both"/>
      </w:pPr>
    </w:p>
    <w:p w:rsidR="0052534A" w:rsidRDefault="0052534A" w:rsidP="0052534A">
      <w:pPr>
        <w:ind w:firstLine="708"/>
        <w:jc w:val="both"/>
      </w:pPr>
      <w:r>
        <w:lastRenderedPageBreak/>
        <w:t>Finančnými záujmami Európskej únie</w:t>
      </w:r>
      <w:r>
        <w:rPr>
          <w:vertAlign w:val="superscript"/>
        </w:rPr>
        <w:t>1</w:t>
      </w:r>
      <w:r>
        <w:t>) sa rozumejú všetky príjmy, výdavky a aktíva, ktoré sú pokryté rozpočtom Európskej únie alebo rozpočtom spravovaným Európskou úniou alebo v mene Európskej únie, ktoré sú nadobudnuté prostredníctvom týchto rozpočtov alebo ktoré majú byť do týchto rozpočtov uhradené.“.</w:t>
      </w:r>
    </w:p>
    <w:p w:rsidR="0052534A" w:rsidRDefault="0052534A" w:rsidP="0052534A">
      <w:pPr>
        <w:jc w:val="both"/>
      </w:pPr>
    </w:p>
    <w:p w:rsidR="0052534A" w:rsidRDefault="0052534A" w:rsidP="0052534A">
      <w:pPr>
        <w:jc w:val="both"/>
      </w:pPr>
      <w:r>
        <w:t>Poznámka pod čiarou k odkazu 1 znie:</w:t>
      </w:r>
    </w:p>
    <w:p w:rsidR="0052534A" w:rsidRDefault="0052534A" w:rsidP="0052534A">
      <w:pPr>
        <w:jc w:val="both"/>
      </w:pPr>
      <w:r>
        <w:t>„</w:t>
      </w:r>
      <w:r>
        <w:rPr>
          <w:vertAlign w:val="superscript"/>
        </w:rPr>
        <w:t>1</w:t>
      </w:r>
      <w:r>
        <w:t>) Čl. 2 ods. 1 písm. a) a ods. 2 smernice Európskeho parlamentu a Rady (EÚ) 2017/1371 z 5. júla 2017 o boji proti podvodom, ktoré poškodzujú finančné záujmy Únie, prostredníctvom trestného práva (Ú. v. EÚ L 198, 28. 7. 2017) v platnom znení.“.</w:t>
      </w:r>
    </w:p>
    <w:p w:rsidR="0052534A" w:rsidRDefault="0052534A" w:rsidP="0052534A">
      <w:pPr>
        <w:jc w:val="both"/>
      </w:pPr>
    </w:p>
    <w:p w:rsidR="0052534A" w:rsidRPr="00000E29" w:rsidRDefault="0052534A" w:rsidP="0052534A">
      <w:pPr>
        <w:ind w:left="2832" w:hanging="2832"/>
        <w:jc w:val="both"/>
      </w:pPr>
      <w:r>
        <w:rPr>
          <w:i/>
        </w:rPr>
        <w:tab/>
      </w:r>
      <w:r w:rsidRPr="00000E29">
        <w:t>Ide o spresnenie definície finančných záujmov Európskej únie v súlade s článkom 2 ods. 1 písm. a) smernice 2017/1371.</w:t>
      </w:r>
    </w:p>
    <w:p w:rsidR="0052534A" w:rsidRPr="00000E29" w:rsidRDefault="0052534A" w:rsidP="0052534A">
      <w:pPr>
        <w:jc w:val="both"/>
      </w:pPr>
    </w:p>
    <w:p w:rsidR="0052534A" w:rsidRDefault="0052534A" w:rsidP="0052534A">
      <w:pPr>
        <w:jc w:val="both"/>
      </w:pPr>
    </w:p>
    <w:p w:rsidR="0052534A" w:rsidRPr="00A5282A" w:rsidRDefault="0052534A" w:rsidP="0052534A">
      <w:pPr>
        <w:spacing w:after="120"/>
        <w:ind w:left="2832" w:firstLine="708"/>
        <w:rPr>
          <w:b/>
        </w:rPr>
      </w:pPr>
      <w:r w:rsidRPr="00A5282A">
        <w:rPr>
          <w:b/>
        </w:rPr>
        <w:t>Ústavnoprávny výbor NR SR</w:t>
      </w:r>
    </w:p>
    <w:p w:rsidR="0052534A" w:rsidRPr="0052534A" w:rsidRDefault="0052534A" w:rsidP="0052534A">
      <w:pPr>
        <w:spacing w:after="120"/>
        <w:ind w:firstLine="5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5282A">
        <w:rPr>
          <w:b/>
        </w:rPr>
        <w:t xml:space="preserve">Gestorský výbor odporúča </w:t>
      </w:r>
      <w:r w:rsidRPr="00A14547">
        <w:rPr>
          <w:b/>
        </w:rPr>
        <w:t>schváliť</w:t>
      </w:r>
      <w:r w:rsidRPr="0052534A">
        <w:rPr>
          <w:b/>
          <w:i/>
        </w:rPr>
        <w:t>.</w:t>
      </w:r>
    </w:p>
    <w:p w:rsidR="0052534A" w:rsidRPr="00000E29" w:rsidRDefault="0052534A" w:rsidP="0052534A">
      <w:pPr>
        <w:jc w:val="both"/>
      </w:pPr>
    </w:p>
    <w:p w:rsidR="0052534A" w:rsidRPr="00000E29" w:rsidRDefault="0052534A" w:rsidP="0052534A">
      <w:pPr>
        <w:jc w:val="both"/>
      </w:pPr>
      <w:r w:rsidRPr="00000E29">
        <w:t>2. V čl. I 10. bod znie:</w:t>
      </w:r>
    </w:p>
    <w:p w:rsidR="0052534A" w:rsidRPr="00000E29" w:rsidRDefault="0052534A" w:rsidP="0052534A">
      <w:pPr>
        <w:jc w:val="both"/>
      </w:pPr>
      <w:r w:rsidRPr="00000E29">
        <w:t xml:space="preserve">„10. V § 336d odsek 3 znie: </w:t>
      </w:r>
    </w:p>
    <w:p w:rsidR="0052534A" w:rsidRPr="00000E29" w:rsidRDefault="0052534A" w:rsidP="0052534A">
      <w:pPr>
        <w:jc w:val="both"/>
      </w:pPr>
      <w:r w:rsidRPr="00000E29">
        <w:t>„(3) Odňatím slobody na šesť mesiacov až štyri roky sa páchateľ potrestá, ak spácha čin uvedený v odseku 1 vo vzťahu k nenáležitej výhode značnej hodnoty.“.“.</w:t>
      </w:r>
    </w:p>
    <w:p w:rsidR="0052534A" w:rsidRPr="00000E29" w:rsidRDefault="0052534A" w:rsidP="0052534A">
      <w:pPr>
        <w:jc w:val="both"/>
      </w:pPr>
    </w:p>
    <w:p w:rsidR="0052534A" w:rsidRPr="00000E29" w:rsidRDefault="0052534A" w:rsidP="0052534A">
      <w:pPr>
        <w:ind w:left="2832" w:hanging="2832"/>
        <w:jc w:val="both"/>
      </w:pPr>
      <w:r w:rsidRPr="00000E29">
        <w:tab/>
        <w:t xml:space="preserve">Namiesto pôvodne navrhovanej zmeny na úrovni slova sa navrhuje preformulovať celé ustanovenie § 336d ods. 3 nanovo. Ide teda o technickú zmenu, ktorá nemení vecnú podstatu vládneho návrhu zákona. </w:t>
      </w:r>
    </w:p>
    <w:p w:rsidR="0052534A" w:rsidRPr="00000E29" w:rsidRDefault="0052534A" w:rsidP="0052534A">
      <w:pPr>
        <w:jc w:val="both"/>
      </w:pPr>
    </w:p>
    <w:p w:rsidR="002448B5" w:rsidRPr="00A5282A" w:rsidRDefault="002448B5" w:rsidP="00935C32">
      <w:pPr>
        <w:spacing w:after="120"/>
        <w:ind w:left="2832" w:firstLine="708"/>
        <w:rPr>
          <w:b/>
        </w:rPr>
      </w:pPr>
      <w:r w:rsidRPr="00A5282A">
        <w:rPr>
          <w:b/>
        </w:rPr>
        <w:t>Ústavnoprávny výbor NR SR</w:t>
      </w:r>
    </w:p>
    <w:p w:rsidR="00FD26E9" w:rsidRDefault="00B476F5" w:rsidP="00A73BF6">
      <w:pPr>
        <w:spacing w:after="120"/>
        <w:ind w:firstLine="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5C32">
        <w:rPr>
          <w:b/>
        </w:rPr>
        <w:tab/>
      </w:r>
      <w:r w:rsidR="002448B5" w:rsidRPr="00A5282A">
        <w:rPr>
          <w:b/>
        </w:rPr>
        <w:t xml:space="preserve">Gestorský výbor odporúča </w:t>
      </w:r>
      <w:r w:rsidR="002448B5" w:rsidRPr="00A14547">
        <w:rPr>
          <w:b/>
        </w:rPr>
        <w:t>schváliť</w:t>
      </w:r>
      <w:r w:rsidR="002448B5" w:rsidRPr="00A5282A">
        <w:rPr>
          <w:b/>
        </w:rPr>
        <w:t>.</w:t>
      </w:r>
    </w:p>
    <w:p w:rsidR="00963A26" w:rsidRPr="00A14547" w:rsidRDefault="00963A26" w:rsidP="00963A26">
      <w:pPr>
        <w:jc w:val="both"/>
      </w:pPr>
    </w:p>
    <w:p w:rsidR="00963A26" w:rsidRPr="00A14547" w:rsidRDefault="00963A26" w:rsidP="00963A26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 w:rsidRPr="00A14547">
        <w:tab/>
        <w:t xml:space="preserve">Gestorský výbor </w:t>
      </w:r>
      <w:r w:rsidRPr="00A14547">
        <w:rPr>
          <w:b/>
          <w:bCs/>
        </w:rPr>
        <w:t xml:space="preserve">odporúča </w:t>
      </w:r>
      <w:r w:rsidRPr="00A14547">
        <w:rPr>
          <w:b/>
        </w:rPr>
        <w:t xml:space="preserve">hlasovať </w:t>
      </w:r>
      <w:r w:rsidRPr="00A14547">
        <w:t xml:space="preserve">o pozmeňujúcich návrhoch </w:t>
      </w:r>
      <w:r w:rsidRPr="00A14547">
        <w:rPr>
          <w:b/>
        </w:rPr>
        <w:t>(</w:t>
      </w:r>
      <w:r w:rsidRPr="00A14547">
        <w:rPr>
          <w:b/>
          <w:bCs/>
        </w:rPr>
        <w:t>body 1 a 2)</w:t>
      </w:r>
      <w:r w:rsidRPr="00A14547">
        <w:t xml:space="preserve"> </w:t>
      </w:r>
      <w:r w:rsidRPr="00A14547">
        <w:rPr>
          <w:b/>
        </w:rPr>
        <w:t>spoločne,</w:t>
      </w:r>
      <w:r w:rsidRPr="00A14547">
        <w:t xml:space="preserve"> s odporúčaním </w:t>
      </w:r>
      <w:r w:rsidRPr="00A14547">
        <w:rPr>
          <w:b/>
        </w:rPr>
        <w:t xml:space="preserve">schváliť. </w:t>
      </w:r>
    </w:p>
    <w:p w:rsidR="0052534A" w:rsidRDefault="0052534A" w:rsidP="0052534A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340503" w:rsidRPr="004B67B0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B67B0">
        <w:rPr>
          <w:bCs/>
          <w:szCs w:val="24"/>
        </w:rPr>
        <w:t>V.</w:t>
      </w:r>
    </w:p>
    <w:p w:rsidR="00054F95" w:rsidRPr="00A14547" w:rsidRDefault="00AC7E1D" w:rsidP="00A704EF">
      <w:pPr>
        <w:tabs>
          <w:tab w:val="left" w:pos="567"/>
        </w:tabs>
        <w:spacing w:line="360" w:lineRule="auto"/>
        <w:jc w:val="both"/>
        <w:rPr>
          <w:bCs/>
        </w:rPr>
      </w:pPr>
      <w:r w:rsidRPr="00980854">
        <w:rPr>
          <w:b/>
        </w:rPr>
        <w:tab/>
      </w:r>
      <w:r w:rsidR="00EF3F92" w:rsidRPr="003851F1">
        <w:t>Ústavnoprávn</w:t>
      </w:r>
      <w:r w:rsidR="00750729" w:rsidRPr="003851F1">
        <w:t>y</w:t>
      </w:r>
      <w:r w:rsidR="00EF3F92" w:rsidRPr="003851F1">
        <w:t xml:space="preserve"> výbor</w:t>
      </w:r>
      <w:r w:rsidR="00157D33" w:rsidRPr="003851F1">
        <w:t xml:space="preserve"> </w:t>
      </w:r>
      <w:r w:rsidR="000825A7" w:rsidRPr="003851F1">
        <w:t>N</w:t>
      </w:r>
      <w:r w:rsidR="00750729" w:rsidRPr="003851F1">
        <w:t>árodnej rady Slovenskej republiky</w:t>
      </w:r>
      <w:r w:rsidR="007C1BCC" w:rsidRPr="003851F1">
        <w:t xml:space="preserve"> </w:t>
      </w:r>
      <w:r w:rsidR="00160CAB" w:rsidRPr="003851F1">
        <w:rPr>
          <w:b/>
        </w:rPr>
        <w:t>ako gestorský výbor</w:t>
      </w:r>
      <w:r w:rsidR="00160CAB" w:rsidRPr="003851F1">
        <w:t xml:space="preserve"> </w:t>
      </w:r>
      <w:r w:rsidR="007021AD" w:rsidRPr="003851F1">
        <w:rPr>
          <w:bCs/>
        </w:rPr>
        <w:t>odporúča Národnej rade Slovenskej republiky</w:t>
      </w:r>
      <w:r w:rsidR="007C1BCC" w:rsidRPr="003851F1">
        <w:rPr>
          <w:bCs/>
        </w:rPr>
        <w:t xml:space="preserve"> </w:t>
      </w:r>
      <w:r w:rsidR="00EE4438" w:rsidRPr="003851F1">
        <w:rPr>
          <w:bCs/>
        </w:rPr>
        <w:t>vládny návrh zákona,</w:t>
      </w:r>
      <w:r w:rsidR="00EE4438" w:rsidRPr="00745DC3">
        <w:rPr>
          <w:bCs/>
        </w:rPr>
        <w:t xml:space="preserve"> </w:t>
      </w:r>
      <w:r w:rsidR="00745DC3" w:rsidRPr="00745DC3">
        <w:t xml:space="preserve">ktorým sa mení a dopĺňa </w:t>
      </w:r>
      <w:r w:rsidR="00745DC3" w:rsidRPr="00423144">
        <w:rPr>
          <w:b/>
        </w:rPr>
        <w:t xml:space="preserve">zákon č. 300/2005 Z. z. Trestný zákon </w:t>
      </w:r>
      <w:r w:rsidR="00745DC3" w:rsidRPr="00745DC3">
        <w:t>v znení neskorších predpisov (tlač 375)</w:t>
      </w:r>
      <w:r w:rsidR="00A73BF6">
        <w:rPr>
          <w:bCs/>
        </w:rPr>
        <w:t xml:space="preserve"> </w:t>
      </w:r>
      <w:hyperlink r:id="rId8" w:history="1"/>
      <w:r w:rsidR="00B50E37" w:rsidRPr="00A14547">
        <w:rPr>
          <w:b/>
        </w:rPr>
        <w:t>schváliť</w:t>
      </w:r>
      <w:r w:rsidR="00FE1C23" w:rsidRPr="00A14547">
        <w:rPr>
          <w:b/>
        </w:rPr>
        <w:t xml:space="preserve"> </w:t>
      </w:r>
      <w:r w:rsidR="00A73BF6" w:rsidRPr="00A14547">
        <w:rPr>
          <w:bCs/>
        </w:rPr>
        <w:t xml:space="preserve">v </w:t>
      </w:r>
      <w:r w:rsidR="00FE1C23" w:rsidRPr="00A14547">
        <w:rPr>
          <w:bCs/>
        </w:rPr>
        <w:t> </w:t>
      </w:r>
      <w:r w:rsidR="00A73BF6" w:rsidRPr="00A14547">
        <w:rPr>
          <w:bCs/>
        </w:rPr>
        <w:t>znení pozmeňujúc</w:t>
      </w:r>
      <w:r w:rsidR="0052534A" w:rsidRPr="00A14547">
        <w:rPr>
          <w:bCs/>
        </w:rPr>
        <w:t>ich</w:t>
      </w:r>
      <w:r w:rsidR="00A73BF6" w:rsidRPr="00A14547">
        <w:rPr>
          <w:bCs/>
        </w:rPr>
        <w:t xml:space="preserve"> návrh</w:t>
      </w:r>
      <w:r w:rsidR="0052534A" w:rsidRPr="00A14547">
        <w:rPr>
          <w:bCs/>
        </w:rPr>
        <w:t>ov</w:t>
      </w:r>
      <w:r w:rsidR="00A73BF6" w:rsidRPr="00A14547">
        <w:rPr>
          <w:bCs/>
        </w:rPr>
        <w:t xml:space="preserve"> uveden</w:t>
      </w:r>
      <w:r w:rsidR="0052534A" w:rsidRPr="00A14547">
        <w:rPr>
          <w:bCs/>
        </w:rPr>
        <w:t>ých</w:t>
      </w:r>
      <w:r w:rsidR="00A73BF6" w:rsidRPr="00A14547">
        <w:rPr>
          <w:bCs/>
        </w:rPr>
        <w:t xml:space="preserve"> v časti IV. tejto správy.</w:t>
      </w:r>
    </w:p>
    <w:p w:rsidR="009D1CD3" w:rsidRPr="003851F1" w:rsidRDefault="009D1CD3" w:rsidP="009066F0">
      <w:pPr>
        <w:jc w:val="both"/>
        <w:rPr>
          <w:bCs/>
        </w:rPr>
      </w:pPr>
    </w:p>
    <w:p w:rsidR="008D400B" w:rsidRPr="00E83743" w:rsidRDefault="007021AD" w:rsidP="00033FCD">
      <w:pPr>
        <w:pStyle w:val="TxBrp9"/>
        <w:tabs>
          <w:tab w:val="left" w:pos="567"/>
        </w:tabs>
        <w:spacing w:line="360" w:lineRule="auto"/>
        <w:rPr>
          <w:sz w:val="24"/>
        </w:rPr>
      </w:pPr>
      <w:r w:rsidRPr="003851F1">
        <w:rPr>
          <w:bCs/>
          <w:sz w:val="24"/>
        </w:rPr>
        <w:tab/>
      </w:r>
      <w:r w:rsidR="00AC7E1D" w:rsidRPr="003851F1">
        <w:rPr>
          <w:bCs/>
          <w:sz w:val="24"/>
        </w:rPr>
        <w:tab/>
      </w:r>
      <w:proofErr w:type="spellStart"/>
      <w:r w:rsidR="00EF3F92" w:rsidRPr="003851F1">
        <w:rPr>
          <w:b/>
          <w:bCs/>
          <w:sz w:val="24"/>
        </w:rPr>
        <w:t>S</w:t>
      </w:r>
      <w:r w:rsidRPr="003851F1">
        <w:rPr>
          <w:b/>
          <w:bCs/>
          <w:sz w:val="24"/>
        </w:rPr>
        <w:t>práva</w:t>
      </w:r>
      <w:proofErr w:type="spellEnd"/>
      <w:r w:rsidR="007C1BCC" w:rsidRPr="003851F1">
        <w:rPr>
          <w:b/>
          <w:bCs/>
          <w:sz w:val="24"/>
        </w:rPr>
        <w:t xml:space="preserve"> </w:t>
      </w:r>
      <w:proofErr w:type="spellStart"/>
      <w:r w:rsidR="00EF3F92" w:rsidRPr="00745DC3">
        <w:rPr>
          <w:b/>
          <w:bCs/>
          <w:sz w:val="24"/>
        </w:rPr>
        <w:t>Ústavnoprávneho</w:t>
      </w:r>
      <w:proofErr w:type="spellEnd"/>
      <w:r w:rsidR="007C1BCC" w:rsidRPr="00745DC3">
        <w:rPr>
          <w:b/>
          <w:bCs/>
          <w:sz w:val="24"/>
        </w:rPr>
        <w:t xml:space="preserve"> </w:t>
      </w:r>
      <w:proofErr w:type="spellStart"/>
      <w:r w:rsidRPr="00745DC3">
        <w:rPr>
          <w:b/>
          <w:sz w:val="24"/>
        </w:rPr>
        <w:t>výbor</w:t>
      </w:r>
      <w:r w:rsidR="00EF3F92" w:rsidRPr="00745DC3">
        <w:rPr>
          <w:b/>
          <w:sz w:val="24"/>
        </w:rPr>
        <w:t>u</w:t>
      </w:r>
      <w:proofErr w:type="spellEnd"/>
      <w:r w:rsidR="007C1BCC" w:rsidRPr="00745DC3">
        <w:rPr>
          <w:b/>
          <w:sz w:val="24"/>
        </w:rPr>
        <w:t xml:space="preserve"> </w:t>
      </w:r>
      <w:proofErr w:type="spellStart"/>
      <w:r w:rsidRPr="00745DC3">
        <w:rPr>
          <w:sz w:val="24"/>
        </w:rPr>
        <w:t>Národnej</w:t>
      </w:r>
      <w:proofErr w:type="spellEnd"/>
      <w:r w:rsidRPr="00745DC3">
        <w:rPr>
          <w:sz w:val="24"/>
        </w:rPr>
        <w:t xml:space="preserve"> </w:t>
      </w:r>
      <w:proofErr w:type="spellStart"/>
      <w:r w:rsidRPr="00745DC3">
        <w:rPr>
          <w:sz w:val="24"/>
        </w:rPr>
        <w:t>rady</w:t>
      </w:r>
      <w:proofErr w:type="spellEnd"/>
      <w:r w:rsidRPr="00745DC3">
        <w:rPr>
          <w:sz w:val="24"/>
        </w:rPr>
        <w:t xml:space="preserve"> </w:t>
      </w:r>
      <w:proofErr w:type="spellStart"/>
      <w:r w:rsidRPr="00745DC3">
        <w:rPr>
          <w:sz w:val="24"/>
        </w:rPr>
        <w:t>Slovenskej</w:t>
      </w:r>
      <w:proofErr w:type="spellEnd"/>
      <w:r w:rsidR="007C1BCC" w:rsidRPr="00745DC3">
        <w:rPr>
          <w:sz w:val="24"/>
        </w:rPr>
        <w:t xml:space="preserve"> </w:t>
      </w:r>
      <w:proofErr w:type="spellStart"/>
      <w:r w:rsidRPr="00745DC3">
        <w:rPr>
          <w:sz w:val="24"/>
        </w:rPr>
        <w:t>republiky</w:t>
      </w:r>
      <w:proofErr w:type="spellEnd"/>
      <w:r w:rsidRPr="00745DC3">
        <w:rPr>
          <w:sz w:val="24"/>
        </w:rPr>
        <w:t xml:space="preserve"> o</w:t>
      </w:r>
      <w:r w:rsidR="007C1BCC" w:rsidRPr="00745DC3">
        <w:rPr>
          <w:sz w:val="24"/>
        </w:rPr>
        <w:t xml:space="preserve"> </w:t>
      </w:r>
      <w:proofErr w:type="spellStart"/>
      <w:r w:rsidR="00EF3F92" w:rsidRPr="00745DC3">
        <w:rPr>
          <w:sz w:val="24"/>
        </w:rPr>
        <w:t>prerokovan</w:t>
      </w:r>
      <w:r w:rsidR="00DF0C00" w:rsidRPr="00745DC3">
        <w:rPr>
          <w:sz w:val="24"/>
        </w:rPr>
        <w:t>í</w:t>
      </w:r>
      <w:proofErr w:type="spellEnd"/>
      <w:r w:rsidR="007C1BCC" w:rsidRPr="00745DC3">
        <w:rPr>
          <w:sz w:val="24"/>
        </w:rPr>
        <w:t xml:space="preserve"> </w:t>
      </w:r>
      <w:proofErr w:type="spellStart"/>
      <w:r w:rsidR="00EE4438" w:rsidRPr="00745DC3">
        <w:rPr>
          <w:sz w:val="24"/>
        </w:rPr>
        <w:t>vládneho</w:t>
      </w:r>
      <w:proofErr w:type="spellEnd"/>
      <w:r w:rsidR="00EE4438" w:rsidRPr="00745DC3">
        <w:rPr>
          <w:sz w:val="24"/>
        </w:rPr>
        <w:t xml:space="preserve"> </w:t>
      </w:r>
      <w:proofErr w:type="spellStart"/>
      <w:r w:rsidR="00EE4438" w:rsidRPr="00745DC3">
        <w:rPr>
          <w:sz w:val="24"/>
        </w:rPr>
        <w:t>návrhu</w:t>
      </w:r>
      <w:proofErr w:type="spellEnd"/>
      <w:r w:rsidR="00EE4438" w:rsidRPr="00745DC3">
        <w:rPr>
          <w:sz w:val="24"/>
        </w:rPr>
        <w:t xml:space="preserve"> </w:t>
      </w:r>
      <w:proofErr w:type="spellStart"/>
      <w:r w:rsidR="00EE4438" w:rsidRPr="00745DC3">
        <w:rPr>
          <w:sz w:val="24"/>
        </w:rPr>
        <w:t>zákona</w:t>
      </w:r>
      <w:proofErr w:type="spellEnd"/>
      <w:r w:rsidR="00745DC3" w:rsidRPr="00745DC3">
        <w:rPr>
          <w:sz w:val="24"/>
        </w:rPr>
        <w:t xml:space="preserve">, </w:t>
      </w:r>
      <w:proofErr w:type="spellStart"/>
      <w:r w:rsidR="00745DC3" w:rsidRPr="00745DC3">
        <w:rPr>
          <w:sz w:val="24"/>
        </w:rPr>
        <w:t>ktorým</w:t>
      </w:r>
      <w:proofErr w:type="spellEnd"/>
      <w:r w:rsidR="00745DC3" w:rsidRPr="00745DC3">
        <w:rPr>
          <w:sz w:val="24"/>
        </w:rPr>
        <w:t xml:space="preserve"> </w:t>
      </w:r>
      <w:proofErr w:type="spellStart"/>
      <w:r w:rsidR="00745DC3" w:rsidRPr="00745DC3">
        <w:rPr>
          <w:sz w:val="24"/>
        </w:rPr>
        <w:t>sa</w:t>
      </w:r>
      <w:proofErr w:type="spellEnd"/>
      <w:r w:rsidR="00745DC3" w:rsidRPr="00745DC3">
        <w:rPr>
          <w:sz w:val="24"/>
        </w:rPr>
        <w:t xml:space="preserve"> </w:t>
      </w:r>
      <w:proofErr w:type="spellStart"/>
      <w:r w:rsidR="00745DC3" w:rsidRPr="00745DC3">
        <w:rPr>
          <w:sz w:val="24"/>
        </w:rPr>
        <w:t>mení</w:t>
      </w:r>
      <w:proofErr w:type="spellEnd"/>
      <w:r w:rsidR="00745DC3" w:rsidRPr="00745DC3">
        <w:rPr>
          <w:sz w:val="24"/>
        </w:rPr>
        <w:t xml:space="preserve"> a </w:t>
      </w:r>
      <w:proofErr w:type="spellStart"/>
      <w:r w:rsidR="00745DC3" w:rsidRPr="00745DC3">
        <w:rPr>
          <w:sz w:val="24"/>
        </w:rPr>
        <w:t>dopĺňa</w:t>
      </w:r>
      <w:proofErr w:type="spellEnd"/>
      <w:r w:rsidR="00745DC3" w:rsidRPr="00745DC3">
        <w:rPr>
          <w:b/>
          <w:sz w:val="24"/>
        </w:rPr>
        <w:t xml:space="preserve"> </w:t>
      </w:r>
      <w:proofErr w:type="spellStart"/>
      <w:r w:rsidR="00745DC3" w:rsidRPr="00745DC3">
        <w:rPr>
          <w:b/>
          <w:sz w:val="24"/>
        </w:rPr>
        <w:t>zákon</w:t>
      </w:r>
      <w:proofErr w:type="spellEnd"/>
      <w:r w:rsidR="00745DC3" w:rsidRPr="00745DC3">
        <w:rPr>
          <w:b/>
          <w:sz w:val="24"/>
        </w:rPr>
        <w:t xml:space="preserve"> č. 300/2005 Z. z. </w:t>
      </w:r>
      <w:proofErr w:type="spellStart"/>
      <w:r w:rsidR="00745DC3" w:rsidRPr="00745DC3">
        <w:rPr>
          <w:b/>
          <w:sz w:val="24"/>
        </w:rPr>
        <w:t>Trestný</w:t>
      </w:r>
      <w:proofErr w:type="spellEnd"/>
      <w:r w:rsidR="00745DC3" w:rsidRPr="00745DC3">
        <w:rPr>
          <w:b/>
          <w:sz w:val="24"/>
        </w:rPr>
        <w:t xml:space="preserve"> </w:t>
      </w:r>
      <w:proofErr w:type="spellStart"/>
      <w:r w:rsidR="00745DC3" w:rsidRPr="00745DC3">
        <w:rPr>
          <w:b/>
          <w:sz w:val="24"/>
        </w:rPr>
        <w:t>zákon</w:t>
      </w:r>
      <w:proofErr w:type="spellEnd"/>
      <w:r w:rsidR="00745DC3" w:rsidRPr="00745DC3">
        <w:rPr>
          <w:b/>
          <w:sz w:val="24"/>
        </w:rPr>
        <w:t xml:space="preserve"> </w:t>
      </w:r>
      <w:r w:rsidR="00745DC3" w:rsidRPr="00745DC3">
        <w:rPr>
          <w:sz w:val="24"/>
        </w:rPr>
        <w:t>v </w:t>
      </w:r>
      <w:proofErr w:type="spellStart"/>
      <w:r w:rsidR="00745DC3" w:rsidRPr="00745DC3">
        <w:rPr>
          <w:sz w:val="24"/>
        </w:rPr>
        <w:t>znení</w:t>
      </w:r>
      <w:proofErr w:type="spellEnd"/>
      <w:r w:rsidR="00745DC3" w:rsidRPr="00745DC3">
        <w:rPr>
          <w:sz w:val="24"/>
        </w:rPr>
        <w:t xml:space="preserve"> </w:t>
      </w:r>
      <w:proofErr w:type="spellStart"/>
      <w:r w:rsidR="00745DC3" w:rsidRPr="00745DC3">
        <w:rPr>
          <w:sz w:val="24"/>
        </w:rPr>
        <w:t>neskorších</w:t>
      </w:r>
      <w:proofErr w:type="spellEnd"/>
      <w:r w:rsidR="00745DC3" w:rsidRPr="00745DC3">
        <w:rPr>
          <w:sz w:val="24"/>
        </w:rPr>
        <w:t xml:space="preserve"> </w:t>
      </w:r>
      <w:proofErr w:type="spellStart"/>
      <w:r w:rsidR="00745DC3" w:rsidRPr="00745DC3">
        <w:rPr>
          <w:sz w:val="24"/>
        </w:rPr>
        <w:t>predpisov</w:t>
      </w:r>
      <w:proofErr w:type="spellEnd"/>
      <w:r w:rsidR="00745DC3" w:rsidRPr="00745DC3">
        <w:rPr>
          <w:sz w:val="24"/>
        </w:rPr>
        <w:t xml:space="preserve"> </w:t>
      </w:r>
      <w:r w:rsidR="00745DC3">
        <w:rPr>
          <w:sz w:val="24"/>
        </w:rPr>
        <w:t xml:space="preserve">v </w:t>
      </w:r>
      <w:proofErr w:type="spellStart"/>
      <w:r w:rsidR="00745DC3">
        <w:rPr>
          <w:sz w:val="24"/>
        </w:rPr>
        <w:t>druhom</w:t>
      </w:r>
      <w:proofErr w:type="spellEnd"/>
      <w:r w:rsidR="00745DC3">
        <w:rPr>
          <w:sz w:val="24"/>
        </w:rPr>
        <w:t xml:space="preserve"> </w:t>
      </w:r>
      <w:proofErr w:type="spellStart"/>
      <w:r w:rsidR="00745DC3">
        <w:rPr>
          <w:sz w:val="24"/>
        </w:rPr>
        <w:t>čítaní</w:t>
      </w:r>
      <w:proofErr w:type="spellEnd"/>
      <w:r w:rsidR="00745DC3">
        <w:rPr>
          <w:sz w:val="24"/>
        </w:rPr>
        <w:t xml:space="preserve"> </w:t>
      </w:r>
      <w:r w:rsidR="00745DC3" w:rsidRPr="00745DC3">
        <w:rPr>
          <w:sz w:val="24"/>
        </w:rPr>
        <w:t>(</w:t>
      </w:r>
      <w:proofErr w:type="spellStart"/>
      <w:r w:rsidR="00745DC3" w:rsidRPr="00745DC3">
        <w:rPr>
          <w:sz w:val="24"/>
        </w:rPr>
        <w:t>tlač</w:t>
      </w:r>
      <w:proofErr w:type="spellEnd"/>
      <w:r w:rsidR="00745DC3" w:rsidRPr="00745DC3">
        <w:rPr>
          <w:sz w:val="24"/>
        </w:rPr>
        <w:t xml:space="preserve"> 375</w:t>
      </w:r>
      <w:r w:rsidR="00745DC3">
        <w:rPr>
          <w:sz w:val="24"/>
        </w:rPr>
        <w:t>a</w:t>
      </w:r>
      <w:r w:rsidR="00745DC3" w:rsidRPr="00745DC3">
        <w:rPr>
          <w:sz w:val="24"/>
        </w:rPr>
        <w:t>)</w:t>
      </w:r>
      <w:r w:rsidR="00637C4C">
        <w:rPr>
          <w:sz w:val="24"/>
        </w:rPr>
        <w:t xml:space="preserve"> </w:t>
      </w:r>
      <w:r w:rsidRPr="00976A7B">
        <w:rPr>
          <w:b/>
          <w:bCs/>
          <w:sz w:val="24"/>
        </w:rPr>
        <w:t>bola</w:t>
      </w:r>
      <w:r w:rsidR="007C1BCC">
        <w:rPr>
          <w:b/>
          <w:bCs/>
          <w:sz w:val="24"/>
        </w:rPr>
        <w:t xml:space="preserve"> </w:t>
      </w:r>
      <w:proofErr w:type="spellStart"/>
      <w:r w:rsidRPr="00E83743">
        <w:rPr>
          <w:b/>
          <w:bCs/>
          <w:sz w:val="24"/>
        </w:rPr>
        <w:t>schválená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uznesení</w:t>
      </w:r>
      <w:bookmarkStart w:id="0" w:name="_GoBack"/>
      <w:bookmarkEnd w:id="0"/>
      <w:r w:rsidRPr="00E83743">
        <w:rPr>
          <w:bCs/>
          <w:sz w:val="24"/>
        </w:rPr>
        <w:t>m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Ústavnoprávneho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výboru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Národnej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rady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Slovenskej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republiky</w:t>
      </w:r>
      <w:proofErr w:type="spellEnd"/>
      <w:r w:rsidR="007C1BCC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r w:rsidR="00927A9E">
        <w:rPr>
          <w:bCs/>
          <w:sz w:val="24"/>
        </w:rPr>
        <w:t xml:space="preserve"> </w:t>
      </w:r>
      <w:r w:rsidR="00D208CB">
        <w:rPr>
          <w:bCs/>
          <w:sz w:val="24"/>
        </w:rPr>
        <w:t>128</w:t>
      </w:r>
      <w:r w:rsidR="009066F0">
        <w:rPr>
          <w:bCs/>
          <w:sz w:val="24"/>
        </w:rPr>
        <w:t xml:space="preserve"> </w:t>
      </w:r>
      <w:r w:rsidR="00837C3F" w:rsidRPr="00E83743">
        <w:rPr>
          <w:bCs/>
          <w:sz w:val="24"/>
        </w:rPr>
        <w:t>z</w:t>
      </w:r>
      <w:r w:rsidR="009066F0">
        <w:rPr>
          <w:bCs/>
          <w:sz w:val="24"/>
        </w:rPr>
        <w:t> </w:t>
      </w:r>
      <w:r w:rsidR="007F39BA">
        <w:rPr>
          <w:bCs/>
          <w:sz w:val="24"/>
        </w:rPr>
        <w:t xml:space="preserve">15. </w:t>
      </w:r>
      <w:proofErr w:type="spellStart"/>
      <w:proofErr w:type="gramStart"/>
      <w:r w:rsidR="007F39BA">
        <w:rPr>
          <w:bCs/>
          <w:sz w:val="24"/>
        </w:rPr>
        <w:t>j</w:t>
      </w:r>
      <w:r w:rsidR="00745DC3">
        <w:rPr>
          <w:bCs/>
          <w:sz w:val="24"/>
        </w:rPr>
        <w:t>úla</w:t>
      </w:r>
      <w:proofErr w:type="spellEnd"/>
      <w:proofErr w:type="gramEnd"/>
      <w:r w:rsidR="007C1BCC">
        <w:rPr>
          <w:bCs/>
          <w:sz w:val="24"/>
        </w:rPr>
        <w:t xml:space="preserve"> 20</w:t>
      </w:r>
      <w:r w:rsidR="003851F1">
        <w:rPr>
          <w:bCs/>
          <w:sz w:val="24"/>
        </w:rPr>
        <w:t>2</w:t>
      </w:r>
      <w:r w:rsidR="00745DC3">
        <w:rPr>
          <w:bCs/>
          <w:sz w:val="24"/>
        </w:rPr>
        <w:t>4</w:t>
      </w:r>
      <w:r w:rsidR="00A6356E" w:rsidRPr="00E83743">
        <w:rPr>
          <w:bCs/>
          <w:sz w:val="24"/>
        </w:rPr>
        <w:t>.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DC3632" w:rsidRDefault="00DC3632" w:rsidP="00DC3632">
      <w:pPr>
        <w:spacing w:line="360" w:lineRule="auto"/>
        <w:ind w:firstLine="567"/>
        <w:jc w:val="both"/>
        <w:rPr>
          <w:bCs/>
        </w:rPr>
      </w:pPr>
      <w:r w:rsidRPr="00BD66E3">
        <w:rPr>
          <w:bCs/>
        </w:rPr>
        <w:t>Týmto uznesen</w:t>
      </w:r>
      <w:r w:rsidR="00FD63CB">
        <w:rPr>
          <w:bCs/>
        </w:rPr>
        <w:t xml:space="preserve">ím výbor zároveň poveril </w:t>
      </w:r>
      <w:r>
        <w:rPr>
          <w:bCs/>
        </w:rPr>
        <w:t>spravodaj</w:t>
      </w:r>
      <w:r w:rsidR="00FD63CB">
        <w:rPr>
          <w:bCs/>
        </w:rPr>
        <w:t>cu</w:t>
      </w:r>
      <w:r>
        <w:rPr>
          <w:bCs/>
        </w:rPr>
        <w:t xml:space="preserve"> </w:t>
      </w:r>
      <w:r>
        <w:rPr>
          <w:b/>
          <w:bCs/>
        </w:rPr>
        <w:t>Tibora Gašpara</w:t>
      </w:r>
      <w:r w:rsidRPr="00610A97">
        <w:rPr>
          <w:b/>
          <w:bCs/>
        </w:rPr>
        <w:t>,</w:t>
      </w:r>
      <w:r w:rsidRPr="00CE0522">
        <w:rPr>
          <w:bCs/>
        </w:rPr>
        <w:t xml:space="preserve"> </w:t>
      </w:r>
      <w:r w:rsidRPr="00BD66E3">
        <w:rPr>
          <w:bCs/>
        </w:rPr>
        <w:t xml:space="preserve">aby na schôdzi Národnej rady Slovenskej republiky informoval o výsledku rokovania </w:t>
      </w:r>
      <w:r w:rsidR="00836D03">
        <w:rPr>
          <w:bCs/>
        </w:rPr>
        <w:t>ú</w:t>
      </w:r>
      <w:r w:rsidR="00FD63CB">
        <w:rPr>
          <w:bCs/>
        </w:rPr>
        <w:t xml:space="preserve">stavnoprávneho </w:t>
      </w:r>
      <w:r w:rsidRPr="00BD66E3">
        <w:rPr>
          <w:bCs/>
        </w:rPr>
        <w:t>v</w:t>
      </w:r>
      <w:r>
        <w:rPr>
          <w:bCs/>
        </w:rPr>
        <w:t>ýbor</w:t>
      </w:r>
      <w:r w:rsidR="00FD63CB">
        <w:rPr>
          <w:bCs/>
        </w:rPr>
        <w:t>u</w:t>
      </w:r>
      <w:r>
        <w:rPr>
          <w:bCs/>
        </w:rPr>
        <w:t xml:space="preserve">  </w:t>
      </w:r>
      <w:r w:rsidRPr="00BD66E3">
        <w:rPr>
          <w:bCs/>
        </w:rPr>
        <w:t>a</w:t>
      </w:r>
      <w:r>
        <w:rPr>
          <w:bCs/>
        </w:rPr>
        <w:t> </w:t>
      </w:r>
      <w:r w:rsidRPr="00360E65">
        <w:rPr>
          <w:bCs/>
        </w:rPr>
        <w:t xml:space="preserve"> urč</w:t>
      </w:r>
      <w:r w:rsidR="00FD63CB">
        <w:rPr>
          <w:bCs/>
        </w:rPr>
        <w:t>il</w:t>
      </w:r>
      <w:r w:rsidRPr="00360E65">
        <w:rPr>
          <w:bCs/>
        </w:rPr>
        <w:t xml:space="preserve"> poslancov Miroslava </w:t>
      </w:r>
      <w:proofErr w:type="spellStart"/>
      <w:r w:rsidRPr="00360E65">
        <w:rPr>
          <w:bCs/>
        </w:rPr>
        <w:t>Čellára</w:t>
      </w:r>
      <w:proofErr w:type="spellEnd"/>
      <w:r w:rsidRPr="00360E65">
        <w:rPr>
          <w:bCs/>
        </w:rPr>
        <w:t xml:space="preserve">, Richarda Eliáša, Richarda </w:t>
      </w:r>
      <w:proofErr w:type="spellStart"/>
      <w:r w:rsidRPr="00360E65">
        <w:rPr>
          <w:bCs/>
        </w:rPr>
        <w:t>Glüc</w:t>
      </w:r>
      <w:r>
        <w:rPr>
          <w:bCs/>
        </w:rPr>
        <w:t>ka</w:t>
      </w:r>
      <w:proofErr w:type="spellEnd"/>
      <w:r>
        <w:rPr>
          <w:bCs/>
        </w:rPr>
        <w:t xml:space="preserve">, Štefana Gašparoviča, Adama </w:t>
      </w:r>
      <w:proofErr w:type="spellStart"/>
      <w:r w:rsidRPr="00360E65">
        <w:rPr>
          <w:bCs/>
        </w:rPr>
        <w:t>Lučanského</w:t>
      </w:r>
      <w:proofErr w:type="spellEnd"/>
      <w:r w:rsidRPr="00360E65">
        <w:rPr>
          <w:bCs/>
        </w:rPr>
        <w:t xml:space="preserve"> </w:t>
      </w:r>
      <w:r>
        <w:rPr>
          <w:bCs/>
        </w:rPr>
        <w:t xml:space="preserve">a Zuzanu </w:t>
      </w:r>
      <w:proofErr w:type="spellStart"/>
      <w:r>
        <w:rPr>
          <w:bCs/>
        </w:rPr>
        <w:t>Plevíkovú</w:t>
      </w:r>
      <w:proofErr w:type="spellEnd"/>
      <w:r>
        <w:rPr>
          <w:bCs/>
        </w:rPr>
        <w:t xml:space="preserve"> </w:t>
      </w:r>
      <w:r w:rsidRPr="00360E65">
        <w:rPr>
          <w:bCs/>
        </w:rPr>
        <w:t>za náhradníkov spravodaj</w:t>
      </w:r>
      <w:r>
        <w:rPr>
          <w:bCs/>
        </w:rPr>
        <w:t>cu</w:t>
      </w:r>
      <w:r w:rsidRPr="00360E65">
        <w:rPr>
          <w:bCs/>
        </w:rPr>
        <w:t>.</w:t>
      </w:r>
    </w:p>
    <w:p w:rsidR="00DC363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7F39BA" w:rsidRDefault="007F39BA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7F39BA" w:rsidRDefault="007F39BA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7F39BA" w:rsidRDefault="007F39BA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6732B3" w:rsidRDefault="006732B3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6732B3" w:rsidRDefault="006732B3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DC3632" w:rsidRPr="00CE052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v. r. </w:t>
      </w:r>
    </w:p>
    <w:p w:rsidR="00DC3632" w:rsidRPr="00CE0522" w:rsidRDefault="00DC3632" w:rsidP="00DC3632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>
        <w:t xml:space="preserve"> </w:t>
      </w:r>
      <w:r w:rsidRPr="00CE0522">
        <w:t xml:space="preserve"> predseda Ústavnoprávneho výboru </w:t>
      </w:r>
    </w:p>
    <w:p w:rsidR="00DC3632" w:rsidRDefault="00DC3632" w:rsidP="00DC3632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</w:t>
      </w:r>
      <w:r w:rsidRPr="00CE0522">
        <w:t xml:space="preserve"> Národnej rady Slovenskej republiky</w:t>
      </w: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F39BA" w:rsidRDefault="007F39BA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F39BA" w:rsidRDefault="007F39BA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F39BA" w:rsidRPr="003C54A8" w:rsidRDefault="007F39BA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C32C0" w:rsidRDefault="003D41CF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 w:rsidR="00DC632A">
        <w:t xml:space="preserve"> </w:t>
      </w:r>
      <w:r w:rsidR="007F39BA">
        <w:t xml:space="preserve">15. </w:t>
      </w:r>
      <w:r w:rsidR="00745DC3">
        <w:t>júla</w:t>
      </w:r>
      <w:r w:rsidR="003851F1">
        <w:t xml:space="preserve"> 202</w:t>
      </w:r>
      <w:r w:rsidR="00745DC3">
        <w:t>4</w:t>
      </w:r>
    </w:p>
    <w:p w:rsidR="003851F1" w:rsidRDefault="003851F1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</w:p>
    <w:sectPr w:rsidR="003851F1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4F" w:rsidRDefault="00B5734F" w:rsidP="00615200">
      <w:r>
        <w:separator/>
      </w:r>
    </w:p>
  </w:endnote>
  <w:endnote w:type="continuationSeparator" w:id="0">
    <w:p w:rsidR="00B5734F" w:rsidRDefault="00B5734F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A704EF">
      <w:rPr>
        <w:noProof/>
      </w:rPr>
      <w:t>4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4F" w:rsidRDefault="00B5734F" w:rsidP="00615200">
      <w:r>
        <w:separator/>
      </w:r>
    </w:p>
  </w:footnote>
  <w:footnote w:type="continuationSeparator" w:id="0">
    <w:p w:rsidR="00B5734F" w:rsidRDefault="00B5734F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1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5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D6D"/>
    <w:rsid w:val="000022DA"/>
    <w:rsid w:val="0001023E"/>
    <w:rsid w:val="00013CF6"/>
    <w:rsid w:val="000217F4"/>
    <w:rsid w:val="000339D5"/>
    <w:rsid w:val="00033C09"/>
    <w:rsid w:val="00033FCD"/>
    <w:rsid w:val="00034303"/>
    <w:rsid w:val="000366F1"/>
    <w:rsid w:val="000407FB"/>
    <w:rsid w:val="00040FCA"/>
    <w:rsid w:val="0004123D"/>
    <w:rsid w:val="000418D5"/>
    <w:rsid w:val="00043E82"/>
    <w:rsid w:val="000540B9"/>
    <w:rsid w:val="00054A0E"/>
    <w:rsid w:val="00054F95"/>
    <w:rsid w:val="00056E90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2DA0"/>
    <w:rsid w:val="000B54BF"/>
    <w:rsid w:val="000C1574"/>
    <w:rsid w:val="000C3B82"/>
    <w:rsid w:val="000C4537"/>
    <w:rsid w:val="000C4A5E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16B6E"/>
    <w:rsid w:val="00121A05"/>
    <w:rsid w:val="00126F35"/>
    <w:rsid w:val="0013406D"/>
    <w:rsid w:val="00142331"/>
    <w:rsid w:val="001475DD"/>
    <w:rsid w:val="001552A9"/>
    <w:rsid w:val="00155804"/>
    <w:rsid w:val="00157D33"/>
    <w:rsid w:val="00160973"/>
    <w:rsid w:val="00160CAB"/>
    <w:rsid w:val="00162DA3"/>
    <w:rsid w:val="00165FA7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A45F5"/>
    <w:rsid w:val="001B1D40"/>
    <w:rsid w:val="001B356F"/>
    <w:rsid w:val="001B4AF4"/>
    <w:rsid w:val="001B6109"/>
    <w:rsid w:val="001C59DC"/>
    <w:rsid w:val="001D1A97"/>
    <w:rsid w:val="001D4BA9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41370"/>
    <w:rsid w:val="002421E4"/>
    <w:rsid w:val="002433A1"/>
    <w:rsid w:val="002434EC"/>
    <w:rsid w:val="002448B5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1D7D"/>
    <w:rsid w:val="00271F24"/>
    <w:rsid w:val="00282828"/>
    <w:rsid w:val="0028601C"/>
    <w:rsid w:val="00294381"/>
    <w:rsid w:val="00294B22"/>
    <w:rsid w:val="0029555F"/>
    <w:rsid w:val="002A1877"/>
    <w:rsid w:val="002A33C3"/>
    <w:rsid w:val="002A779B"/>
    <w:rsid w:val="002B1FB0"/>
    <w:rsid w:val="002B42CF"/>
    <w:rsid w:val="002B7742"/>
    <w:rsid w:val="002C3101"/>
    <w:rsid w:val="002C610C"/>
    <w:rsid w:val="002D40A1"/>
    <w:rsid w:val="002D4AB3"/>
    <w:rsid w:val="002D784E"/>
    <w:rsid w:val="002D78DE"/>
    <w:rsid w:val="002E5976"/>
    <w:rsid w:val="002E6334"/>
    <w:rsid w:val="002F21B1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53C0"/>
    <w:rsid w:val="0033364B"/>
    <w:rsid w:val="00334EB4"/>
    <w:rsid w:val="003368C4"/>
    <w:rsid w:val="00337189"/>
    <w:rsid w:val="00340503"/>
    <w:rsid w:val="003405E6"/>
    <w:rsid w:val="00340E23"/>
    <w:rsid w:val="0034669F"/>
    <w:rsid w:val="0034797C"/>
    <w:rsid w:val="003520B3"/>
    <w:rsid w:val="00352DC5"/>
    <w:rsid w:val="00353806"/>
    <w:rsid w:val="00356B35"/>
    <w:rsid w:val="00363878"/>
    <w:rsid w:val="00375046"/>
    <w:rsid w:val="003851F1"/>
    <w:rsid w:val="00385B06"/>
    <w:rsid w:val="0039036B"/>
    <w:rsid w:val="00394CD6"/>
    <w:rsid w:val="00397736"/>
    <w:rsid w:val="00397FB5"/>
    <w:rsid w:val="003A3022"/>
    <w:rsid w:val="003B1C61"/>
    <w:rsid w:val="003B3D3E"/>
    <w:rsid w:val="003C2A93"/>
    <w:rsid w:val="003C32C0"/>
    <w:rsid w:val="003C5128"/>
    <w:rsid w:val="003C5A4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161C"/>
    <w:rsid w:val="003F3548"/>
    <w:rsid w:val="003F3D71"/>
    <w:rsid w:val="003F4E76"/>
    <w:rsid w:val="00403912"/>
    <w:rsid w:val="0040487E"/>
    <w:rsid w:val="00415D29"/>
    <w:rsid w:val="004169DB"/>
    <w:rsid w:val="00420381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654CE"/>
    <w:rsid w:val="0047272C"/>
    <w:rsid w:val="004737D3"/>
    <w:rsid w:val="00474655"/>
    <w:rsid w:val="00474844"/>
    <w:rsid w:val="0047625D"/>
    <w:rsid w:val="00480BEC"/>
    <w:rsid w:val="00482605"/>
    <w:rsid w:val="004857D3"/>
    <w:rsid w:val="00486FD6"/>
    <w:rsid w:val="00490C43"/>
    <w:rsid w:val="004A036C"/>
    <w:rsid w:val="004A35D6"/>
    <w:rsid w:val="004A772A"/>
    <w:rsid w:val="004B0D5C"/>
    <w:rsid w:val="004B188D"/>
    <w:rsid w:val="004B67B0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7D5E"/>
    <w:rsid w:val="004F0F4B"/>
    <w:rsid w:val="004F1F05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15888"/>
    <w:rsid w:val="00520699"/>
    <w:rsid w:val="00523419"/>
    <w:rsid w:val="0052534A"/>
    <w:rsid w:val="00525414"/>
    <w:rsid w:val="005319AA"/>
    <w:rsid w:val="00533ED8"/>
    <w:rsid w:val="005356E0"/>
    <w:rsid w:val="005377DC"/>
    <w:rsid w:val="00540238"/>
    <w:rsid w:val="00543FCC"/>
    <w:rsid w:val="00545C94"/>
    <w:rsid w:val="00546B4C"/>
    <w:rsid w:val="0055196A"/>
    <w:rsid w:val="00553252"/>
    <w:rsid w:val="0055414C"/>
    <w:rsid w:val="0056448F"/>
    <w:rsid w:val="005649C8"/>
    <w:rsid w:val="005752AA"/>
    <w:rsid w:val="0057628B"/>
    <w:rsid w:val="00582B35"/>
    <w:rsid w:val="00585B4B"/>
    <w:rsid w:val="0058694B"/>
    <w:rsid w:val="005925BE"/>
    <w:rsid w:val="00592EAE"/>
    <w:rsid w:val="005972DC"/>
    <w:rsid w:val="005A11FE"/>
    <w:rsid w:val="005A685A"/>
    <w:rsid w:val="005B0CAF"/>
    <w:rsid w:val="005B0F4D"/>
    <w:rsid w:val="005B7862"/>
    <w:rsid w:val="005B7F62"/>
    <w:rsid w:val="005C4B05"/>
    <w:rsid w:val="005C5593"/>
    <w:rsid w:val="005D6403"/>
    <w:rsid w:val="005D677A"/>
    <w:rsid w:val="005E23DD"/>
    <w:rsid w:val="005F5C38"/>
    <w:rsid w:val="006000CE"/>
    <w:rsid w:val="00605862"/>
    <w:rsid w:val="00612800"/>
    <w:rsid w:val="006133BB"/>
    <w:rsid w:val="00615200"/>
    <w:rsid w:val="006279CB"/>
    <w:rsid w:val="00630FF2"/>
    <w:rsid w:val="00632734"/>
    <w:rsid w:val="006362BA"/>
    <w:rsid w:val="00637C4C"/>
    <w:rsid w:val="00642026"/>
    <w:rsid w:val="00643265"/>
    <w:rsid w:val="00647D99"/>
    <w:rsid w:val="00653A97"/>
    <w:rsid w:val="00653B3A"/>
    <w:rsid w:val="00653C29"/>
    <w:rsid w:val="00655674"/>
    <w:rsid w:val="00663EFA"/>
    <w:rsid w:val="0066607D"/>
    <w:rsid w:val="00666BFF"/>
    <w:rsid w:val="006709FE"/>
    <w:rsid w:val="006714C3"/>
    <w:rsid w:val="006732B3"/>
    <w:rsid w:val="00673903"/>
    <w:rsid w:val="00674174"/>
    <w:rsid w:val="006764B2"/>
    <w:rsid w:val="00684640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199D"/>
    <w:rsid w:val="006E44C7"/>
    <w:rsid w:val="006E4CDA"/>
    <w:rsid w:val="006F010E"/>
    <w:rsid w:val="006F1A61"/>
    <w:rsid w:val="006F2054"/>
    <w:rsid w:val="006F285E"/>
    <w:rsid w:val="006F33F9"/>
    <w:rsid w:val="0070162E"/>
    <w:rsid w:val="00701BD5"/>
    <w:rsid w:val="007021AD"/>
    <w:rsid w:val="0070376D"/>
    <w:rsid w:val="00714E50"/>
    <w:rsid w:val="007201FA"/>
    <w:rsid w:val="00722698"/>
    <w:rsid w:val="0072343F"/>
    <w:rsid w:val="00725B84"/>
    <w:rsid w:val="00726B55"/>
    <w:rsid w:val="00727B49"/>
    <w:rsid w:val="00737899"/>
    <w:rsid w:val="00743C87"/>
    <w:rsid w:val="00745DC3"/>
    <w:rsid w:val="00747580"/>
    <w:rsid w:val="00750729"/>
    <w:rsid w:val="00754241"/>
    <w:rsid w:val="007608F0"/>
    <w:rsid w:val="00765150"/>
    <w:rsid w:val="00774616"/>
    <w:rsid w:val="00780C09"/>
    <w:rsid w:val="00782D6D"/>
    <w:rsid w:val="0078494E"/>
    <w:rsid w:val="007A1832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39BA"/>
    <w:rsid w:val="007F4AB9"/>
    <w:rsid w:val="007F6DA7"/>
    <w:rsid w:val="007F7C89"/>
    <w:rsid w:val="008021F5"/>
    <w:rsid w:val="00810904"/>
    <w:rsid w:val="00811E8C"/>
    <w:rsid w:val="00813BB7"/>
    <w:rsid w:val="00814ECF"/>
    <w:rsid w:val="00823C8A"/>
    <w:rsid w:val="0082741E"/>
    <w:rsid w:val="008300B6"/>
    <w:rsid w:val="00836D03"/>
    <w:rsid w:val="00837C3F"/>
    <w:rsid w:val="00841A07"/>
    <w:rsid w:val="00844BEA"/>
    <w:rsid w:val="00851DBF"/>
    <w:rsid w:val="008574E4"/>
    <w:rsid w:val="00860973"/>
    <w:rsid w:val="00861322"/>
    <w:rsid w:val="00861AFC"/>
    <w:rsid w:val="0086483F"/>
    <w:rsid w:val="00865340"/>
    <w:rsid w:val="0087046D"/>
    <w:rsid w:val="0087142B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901A67"/>
    <w:rsid w:val="009066F0"/>
    <w:rsid w:val="00907867"/>
    <w:rsid w:val="0091245C"/>
    <w:rsid w:val="009125CF"/>
    <w:rsid w:val="009139F9"/>
    <w:rsid w:val="009200D4"/>
    <w:rsid w:val="009201A9"/>
    <w:rsid w:val="00920E72"/>
    <w:rsid w:val="00924991"/>
    <w:rsid w:val="00927A9E"/>
    <w:rsid w:val="009313BF"/>
    <w:rsid w:val="00935C32"/>
    <w:rsid w:val="0094083B"/>
    <w:rsid w:val="00945A5F"/>
    <w:rsid w:val="00946149"/>
    <w:rsid w:val="00946250"/>
    <w:rsid w:val="00950B25"/>
    <w:rsid w:val="009525AE"/>
    <w:rsid w:val="00956786"/>
    <w:rsid w:val="00963A26"/>
    <w:rsid w:val="0097011C"/>
    <w:rsid w:val="009705C0"/>
    <w:rsid w:val="00971D57"/>
    <w:rsid w:val="00975713"/>
    <w:rsid w:val="00976A7B"/>
    <w:rsid w:val="00980854"/>
    <w:rsid w:val="00984200"/>
    <w:rsid w:val="009861CC"/>
    <w:rsid w:val="00986C67"/>
    <w:rsid w:val="00986EEA"/>
    <w:rsid w:val="00996244"/>
    <w:rsid w:val="00997110"/>
    <w:rsid w:val="009A5E35"/>
    <w:rsid w:val="009B54CC"/>
    <w:rsid w:val="009B63E6"/>
    <w:rsid w:val="009C3537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119E"/>
    <w:rsid w:val="00A133D1"/>
    <w:rsid w:val="00A14547"/>
    <w:rsid w:val="00A16CA2"/>
    <w:rsid w:val="00A16E57"/>
    <w:rsid w:val="00A21297"/>
    <w:rsid w:val="00A227D5"/>
    <w:rsid w:val="00A247E2"/>
    <w:rsid w:val="00A30A18"/>
    <w:rsid w:val="00A32E5B"/>
    <w:rsid w:val="00A34BFA"/>
    <w:rsid w:val="00A35022"/>
    <w:rsid w:val="00A37A90"/>
    <w:rsid w:val="00A40999"/>
    <w:rsid w:val="00A4115B"/>
    <w:rsid w:val="00A44B70"/>
    <w:rsid w:val="00A4513A"/>
    <w:rsid w:val="00A46236"/>
    <w:rsid w:val="00A52690"/>
    <w:rsid w:val="00A61955"/>
    <w:rsid w:val="00A6356E"/>
    <w:rsid w:val="00A6633C"/>
    <w:rsid w:val="00A704EF"/>
    <w:rsid w:val="00A70EEA"/>
    <w:rsid w:val="00A73245"/>
    <w:rsid w:val="00A73BF6"/>
    <w:rsid w:val="00A74ADE"/>
    <w:rsid w:val="00A75515"/>
    <w:rsid w:val="00A80F94"/>
    <w:rsid w:val="00A82425"/>
    <w:rsid w:val="00A82A8E"/>
    <w:rsid w:val="00A84E35"/>
    <w:rsid w:val="00A870F9"/>
    <w:rsid w:val="00A93627"/>
    <w:rsid w:val="00AA0C87"/>
    <w:rsid w:val="00AA1372"/>
    <w:rsid w:val="00AA3DAB"/>
    <w:rsid w:val="00AA702C"/>
    <w:rsid w:val="00AB1B77"/>
    <w:rsid w:val="00AB1C73"/>
    <w:rsid w:val="00AB2825"/>
    <w:rsid w:val="00AB28EF"/>
    <w:rsid w:val="00AB7CC9"/>
    <w:rsid w:val="00AB7D4E"/>
    <w:rsid w:val="00AC0629"/>
    <w:rsid w:val="00AC2EBE"/>
    <w:rsid w:val="00AC369D"/>
    <w:rsid w:val="00AC4212"/>
    <w:rsid w:val="00AC4D72"/>
    <w:rsid w:val="00AC6675"/>
    <w:rsid w:val="00AC7B46"/>
    <w:rsid w:val="00AC7E1D"/>
    <w:rsid w:val="00AD16B5"/>
    <w:rsid w:val="00AD3455"/>
    <w:rsid w:val="00AD4506"/>
    <w:rsid w:val="00AD4BD1"/>
    <w:rsid w:val="00AD58A0"/>
    <w:rsid w:val="00AE57AB"/>
    <w:rsid w:val="00AE6DE3"/>
    <w:rsid w:val="00AE7AF0"/>
    <w:rsid w:val="00AF0ACD"/>
    <w:rsid w:val="00AF11FB"/>
    <w:rsid w:val="00B04F3A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27EDE"/>
    <w:rsid w:val="00B30B8B"/>
    <w:rsid w:val="00B312C0"/>
    <w:rsid w:val="00B37C6F"/>
    <w:rsid w:val="00B42BAB"/>
    <w:rsid w:val="00B4346F"/>
    <w:rsid w:val="00B45D1D"/>
    <w:rsid w:val="00B45EFC"/>
    <w:rsid w:val="00B476F5"/>
    <w:rsid w:val="00B5064C"/>
    <w:rsid w:val="00B50E37"/>
    <w:rsid w:val="00B510E0"/>
    <w:rsid w:val="00B5252E"/>
    <w:rsid w:val="00B53E25"/>
    <w:rsid w:val="00B53F8E"/>
    <w:rsid w:val="00B5734F"/>
    <w:rsid w:val="00B576C3"/>
    <w:rsid w:val="00B616CB"/>
    <w:rsid w:val="00B62583"/>
    <w:rsid w:val="00B73EE6"/>
    <w:rsid w:val="00B751FD"/>
    <w:rsid w:val="00B768E0"/>
    <w:rsid w:val="00B7769A"/>
    <w:rsid w:val="00B77B23"/>
    <w:rsid w:val="00B82E85"/>
    <w:rsid w:val="00B840A0"/>
    <w:rsid w:val="00B85D73"/>
    <w:rsid w:val="00B92E2A"/>
    <w:rsid w:val="00B94281"/>
    <w:rsid w:val="00B94E68"/>
    <w:rsid w:val="00B965DC"/>
    <w:rsid w:val="00BA0630"/>
    <w:rsid w:val="00BA1367"/>
    <w:rsid w:val="00BA139F"/>
    <w:rsid w:val="00BA2003"/>
    <w:rsid w:val="00BA2857"/>
    <w:rsid w:val="00BA5963"/>
    <w:rsid w:val="00BA611A"/>
    <w:rsid w:val="00BB032D"/>
    <w:rsid w:val="00BB05E9"/>
    <w:rsid w:val="00BB2008"/>
    <w:rsid w:val="00BB7B31"/>
    <w:rsid w:val="00BC6CC2"/>
    <w:rsid w:val="00BD4691"/>
    <w:rsid w:val="00BD624B"/>
    <w:rsid w:val="00BE7F8A"/>
    <w:rsid w:val="00C041E4"/>
    <w:rsid w:val="00C072B2"/>
    <w:rsid w:val="00C10C8A"/>
    <w:rsid w:val="00C2102F"/>
    <w:rsid w:val="00C22C74"/>
    <w:rsid w:val="00C33ACA"/>
    <w:rsid w:val="00C33BE7"/>
    <w:rsid w:val="00C35DF1"/>
    <w:rsid w:val="00C367B7"/>
    <w:rsid w:val="00C37DAA"/>
    <w:rsid w:val="00C41872"/>
    <w:rsid w:val="00C5456F"/>
    <w:rsid w:val="00C62446"/>
    <w:rsid w:val="00C62504"/>
    <w:rsid w:val="00C65E63"/>
    <w:rsid w:val="00C668FF"/>
    <w:rsid w:val="00C66CA0"/>
    <w:rsid w:val="00C67933"/>
    <w:rsid w:val="00C719F4"/>
    <w:rsid w:val="00C74B92"/>
    <w:rsid w:val="00C76A17"/>
    <w:rsid w:val="00C81471"/>
    <w:rsid w:val="00C821DA"/>
    <w:rsid w:val="00C85BEB"/>
    <w:rsid w:val="00C85D29"/>
    <w:rsid w:val="00C86784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CF730D"/>
    <w:rsid w:val="00D01E9C"/>
    <w:rsid w:val="00D02138"/>
    <w:rsid w:val="00D067C3"/>
    <w:rsid w:val="00D06839"/>
    <w:rsid w:val="00D11607"/>
    <w:rsid w:val="00D14FCB"/>
    <w:rsid w:val="00D15CEC"/>
    <w:rsid w:val="00D208CB"/>
    <w:rsid w:val="00D24D26"/>
    <w:rsid w:val="00D25AF1"/>
    <w:rsid w:val="00D25D7E"/>
    <w:rsid w:val="00D319F0"/>
    <w:rsid w:val="00D34DC9"/>
    <w:rsid w:val="00D36923"/>
    <w:rsid w:val="00D4402B"/>
    <w:rsid w:val="00D47506"/>
    <w:rsid w:val="00D524FA"/>
    <w:rsid w:val="00D54A7A"/>
    <w:rsid w:val="00D5601F"/>
    <w:rsid w:val="00D56B5D"/>
    <w:rsid w:val="00D66D42"/>
    <w:rsid w:val="00D709E5"/>
    <w:rsid w:val="00D732E7"/>
    <w:rsid w:val="00D739D7"/>
    <w:rsid w:val="00D74EDB"/>
    <w:rsid w:val="00D76606"/>
    <w:rsid w:val="00D813AC"/>
    <w:rsid w:val="00D8172F"/>
    <w:rsid w:val="00D8176A"/>
    <w:rsid w:val="00D866ED"/>
    <w:rsid w:val="00D86842"/>
    <w:rsid w:val="00D92FEC"/>
    <w:rsid w:val="00D94E16"/>
    <w:rsid w:val="00D94EB6"/>
    <w:rsid w:val="00D9741B"/>
    <w:rsid w:val="00DA4699"/>
    <w:rsid w:val="00DA70F3"/>
    <w:rsid w:val="00DB0915"/>
    <w:rsid w:val="00DB1A6F"/>
    <w:rsid w:val="00DB6470"/>
    <w:rsid w:val="00DB6E74"/>
    <w:rsid w:val="00DC3632"/>
    <w:rsid w:val="00DC632A"/>
    <w:rsid w:val="00DC6C06"/>
    <w:rsid w:val="00DC7B44"/>
    <w:rsid w:val="00DD2155"/>
    <w:rsid w:val="00DF0C00"/>
    <w:rsid w:val="00DF7432"/>
    <w:rsid w:val="00E005D5"/>
    <w:rsid w:val="00E0197C"/>
    <w:rsid w:val="00E01FC4"/>
    <w:rsid w:val="00E021B8"/>
    <w:rsid w:val="00E03F69"/>
    <w:rsid w:val="00E05E3C"/>
    <w:rsid w:val="00E119BC"/>
    <w:rsid w:val="00E1615C"/>
    <w:rsid w:val="00E1736C"/>
    <w:rsid w:val="00E21D44"/>
    <w:rsid w:val="00E22535"/>
    <w:rsid w:val="00E369AB"/>
    <w:rsid w:val="00E43110"/>
    <w:rsid w:val="00E437ED"/>
    <w:rsid w:val="00E456D1"/>
    <w:rsid w:val="00E50E36"/>
    <w:rsid w:val="00E56772"/>
    <w:rsid w:val="00E61520"/>
    <w:rsid w:val="00E6679E"/>
    <w:rsid w:val="00E72E5A"/>
    <w:rsid w:val="00E75173"/>
    <w:rsid w:val="00E83743"/>
    <w:rsid w:val="00E86A67"/>
    <w:rsid w:val="00E906C4"/>
    <w:rsid w:val="00E93F9B"/>
    <w:rsid w:val="00E94303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4438"/>
    <w:rsid w:val="00EE505A"/>
    <w:rsid w:val="00EE6904"/>
    <w:rsid w:val="00EF3624"/>
    <w:rsid w:val="00EF3F92"/>
    <w:rsid w:val="00F015A7"/>
    <w:rsid w:val="00F063F0"/>
    <w:rsid w:val="00F11312"/>
    <w:rsid w:val="00F13AA1"/>
    <w:rsid w:val="00F14454"/>
    <w:rsid w:val="00F14CDD"/>
    <w:rsid w:val="00F237BF"/>
    <w:rsid w:val="00F257FE"/>
    <w:rsid w:val="00F25F10"/>
    <w:rsid w:val="00F26056"/>
    <w:rsid w:val="00F3660D"/>
    <w:rsid w:val="00F36DCE"/>
    <w:rsid w:val="00F400D2"/>
    <w:rsid w:val="00F43DE5"/>
    <w:rsid w:val="00F446FC"/>
    <w:rsid w:val="00F4661B"/>
    <w:rsid w:val="00F4720B"/>
    <w:rsid w:val="00F4794A"/>
    <w:rsid w:val="00F51D98"/>
    <w:rsid w:val="00F524A5"/>
    <w:rsid w:val="00F546A9"/>
    <w:rsid w:val="00F550D6"/>
    <w:rsid w:val="00F55A7F"/>
    <w:rsid w:val="00F61196"/>
    <w:rsid w:val="00F7181D"/>
    <w:rsid w:val="00F7182A"/>
    <w:rsid w:val="00F72C2D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791B"/>
    <w:rsid w:val="00FA1051"/>
    <w:rsid w:val="00FA1540"/>
    <w:rsid w:val="00FA4EA3"/>
    <w:rsid w:val="00FA5A16"/>
    <w:rsid w:val="00FA5F9E"/>
    <w:rsid w:val="00FA6887"/>
    <w:rsid w:val="00FB2EDA"/>
    <w:rsid w:val="00FB41BF"/>
    <w:rsid w:val="00FB4CF6"/>
    <w:rsid w:val="00FB5B7E"/>
    <w:rsid w:val="00FC5725"/>
    <w:rsid w:val="00FC5A44"/>
    <w:rsid w:val="00FC7B57"/>
    <w:rsid w:val="00FD26E9"/>
    <w:rsid w:val="00FD4CAB"/>
    <w:rsid w:val="00FD5945"/>
    <w:rsid w:val="00FD63CB"/>
    <w:rsid w:val="00FD67F5"/>
    <w:rsid w:val="00FD71DB"/>
    <w:rsid w:val="00FE1109"/>
    <w:rsid w:val="00FE1890"/>
    <w:rsid w:val="00FE1C23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54F16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51Abs">
    <w:name w:val="51_Abs"/>
    <w:basedOn w:val="Normlny"/>
    <w:qFormat/>
    <w:rsid w:val="00FD26E9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AD03-D964-409E-A6FD-606158A7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126</cp:revision>
  <cp:lastPrinted>2024-07-15T18:07:00Z</cp:lastPrinted>
  <dcterms:created xsi:type="dcterms:W3CDTF">2020-11-25T09:56:00Z</dcterms:created>
  <dcterms:modified xsi:type="dcterms:W3CDTF">2024-07-15T18:07:00Z</dcterms:modified>
</cp:coreProperties>
</file>