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8543D4">
        <w:t>1115</w:t>
      </w:r>
      <w:r w:rsidR="007D138A" w:rsidRPr="007D138A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754EB" w:rsidP="007375F5">
      <w:pPr>
        <w:pStyle w:val="uznesenia"/>
      </w:pPr>
      <w:r>
        <w:t>373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9754EB">
        <w:rPr>
          <w:spacing w:val="0"/>
        </w:rPr>
        <w:t>19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BB4968">
        <w:rPr>
          <w:spacing w:val="0"/>
        </w:rPr>
        <w:t>júna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8543D4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8543D4">
        <w:rPr>
          <w:rFonts w:cs="Arial"/>
        </w:rPr>
        <w:t xml:space="preserve"> návrh</w:t>
      </w:r>
      <w:r>
        <w:rPr>
          <w:rFonts w:cs="Arial"/>
        </w:rPr>
        <w:t>u</w:t>
      </w:r>
      <w:r w:rsidRPr="008543D4">
        <w:rPr>
          <w:rFonts w:cs="Arial"/>
        </w:rPr>
        <w:t xml:space="preserve"> zákona, ktorým sa mení zákon č. 325/2022 Z. z., ktorým sa mení a dopĺňa zákon č. 305/2013 Z. z. o elektronickej podobe výkonu pôsobnosti orgánov verejnej moci a o zmene a doplnení niektorých zákonov (zákon o e-</w:t>
      </w:r>
      <w:proofErr w:type="spellStart"/>
      <w:r w:rsidRPr="008543D4">
        <w:rPr>
          <w:rFonts w:cs="Arial"/>
        </w:rPr>
        <w:t>Governmente</w:t>
      </w:r>
      <w:proofErr w:type="spellEnd"/>
      <w:r w:rsidRPr="008543D4">
        <w:rPr>
          <w:rFonts w:cs="Arial"/>
        </w:rPr>
        <w:t>) v znení neskorších predpisov a ktorým sa menia a dopĺňajú niektoré zákony v znení zákona č. 301/2023 Z. z. (tlač 309)</w:t>
      </w:r>
      <w:r w:rsidR="007D138A" w:rsidRPr="007D138A">
        <w:rPr>
          <w:rFonts w:cs="Arial"/>
        </w:rPr>
        <w:t xml:space="preserve"> </w:t>
      </w:r>
      <w:r w:rsidR="009550E4" w:rsidRPr="009550E4">
        <w:rPr>
          <w:rFonts w:cs="Arial"/>
        </w:rPr>
        <w:t>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8D027A" w:rsidRDefault="007375F5" w:rsidP="00013BB7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D138A">
        <w:rPr>
          <w:rFonts w:cs="Arial"/>
        </w:rPr>
        <w:t xml:space="preserve"> a</w:t>
      </w:r>
      <w:r w:rsidR="00061E8A">
        <w:rPr>
          <w:rFonts w:cs="Arial"/>
        </w:rPr>
        <w:t xml:space="preserve"> </w:t>
      </w:r>
    </w:p>
    <w:p w:rsidR="007375F5" w:rsidRDefault="009550E4" w:rsidP="008D027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8543D4">
        <w:rPr>
          <w:rFonts w:cs="Arial"/>
        </w:rPr>
        <w:t>verejnú správu a regionálny rozvoj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8D027A" w:rsidP="00790774">
      <w:pPr>
        <w:ind w:firstLine="1134"/>
        <w:jc w:val="both"/>
        <w:rPr>
          <w:rFonts w:cs="Arial"/>
          <w:bCs/>
          <w:i/>
        </w:rPr>
      </w:pPr>
      <w:r>
        <w:t>ako gestorský V</w:t>
      </w:r>
      <w:r w:rsidR="00057590">
        <w:t>ýbor Národnej rady Slovenskej republiky</w:t>
      </w:r>
      <w:r>
        <w:t xml:space="preserve"> pre </w:t>
      </w:r>
      <w:r w:rsidR="008543D4">
        <w:t xml:space="preserve">verejnú správu a regionálny rozvoj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7D138A">
        <w:t xml:space="preserve"> vo výbore</w:t>
      </w:r>
      <w:r>
        <w:t xml:space="preserve"> do 6. septembra 2024 a</w:t>
      </w:r>
      <w:r w:rsidR="004A46C0">
        <w:t xml:space="preserve"> </w:t>
      </w:r>
      <w:r w:rsidR="00BB4968">
        <w:t>v gestorskom výbore do 9</w:t>
      </w:r>
      <w:r w:rsidR="008E2D3C">
        <w:t xml:space="preserve">. </w:t>
      </w:r>
      <w:r w:rsidR="00BB4968">
        <w:t>septembra</w:t>
      </w:r>
      <w:r w:rsidR="008E2D3C">
        <w:t xml:space="preserve">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D138A" w:rsidRDefault="007D138A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730A7" w:rsidRDefault="00C730A7" w:rsidP="00C730A7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6C600F" w:rsidRDefault="00C730A7" w:rsidP="008D027A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B4968" w:rsidRPr="00BB4968" w:rsidRDefault="00BB4968" w:rsidP="00BB4968">
      <w:pPr>
        <w:keepNext w:val="0"/>
        <w:keepLines w:val="0"/>
        <w:widowControl w:val="0"/>
        <w:jc w:val="both"/>
        <w:rPr>
          <w:rFonts w:cs="Arial"/>
        </w:rPr>
      </w:pPr>
      <w:r w:rsidRPr="00BB4968">
        <w:rPr>
          <w:rFonts w:cs="Arial"/>
        </w:rPr>
        <w:t>Igor  Š i m k o   v. r.</w:t>
      </w:r>
    </w:p>
    <w:p w:rsidR="009D75E4" w:rsidRDefault="00BB4968" w:rsidP="00BB4968">
      <w:pPr>
        <w:keepNext w:val="0"/>
        <w:keepLines w:val="0"/>
        <w:widowControl w:val="0"/>
        <w:jc w:val="both"/>
        <w:rPr>
          <w:rFonts w:cs="Arial"/>
        </w:rPr>
      </w:pPr>
      <w:r w:rsidRPr="00BB4968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13BB7"/>
    <w:rsid w:val="00026B98"/>
    <w:rsid w:val="00045CB1"/>
    <w:rsid w:val="0005284C"/>
    <w:rsid w:val="00057590"/>
    <w:rsid w:val="00061E8A"/>
    <w:rsid w:val="00077D06"/>
    <w:rsid w:val="000900DD"/>
    <w:rsid w:val="0009233B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716D3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066CC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7D138A"/>
    <w:rsid w:val="00800129"/>
    <w:rsid w:val="008027F8"/>
    <w:rsid w:val="00803E7D"/>
    <w:rsid w:val="008411AF"/>
    <w:rsid w:val="0085104E"/>
    <w:rsid w:val="00853377"/>
    <w:rsid w:val="008543D4"/>
    <w:rsid w:val="00864EA9"/>
    <w:rsid w:val="00875ECF"/>
    <w:rsid w:val="00880DDA"/>
    <w:rsid w:val="008A552A"/>
    <w:rsid w:val="008B4248"/>
    <w:rsid w:val="008D027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550E4"/>
    <w:rsid w:val="00973F15"/>
    <w:rsid w:val="009754EB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B4968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30A7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415A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937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109</cp:revision>
  <cp:lastPrinted>2024-06-11T15:45:00Z</cp:lastPrinted>
  <dcterms:created xsi:type="dcterms:W3CDTF">2022-11-24T09:04:00Z</dcterms:created>
  <dcterms:modified xsi:type="dcterms:W3CDTF">2024-07-02T08:56:00Z</dcterms:modified>
</cp:coreProperties>
</file>