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CRD</w:t>
      </w:r>
      <w:r w:rsidRPr="00E93146" w:rsidR="00501D6F">
        <w:rPr>
          <w:szCs w:val="22"/>
        </w:rPr>
        <w:t>-</w:t>
      </w:r>
      <w:r w:rsidRPr="00DD7FB8" w:rsidR="00DD7FB8">
        <w:rPr>
          <w:szCs w:val="22"/>
        </w:rPr>
        <w:t>604/2024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5F1712">
        <w:t>328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591A93">
        <w:rPr>
          <w:spacing w:val="0"/>
          <w:szCs w:val="22"/>
        </w:rPr>
        <w:t xml:space="preserve">z </w:t>
      </w:r>
      <w:r w:rsidR="005F1712">
        <w:rPr>
          <w:spacing w:val="0"/>
          <w:szCs w:val="22"/>
        </w:rPr>
        <w:t>12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602207">
        <w:rPr>
          <w:spacing w:val="0"/>
          <w:szCs w:val="22"/>
        </w:rPr>
        <w:t>júna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E93146">
        <w:rPr>
          <w:spacing w:val="0"/>
          <w:szCs w:val="22"/>
        </w:rPr>
        <w:t>4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2D5FBE" w:rsidP="00A15C08">
      <w:pPr>
        <w:jc w:val="both"/>
        <w:rPr>
          <w:i/>
          <w:iCs/>
          <w:sz w:val="20"/>
        </w:rPr>
      </w:pPr>
      <w:r w:rsidR="00DD7FB8">
        <w:rPr>
          <w:rFonts w:cs="Arial"/>
        </w:rPr>
        <w:t>k vládnemu</w:t>
      </w:r>
      <w:r w:rsidRPr="009A223A" w:rsidR="00DD7FB8">
        <w:rPr>
          <w:rFonts w:cs="Arial"/>
        </w:rPr>
        <w:t xml:space="preserve"> návrh</w:t>
      </w:r>
      <w:r w:rsidR="00DD7FB8">
        <w:rPr>
          <w:rFonts w:cs="Arial"/>
        </w:rPr>
        <w:t>u</w:t>
      </w:r>
      <w:r w:rsidRPr="009A223A" w:rsidR="00DD7FB8">
        <w:rPr>
          <w:rFonts w:cs="Arial"/>
        </w:rPr>
        <w:t xml:space="preserve"> zákona, ktorým sa mení a dopĺňa zákon č. 143/1998 Z. z. o civilnom letectve (letecký zákon) a o zmene a doplnení niektorých zákonov v znení neskorších predpisov a ktorým sa menia a dopĺňajú niektoré zákony (tlač 214)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DA1032">
        <w:rPr>
          <w:rFonts w:cs="Arial"/>
          <w:szCs w:val="22"/>
        </w:rPr>
        <w:t xml:space="preserve">po prerokovaní uvedeného </w:t>
      </w:r>
      <w:r w:rsidR="001F3323">
        <w:rPr>
          <w:rFonts w:cs="Arial"/>
          <w:szCs w:val="22"/>
        </w:rPr>
        <w:t xml:space="preserve">vládneho </w:t>
      </w:r>
      <w:r w:rsidR="00DA1032">
        <w:rPr>
          <w:rFonts w:cs="Arial"/>
          <w:szCs w:val="22"/>
        </w:rPr>
        <w:t>návrhu</w:t>
      </w:r>
      <w:r w:rsidR="0001501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22102A" w:rsidP="00131C74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="00DD7FB8">
        <w:rPr>
          <w:rFonts w:cs="Arial"/>
        </w:rPr>
        <w:t>vládny</w:t>
      </w:r>
      <w:r w:rsidRPr="009A223A" w:rsidR="00DD7FB8">
        <w:rPr>
          <w:rFonts w:cs="Arial"/>
        </w:rPr>
        <w:t xml:space="preserve"> návrh zákona, ktorým sa mení a dopĺňa zákon č. 143/1998 Z. z. o civilnom letectve (letecký zákon) a o zmene a doplnení niektorých zákonov v znení neskorších predpisov a ktorým sa menia a dop</w:t>
      </w:r>
      <w:r w:rsidR="00DD7FB8">
        <w:rPr>
          <w:rFonts w:cs="Arial"/>
        </w:rPr>
        <w:t>ĺňajú niektoré zákony</w:t>
      </w:r>
      <w:r w:rsidR="00EF7623">
        <w:rPr>
          <w:szCs w:val="22"/>
        </w:rPr>
        <w:t xml:space="preserve">, v </w:t>
      </w:r>
      <w:r w:rsidRPr="0022102A">
        <w:rPr>
          <w:szCs w:val="22"/>
        </w:rPr>
        <w:t>zn</w:t>
      </w:r>
      <w:r w:rsidR="00EF7623">
        <w:rPr>
          <w:szCs w:val="22"/>
        </w:rPr>
        <w:t xml:space="preserve">ení schválených pozmeňujúcich a </w:t>
      </w:r>
      <w:r w:rsidRPr="0022102A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ED3451" w:rsidRPr="00ED3451" w:rsidP="00ED3451">
      <w:pPr>
        <w:keepNext w:val="0"/>
        <w:keepLines w:val="0"/>
        <w:widowControl w:val="0"/>
        <w:ind w:left="4956" w:firstLine="6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v z.  Peter  Ž i g a   v. r.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podpredseda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>Národnej rady Slovenskej republiky,</w:t>
      </w:r>
    </w:p>
    <w:p w:rsidR="00F3087A" w:rsidP="00ED3451">
      <w:pPr>
        <w:keepNext w:val="0"/>
        <w:keepLines w:val="0"/>
        <w:widowControl w:val="0"/>
        <w:ind w:left="5387" w:hanging="284"/>
        <w:jc w:val="both"/>
        <w:rPr>
          <w:rFonts w:cs="Arial"/>
          <w:szCs w:val="22"/>
        </w:rPr>
      </w:pPr>
      <w:r w:rsidRPr="00ED3451" w:rsidR="00ED3451">
        <w:rPr>
          <w:rFonts w:cs="Arial"/>
          <w:szCs w:val="22"/>
        </w:rPr>
        <w:t>poverený výkonom právomocí predsedu 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602207" w:rsidRPr="00602207" w:rsidP="00602207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602207">
        <w:rPr>
          <w:rFonts w:cs="Arial"/>
          <w:szCs w:val="22"/>
        </w:rPr>
        <w:t>Igor  Š i m k o   v. r.</w:t>
      </w:r>
    </w:p>
    <w:p w:rsidR="003550FE" w:rsidP="00602207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602207" w:rsidR="00602207">
        <w:rPr>
          <w:rFonts w:cs="Arial"/>
          <w:szCs w:val="22"/>
        </w:rPr>
        <w:t>František  M a j e r s k ý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6E24"/>
    <w:rsid w:val="00071069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785D"/>
    <w:rsid w:val="00131C74"/>
    <w:rsid w:val="00132039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F77"/>
    <w:rsid w:val="001A7D4E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5FEB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34EA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66702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61BD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068B0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50C21"/>
    <w:rsid w:val="00552210"/>
    <w:rsid w:val="0055504C"/>
    <w:rsid w:val="005665A2"/>
    <w:rsid w:val="0056751F"/>
    <w:rsid w:val="00571EA4"/>
    <w:rsid w:val="0057335F"/>
    <w:rsid w:val="00573D0B"/>
    <w:rsid w:val="00584E63"/>
    <w:rsid w:val="00585A5E"/>
    <w:rsid w:val="00585F00"/>
    <w:rsid w:val="00591066"/>
    <w:rsid w:val="00591A93"/>
    <w:rsid w:val="00592E31"/>
    <w:rsid w:val="00592FC1"/>
    <w:rsid w:val="0059300A"/>
    <w:rsid w:val="00594DC6"/>
    <w:rsid w:val="005951BC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5F1712"/>
    <w:rsid w:val="005F5877"/>
    <w:rsid w:val="00601820"/>
    <w:rsid w:val="006021A5"/>
    <w:rsid w:val="00602207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2A04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4873"/>
    <w:rsid w:val="007470AD"/>
    <w:rsid w:val="007478BC"/>
    <w:rsid w:val="00752190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682E"/>
    <w:rsid w:val="007C3D6D"/>
    <w:rsid w:val="007C787B"/>
    <w:rsid w:val="007D0AF0"/>
    <w:rsid w:val="007D1001"/>
    <w:rsid w:val="007D3BBE"/>
    <w:rsid w:val="007E1EF0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4FD"/>
    <w:rsid w:val="008725F8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20297"/>
    <w:rsid w:val="009202CF"/>
    <w:rsid w:val="00922605"/>
    <w:rsid w:val="00927181"/>
    <w:rsid w:val="009323CF"/>
    <w:rsid w:val="00933E23"/>
    <w:rsid w:val="009349E6"/>
    <w:rsid w:val="00936AAC"/>
    <w:rsid w:val="00937521"/>
    <w:rsid w:val="009404CE"/>
    <w:rsid w:val="0094152D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36A8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223A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27D48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71D3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2215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1AC"/>
    <w:rsid w:val="00C34BDF"/>
    <w:rsid w:val="00C41A66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F005C"/>
    <w:rsid w:val="00CF6AB4"/>
    <w:rsid w:val="00D00AA8"/>
    <w:rsid w:val="00D00CC6"/>
    <w:rsid w:val="00D02FB3"/>
    <w:rsid w:val="00D02FCA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AED"/>
    <w:rsid w:val="00D3405E"/>
    <w:rsid w:val="00D344D5"/>
    <w:rsid w:val="00D403A0"/>
    <w:rsid w:val="00D44EA3"/>
    <w:rsid w:val="00D45C28"/>
    <w:rsid w:val="00D521F1"/>
    <w:rsid w:val="00D54079"/>
    <w:rsid w:val="00D55F34"/>
    <w:rsid w:val="00D566F8"/>
    <w:rsid w:val="00D60521"/>
    <w:rsid w:val="00D6558B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3104"/>
    <w:rsid w:val="00DC6F26"/>
    <w:rsid w:val="00DD0E0D"/>
    <w:rsid w:val="00DD3379"/>
    <w:rsid w:val="00DD7FB8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490D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93146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2732"/>
    <w:rsid w:val="00ED3451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EF7623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38</cp:revision>
  <cp:lastPrinted>2024-04-15T08:14:00Z</cp:lastPrinted>
  <dcterms:created xsi:type="dcterms:W3CDTF">2022-11-24T12:39:00Z</dcterms:created>
  <dcterms:modified xsi:type="dcterms:W3CDTF">2024-06-26T07:33:00Z</dcterms:modified>
</cp:coreProperties>
</file>