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1B222D">
        <w:rPr>
          <w:rFonts w:ascii="Garamond" w:hAnsi="Garamond"/>
          <w:sz w:val="24"/>
          <w:szCs w:val="24"/>
          <w:lang w:eastAsia="sk-SK"/>
        </w:rPr>
        <w:t>KNR-VLPNM-0678/2024</w:t>
      </w:r>
    </w:p>
    <w:p w:rsidR="001459B2" w:rsidRPr="001B222D" w:rsidRDefault="00A1186C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B222D">
        <w:rPr>
          <w:rFonts w:ascii="Garamond" w:hAnsi="Garamond" w:cs="Times New Roman"/>
          <w:b/>
          <w:sz w:val="24"/>
          <w:szCs w:val="24"/>
        </w:rPr>
        <w:t>307</w:t>
      </w:r>
      <w:r w:rsidR="001459B2" w:rsidRPr="001B222D">
        <w:rPr>
          <w:rFonts w:ascii="Garamond" w:hAnsi="Garamond" w:cs="Times New Roman"/>
          <w:b/>
          <w:sz w:val="24"/>
          <w:szCs w:val="24"/>
        </w:rPr>
        <w:t>a</w:t>
      </w:r>
    </w:p>
    <w:p w:rsidR="001459B2" w:rsidRPr="001B222D" w:rsidRDefault="00A1186C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B222D">
        <w:rPr>
          <w:rFonts w:ascii="Garamond" w:hAnsi="Garamond" w:cs="Times New Roman"/>
          <w:b/>
          <w:sz w:val="24"/>
          <w:szCs w:val="24"/>
        </w:rPr>
        <w:t>Správa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72AFA" w:rsidRPr="00A1186C" w:rsidRDefault="001459B2" w:rsidP="00013AF6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b/>
          <w:sz w:val="24"/>
          <w:szCs w:val="24"/>
        </w:rPr>
      </w:pPr>
      <w:r w:rsidRPr="00A1186C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1B222D">
        <w:rPr>
          <w:rFonts w:ascii="Garamond" w:hAnsi="Garamond"/>
          <w:b/>
          <w:sz w:val="24"/>
          <w:szCs w:val="24"/>
        </w:rPr>
        <w:t xml:space="preserve">výročnej správy o </w:t>
      </w:r>
      <w:r w:rsidR="00A1186C">
        <w:rPr>
          <w:rFonts w:ascii="Garamond" w:hAnsi="Garamond"/>
          <w:b/>
          <w:sz w:val="24"/>
          <w:szCs w:val="24"/>
        </w:rPr>
        <w:t xml:space="preserve">činnosti </w:t>
      </w:r>
      <w:r w:rsidR="00A1186C" w:rsidRPr="00A1186C">
        <w:rPr>
          <w:rFonts w:ascii="Garamond" w:hAnsi="Garamond"/>
          <w:b/>
          <w:sz w:val="24"/>
          <w:szCs w:val="24"/>
        </w:rPr>
        <w:t xml:space="preserve">Ústavu pamäti národa za rok 2023 </w:t>
      </w:r>
      <w:r w:rsidR="006050D1" w:rsidRPr="00A1186C">
        <w:rPr>
          <w:rFonts w:ascii="Garamond" w:hAnsi="Garamond"/>
          <w:b/>
          <w:bCs/>
          <w:sz w:val="24"/>
          <w:szCs w:val="24"/>
        </w:rPr>
        <w:t>(</w:t>
      </w:r>
      <w:r w:rsidR="006050D1" w:rsidRPr="00A1186C">
        <w:rPr>
          <w:rFonts w:ascii="Garamond" w:hAnsi="Garamond"/>
          <w:b/>
          <w:sz w:val="24"/>
          <w:szCs w:val="24"/>
        </w:rPr>
        <w:t>tlač 30</w:t>
      </w:r>
      <w:r w:rsidR="00A1186C" w:rsidRPr="00A1186C">
        <w:rPr>
          <w:rFonts w:ascii="Garamond" w:hAnsi="Garamond"/>
          <w:b/>
          <w:sz w:val="24"/>
          <w:szCs w:val="24"/>
        </w:rPr>
        <w:t>7</w:t>
      </w:r>
      <w:r w:rsidR="006050D1" w:rsidRPr="00A1186C">
        <w:rPr>
          <w:rFonts w:ascii="Garamond" w:hAnsi="Garamond"/>
          <w:b/>
          <w:sz w:val="24"/>
          <w:szCs w:val="24"/>
        </w:rPr>
        <w:t>)</w:t>
      </w:r>
    </w:p>
    <w:p w:rsidR="00A1186C" w:rsidRDefault="001459B2" w:rsidP="00013AF6">
      <w:pPr>
        <w:spacing w:after="240" w:line="276" w:lineRule="auto"/>
        <w:ind w:firstLine="708"/>
        <w:rPr>
          <w:rFonts w:ascii="Garamond" w:hAnsi="Garamond"/>
          <w:sz w:val="24"/>
        </w:rPr>
      </w:pPr>
      <w:r w:rsidRPr="001459B2">
        <w:rPr>
          <w:rFonts w:ascii="Garamond" w:hAnsi="Garamond" w:cs="Times New Roman"/>
          <w:sz w:val="24"/>
          <w:szCs w:val="24"/>
        </w:rPr>
        <w:t xml:space="preserve">Výbor Národnej rady </w:t>
      </w:r>
      <w:r w:rsidRPr="001B222D">
        <w:rPr>
          <w:rFonts w:ascii="Garamond" w:hAnsi="Garamond" w:cs="Times New Roman"/>
          <w:sz w:val="24"/>
          <w:szCs w:val="24"/>
        </w:rPr>
        <w:t xml:space="preserve">Slovenskej republiky pre ľudské práva a národnostné menšiny podáva Národnej rade Slovenskej republiky </w:t>
      </w:r>
      <w:r w:rsidR="00A1186C" w:rsidRPr="001B222D">
        <w:rPr>
          <w:rFonts w:ascii="Garamond" w:hAnsi="Garamond" w:cs="Times New Roman"/>
          <w:sz w:val="24"/>
          <w:szCs w:val="24"/>
        </w:rPr>
        <w:t>správu</w:t>
      </w:r>
      <w:r w:rsidRPr="001B222D">
        <w:rPr>
          <w:rFonts w:ascii="Garamond" w:hAnsi="Garamond" w:cs="Times New Roman"/>
          <w:sz w:val="24"/>
          <w:szCs w:val="24"/>
        </w:rPr>
        <w:t xml:space="preserve"> gestorského výboru o výsledku prerokovania</w:t>
      </w:r>
      <w:r w:rsidRPr="001B222D">
        <w:rPr>
          <w:rFonts w:ascii="Garamond" w:hAnsi="Garamond"/>
          <w:sz w:val="24"/>
        </w:rPr>
        <w:t xml:space="preserve"> </w:t>
      </w:r>
      <w:r w:rsidR="00A1186C" w:rsidRPr="001B222D">
        <w:rPr>
          <w:rFonts w:ascii="Garamond" w:hAnsi="Garamond"/>
          <w:sz w:val="24"/>
        </w:rPr>
        <w:t>výročnej správy o činnosti Ústavu pamäti národa za rok 2023</w:t>
      </w:r>
      <w:r w:rsidR="00A1186C">
        <w:rPr>
          <w:rFonts w:ascii="Garamond" w:hAnsi="Garamond"/>
          <w:sz w:val="24"/>
        </w:rPr>
        <w:t xml:space="preserve"> (tlač 307</w:t>
      </w:r>
      <w:r w:rsidR="00C04B79">
        <w:rPr>
          <w:rFonts w:ascii="Garamond" w:hAnsi="Garamond"/>
          <w:sz w:val="24"/>
        </w:rPr>
        <w:t>)</w:t>
      </w:r>
      <w:r w:rsidR="00A1186C">
        <w:rPr>
          <w:rFonts w:ascii="Garamond" w:hAnsi="Garamond"/>
          <w:sz w:val="24"/>
        </w:rPr>
        <w:t>.</w:t>
      </w:r>
    </w:p>
    <w:p w:rsidR="001459B2" w:rsidRDefault="001459B2" w:rsidP="00013AF6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="00A1186C">
        <w:rPr>
          <w:rFonts w:ascii="Garamond" w:hAnsi="Garamond" w:cs="Times New Roman"/>
          <w:sz w:val="24"/>
          <w:szCs w:val="24"/>
        </w:rPr>
        <w:t>odp</w:t>
      </w:r>
      <w:r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A1186C">
        <w:rPr>
          <w:rFonts w:ascii="Garamond" w:hAnsi="Garamond" w:cs="Times New Roman"/>
          <w:b/>
          <w:sz w:val="24"/>
          <w:szCs w:val="24"/>
        </w:rPr>
        <w:t>35</w:t>
      </w:r>
      <w:r w:rsidR="00013AF6">
        <w:rPr>
          <w:rFonts w:ascii="Garamond" w:hAnsi="Garamond" w:cs="Times New Roman"/>
          <w:b/>
          <w:sz w:val="24"/>
          <w:szCs w:val="24"/>
        </w:rPr>
        <w:t>7</w:t>
      </w:r>
      <w:r>
        <w:rPr>
          <w:rFonts w:ascii="Garamond" w:hAnsi="Garamond" w:cs="Times New Roman"/>
          <w:sz w:val="24"/>
          <w:szCs w:val="24"/>
        </w:rPr>
        <w:t xml:space="preserve"> z </w:t>
      </w:r>
      <w:r w:rsidR="00772AFA">
        <w:rPr>
          <w:rFonts w:ascii="Garamond" w:hAnsi="Garamond" w:cs="Times New Roman"/>
          <w:sz w:val="24"/>
          <w:szCs w:val="24"/>
        </w:rPr>
        <w:t>2</w:t>
      </w:r>
      <w:r w:rsidR="00A1186C">
        <w:rPr>
          <w:rFonts w:ascii="Garamond" w:hAnsi="Garamond" w:cs="Times New Roman"/>
          <w:sz w:val="24"/>
          <w:szCs w:val="24"/>
        </w:rPr>
        <w:t>8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013AF6">
        <w:rPr>
          <w:rFonts w:ascii="Garamond" w:hAnsi="Garamond" w:cs="Times New Roman"/>
          <w:sz w:val="24"/>
          <w:szCs w:val="24"/>
        </w:rPr>
        <w:t>mája</w:t>
      </w:r>
      <w:r>
        <w:rPr>
          <w:rFonts w:ascii="Garamond" w:hAnsi="Garamond" w:cs="Times New Roman"/>
          <w:sz w:val="24"/>
          <w:szCs w:val="24"/>
        </w:rPr>
        <w:t xml:space="preserve"> 2024 pridelil predmetný návrh na prerokovanie Výboru Národnej rady </w:t>
      </w:r>
      <w:r w:rsidR="001B222D">
        <w:rPr>
          <w:rFonts w:ascii="Garamond" w:hAnsi="Garamond" w:cs="Times New Roman"/>
          <w:sz w:val="24"/>
          <w:szCs w:val="24"/>
        </w:rPr>
        <w:t>SR</w:t>
      </w:r>
      <w:r>
        <w:rPr>
          <w:rFonts w:ascii="Garamond" w:hAnsi="Garamond" w:cs="Times New Roman"/>
          <w:sz w:val="24"/>
          <w:szCs w:val="24"/>
        </w:rPr>
        <w:t xml:space="preserve"> pre ľudské práva a národnostné menšiny s tým, že ako gestorský výbor podá v stanovenej lehote Národnej rade Slovenskej republiky </w:t>
      </w:r>
      <w:r w:rsidR="00A1186C">
        <w:rPr>
          <w:rFonts w:ascii="Garamond" w:hAnsi="Garamond" w:cs="Times New Roman"/>
          <w:sz w:val="24"/>
          <w:szCs w:val="24"/>
        </w:rPr>
        <w:t>správu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A1186C" w:rsidRPr="00A1186C">
        <w:rPr>
          <w:rFonts w:ascii="Garamond" w:hAnsi="Garamond"/>
          <w:sz w:val="24"/>
          <w:szCs w:val="24"/>
        </w:rPr>
        <w:t>o výsledku prerokovania uvedeného materiálu vo výbore a návrh na uznesenie Národnej rady Slovenskej republiky</w:t>
      </w:r>
      <w:r w:rsidRPr="00A1186C">
        <w:rPr>
          <w:rFonts w:ascii="Garamond" w:hAnsi="Garamond" w:cs="Times New Roman"/>
          <w:sz w:val="24"/>
          <w:szCs w:val="24"/>
        </w:rPr>
        <w:t>.</w:t>
      </w:r>
    </w:p>
    <w:p w:rsidR="001B222D" w:rsidRDefault="001B222D" w:rsidP="00013AF6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Výbor Národnej rady SR pre ľudské práva a národnostné menšiny o danej tlači rokoval na svojej 18. schôdzi dňa 19. júna 2024 a prijal uznesenie, ktorým predmetnú správu zobral na vedomie a rovnaký postup odporučil i Národnej rade SR.</w:t>
      </w:r>
    </w:p>
    <w:p w:rsidR="00FA00B6" w:rsidRDefault="001B222D" w:rsidP="00772AFA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  <w:highlight w:val="cyan"/>
        </w:rPr>
      </w:pPr>
      <w:r>
        <w:rPr>
          <w:rFonts w:ascii="Garamond" w:hAnsi="Garamond" w:cs="Times New Roman"/>
          <w:sz w:val="24"/>
          <w:szCs w:val="24"/>
        </w:rPr>
        <w:t>Výbor Národnej rady SR pre ľudské práva a národnostné menšiny</w:t>
      </w:r>
      <w:r w:rsidRPr="00842F2A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ako g</w:t>
      </w:r>
      <w:r w:rsidR="001459B2" w:rsidRPr="00842F2A">
        <w:rPr>
          <w:rFonts w:ascii="Garamond" w:hAnsi="Garamond" w:cs="Times New Roman"/>
          <w:sz w:val="24"/>
          <w:szCs w:val="24"/>
        </w:rPr>
        <w:t>estors</w:t>
      </w:r>
      <w:r w:rsidR="00B7135F" w:rsidRPr="00842F2A">
        <w:rPr>
          <w:rFonts w:ascii="Garamond" w:hAnsi="Garamond" w:cs="Times New Roman"/>
          <w:sz w:val="24"/>
          <w:szCs w:val="24"/>
        </w:rPr>
        <w:t xml:space="preserve">ký výbor </w:t>
      </w:r>
      <w:r>
        <w:rPr>
          <w:rFonts w:ascii="Garamond" w:hAnsi="Garamond" w:cs="Times New Roman"/>
          <w:sz w:val="24"/>
          <w:szCs w:val="24"/>
        </w:rPr>
        <w:t xml:space="preserve">k danej správe rokoval dňa 19. júna 2024, pričom plénu Národnej rady SR odporučil zobrať výročnú správu Ústavu pamäti národa za rok 2023 na vedomie </w:t>
      </w:r>
      <w:r w:rsidRPr="001B222D">
        <w:rPr>
          <w:rFonts w:ascii="Garamond" w:hAnsi="Garamond" w:cs="Times New Roman"/>
          <w:sz w:val="24"/>
          <w:szCs w:val="24"/>
        </w:rPr>
        <w:t xml:space="preserve">a </w:t>
      </w:r>
      <w:r w:rsidR="00FA00B6" w:rsidRPr="001B222D">
        <w:rPr>
          <w:rFonts w:ascii="Garamond" w:hAnsi="Garamond" w:cs="Times New Roman"/>
          <w:sz w:val="24"/>
          <w:szCs w:val="24"/>
        </w:rPr>
        <w:t>prijal uznesenie, ktorým schválil správu</w:t>
      </w:r>
      <w:r>
        <w:rPr>
          <w:rFonts w:ascii="Garamond" w:hAnsi="Garamond" w:cs="Times New Roman"/>
          <w:sz w:val="24"/>
          <w:szCs w:val="24"/>
        </w:rPr>
        <w:t xml:space="preserve"> o prerokovaní uvedeného materiálu</w:t>
      </w:r>
      <w:bookmarkStart w:id="0" w:name="_GoBack"/>
      <w:bookmarkEnd w:id="0"/>
      <w:r w:rsidR="00FA00B6" w:rsidRPr="001B222D">
        <w:rPr>
          <w:rFonts w:ascii="Garamond" w:hAnsi="Garamond" w:cs="Times New Roman"/>
          <w:sz w:val="24"/>
          <w:szCs w:val="24"/>
        </w:rPr>
        <w:t xml:space="preserve"> a poveril poslankyňu Zdenku </w:t>
      </w:r>
      <w:proofErr w:type="spellStart"/>
      <w:r w:rsidR="00FA00B6" w:rsidRPr="001B222D">
        <w:rPr>
          <w:rFonts w:ascii="Garamond" w:hAnsi="Garamond" w:cs="Times New Roman"/>
          <w:sz w:val="24"/>
          <w:szCs w:val="24"/>
        </w:rPr>
        <w:t>Mačicovú</w:t>
      </w:r>
      <w:proofErr w:type="spellEnd"/>
      <w:r w:rsidR="00FA00B6" w:rsidRPr="001B222D">
        <w:rPr>
          <w:rFonts w:ascii="Garamond" w:hAnsi="Garamond" w:cs="Times New Roman"/>
          <w:sz w:val="24"/>
          <w:szCs w:val="24"/>
        </w:rPr>
        <w:t xml:space="preserve"> vystúpiť na schôdzi pléna Národnej rady SR a predložiť návrh na uznesenie Národnej rady SR.</w:t>
      </w:r>
    </w:p>
    <w:p w:rsidR="001459B2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Prílohou </w:t>
      </w:r>
      <w:r w:rsidRPr="001B222D">
        <w:rPr>
          <w:rFonts w:ascii="Garamond" w:hAnsi="Garamond"/>
          <w:sz w:val="24"/>
          <w:szCs w:val="24"/>
          <w:lang w:eastAsia="sk-SK"/>
        </w:rPr>
        <w:t xml:space="preserve">tejto </w:t>
      </w:r>
      <w:r w:rsidR="00FA00B6" w:rsidRPr="001B222D">
        <w:rPr>
          <w:rFonts w:ascii="Garamond" w:hAnsi="Garamond"/>
          <w:sz w:val="24"/>
          <w:szCs w:val="24"/>
          <w:lang w:eastAsia="sk-SK"/>
        </w:rPr>
        <w:t xml:space="preserve">správy </w:t>
      </w:r>
      <w:r w:rsidRPr="001B222D">
        <w:rPr>
          <w:rFonts w:ascii="Garamond" w:hAnsi="Garamond"/>
          <w:sz w:val="24"/>
          <w:szCs w:val="24"/>
          <w:lang w:eastAsia="sk-SK"/>
        </w:rPr>
        <w:t xml:space="preserve">je </w:t>
      </w:r>
      <w:r w:rsidR="00FA00B6" w:rsidRPr="001B222D">
        <w:rPr>
          <w:rFonts w:ascii="Garamond" w:hAnsi="Garamond"/>
          <w:sz w:val="24"/>
          <w:szCs w:val="24"/>
          <w:lang w:eastAsia="sk-SK"/>
        </w:rPr>
        <w:t xml:space="preserve">i </w:t>
      </w:r>
      <w:r w:rsidRPr="001B222D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1459B2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lastRenderedPageBreak/>
        <w:t>PRÍLOHA</w:t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B173FA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B173FA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IX. volebné obdobie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B173F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A1186C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</w:p>
    <w:p w:rsidR="001459B2" w:rsidRPr="00A1186C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  <w:r w:rsidRPr="00A1186C">
        <w:rPr>
          <w:rFonts w:ascii="Garamond" w:hAnsi="Garamond" w:cs="Times New Roman"/>
          <w:b/>
          <w:bCs/>
          <w:color w:val="000000"/>
          <w:sz w:val="32"/>
          <w:szCs w:val="32"/>
          <w:lang w:eastAsia="sk-SK"/>
        </w:rPr>
        <w:t>UZNESENIE</w:t>
      </w:r>
    </w:p>
    <w:p w:rsidR="001459B2" w:rsidRPr="00A1186C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  <w:r w:rsidRPr="00A1186C">
        <w:rPr>
          <w:rFonts w:ascii="Garamond" w:hAnsi="Garamond" w:cs="Times New Roman"/>
          <w:b/>
          <w:bCs/>
          <w:color w:val="000000"/>
          <w:sz w:val="32"/>
          <w:szCs w:val="32"/>
          <w:lang w:eastAsia="sk-SK"/>
        </w:rPr>
        <w:t>NÁRODNEJ RADY SLOVENSKEJ REPUBLIKY</w:t>
      </w:r>
    </w:p>
    <w:p w:rsidR="001459B2" w:rsidRPr="00A1186C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  <w:r w:rsidRPr="00A1186C">
        <w:rPr>
          <w:rFonts w:ascii="Garamond" w:hAnsi="Garamond" w:cs="Times New Roman"/>
          <w:color w:val="000000"/>
          <w:sz w:val="32"/>
          <w:szCs w:val="32"/>
          <w:lang w:eastAsia="sk-SK"/>
        </w:rPr>
        <w:t xml:space="preserve">z ....... </w:t>
      </w:r>
      <w:r w:rsidR="00772AFA" w:rsidRPr="00A1186C">
        <w:rPr>
          <w:rFonts w:ascii="Garamond" w:hAnsi="Garamond" w:cs="Times New Roman"/>
          <w:color w:val="000000"/>
          <w:sz w:val="32"/>
          <w:szCs w:val="32"/>
          <w:lang w:eastAsia="sk-SK"/>
        </w:rPr>
        <w:t>júna</w:t>
      </w:r>
      <w:r w:rsidRPr="00A1186C">
        <w:rPr>
          <w:rFonts w:ascii="Garamond" w:hAnsi="Garamond" w:cs="Times New Roman"/>
          <w:color w:val="000000"/>
          <w:sz w:val="32"/>
          <w:szCs w:val="32"/>
          <w:lang w:eastAsia="sk-SK"/>
        </w:rPr>
        <w:t xml:space="preserve"> 2024</w:t>
      </w:r>
    </w:p>
    <w:p w:rsidR="001459B2" w:rsidRPr="00A1186C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</w:p>
    <w:p w:rsidR="001459B2" w:rsidRPr="00A1186C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32"/>
          <w:szCs w:val="32"/>
          <w:lang w:eastAsia="sk-SK"/>
        </w:rPr>
      </w:pPr>
    </w:p>
    <w:p w:rsidR="00013AF6" w:rsidRPr="00A1186C" w:rsidRDefault="00013AF6" w:rsidP="00A1186C">
      <w:pPr>
        <w:tabs>
          <w:tab w:val="left" w:pos="567"/>
        </w:tabs>
        <w:jc w:val="center"/>
        <w:rPr>
          <w:rFonts w:ascii="Garamond" w:hAnsi="Garamond" w:cs="Times New Roman"/>
          <w:b/>
          <w:sz w:val="32"/>
          <w:szCs w:val="32"/>
        </w:rPr>
      </w:pPr>
      <w:r w:rsidRPr="00A1186C">
        <w:rPr>
          <w:rFonts w:ascii="Garamond" w:hAnsi="Garamond"/>
          <w:b/>
          <w:sz w:val="32"/>
          <w:szCs w:val="32"/>
        </w:rPr>
        <w:t>k</w:t>
      </w:r>
      <w:r w:rsidR="00A1186C" w:rsidRPr="00A1186C">
        <w:rPr>
          <w:rFonts w:ascii="Garamond" w:hAnsi="Garamond"/>
          <w:b/>
          <w:sz w:val="32"/>
          <w:szCs w:val="32"/>
        </w:rPr>
        <w:t> výročnej správe o činnosti Ústavu pamäti národa za rok 2023 (tlač 307)</w:t>
      </w:r>
    </w:p>
    <w:p w:rsidR="00013AF6" w:rsidRPr="00A1186C" w:rsidRDefault="00013AF6" w:rsidP="00013AF6">
      <w:pPr>
        <w:tabs>
          <w:tab w:val="left" w:pos="567"/>
        </w:tabs>
        <w:rPr>
          <w:rFonts w:ascii="Garamond" w:hAnsi="Garamond" w:cs="Times New Roman"/>
          <w:b/>
          <w:sz w:val="32"/>
          <w:szCs w:val="32"/>
        </w:rPr>
      </w:pPr>
    </w:p>
    <w:p w:rsidR="00A1186C" w:rsidRDefault="00A1186C" w:rsidP="00A1186C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A1186C" w:rsidRDefault="00A1186C" w:rsidP="00A1186C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A1186C" w:rsidRPr="00A1186C" w:rsidRDefault="00A1186C" w:rsidP="00A1186C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  <w:r w:rsidRPr="00A1186C">
        <w:rPr>
          <w:rFonts w:ascii="Garamond" w:hAnsi="Garamond"/>
          <w:color w:val="000000"/>
          <w:sz w:val="32"/>
          <w:szCs w:val="32"/>
        </w:rPr>
        <w:t>Národná rada Slovenskej republiky</w:t>
      </w:r>
    </w:p>
    <w:p w:rsidR="00A1186C" w:rsidRPr="00A1186C" w:rsidRDefault="00A1186C" w:rsidP="00A1186C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A1186C" w:rsidRPr="00A1186C" w:rsidRDefault="00A1186C" w:rsidP="00A1186C">
      <w:pPr>
        <w:spacing w:after="240" w:line="276" w:lineRule="auto"/>
        <w:rPr>
          <w:rFonts w:ascii="Garamond" w:hAnsi="Garamond"/>
          <w:b/>
          <w:color w:val="000000"/>
          <w:spacing w:val="40"/>
          <w:sz w:val="32"/>
          <w:szCs w:val="32"/>
        </w:rPr>
      </w:pPr>
      <w:r w:rsidRPr="00A1186C">
        <w:rPr>
          <w:rFonts w:ascii="Garamond" w:hAnsi="Garamond"/>
          <w:b/>
          <w:color w:val="000000"/>
          <w:spacing w:val="40"/>
          <w:sz w:val="32"/>
          <w:szCs w:val="32"/>
        </w:rPr>
        <w:t>berie na vedomie</w:t>
      </w:r>
    </w:p>
    <w:p w:rsidR="00A1186C" w:rsidRPr="00A1186C" w:rsidRDefault="00A1186C" w:rsidP="00A1186C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</w:p>
    <w:p w:rsidR="00A1186C" w:rsidRPr="00A1186C" w:rsidRDefault="00A1186C" w:rsidP="00A1186C">
      <w:pPr>
        <w:spacing w:after="240" w:line="276" w:lineRule="auto"/>
        <w:rPr>
          <w:rFonts w:ascii="Garamond" w:hAnsi="Garamond"/>
          <w:color w:val="000000"/>
          <w:sz w:val="32"/>
          <w:szCs w:val="32"/>
        </w:rPr>
      </w:pPr>
      <w:r w:rsidRPr="00A1186C">
        <w:rPr>
          <w:rFonts w:ascii="Garamond" w:hAnsi="Garamond"/>
          <w:color w:val="000000"/>
          <w:sz w:val="32"/>
          <w:szCs w:val="32"/>
        </w:rPr>
        <w:t>výročnú správu o činnosti Ústavu pamäti národa za rok 2023 (tlač 307).</w:t>
      </w:r>
    </w:p>
    <w:p w:rsidR="00013AF6" w:rsidRPr="00013AF6" w:rsidRDefault="00013AF6" w:rsidP="00013AF6">
      <w:pPr>
        <w:tabs>
          <w:tab w:val="left" w:pos="567"/>
        </w:tabs>
        <w:rPr>
          <w:rFonts w:ascii="Garamond" w:hAnsi="Garamond" w:cs="Times New Roman"/>
          <w:b/>
          <w:sz w:val="24"/>
          <w:szCs w:val="24"/>
        </w:rPr>
      </w:pPr>
    </w:p>
    <w:p w:rsidR="00013AF6" w:rsidRDefault="00013AF6" w:rsidP="00013AF6">
      <w:pPr>
        <w:pStyle w:val="Odsekzoznamu"/>
        <w:spacing w:line="276" w:lineRule="auto"/>
        <w:ind w:left="644"/>
        <w:rPr>
          <w:rFonts w:ascii="Times New Roman" w:hAnsi="Times New Roman" w:cs="Times New Roman"/>
        </w:rPr>
      </w:pPr>
    </w:p>
    <w:p w:rsidR="00D53C42" w:rsidRPr="00772AFA" w:rsidRDefault="00D53C42" w:rsidP="00772AFA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sectPr w:rsidR="00D53C42" w:rsidRPr="0077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D1A8F"/>
    <w:multiLevelType w:val="hybridMultilevel"/>
    <w:tmpl w:val="99F840FC"/>
    <w:lvl w:ilvl="0" w:tplc="7BE8E248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13AF6"/>
    <w:rsid w:val="000F79EC"/>
    <w:rsid w:val="001459B2"/>
    <w:rsid w:val="001B222D"/>
    <w:rsid w:val="00333D27"/>
    <w:rsid w:val="0057186C"/>
    <w:rsid w:val="006050D1"/>
    <w:rsid w:val="00772AFA"/>
    <w:rsid w:val="007A48F0"/>
    <w:rsid w:val="007D1942"/>
    <w:rsid w:val="00842F2A"/>
    <w:rsid w:val="00A1186C"/>
    <w:rsid w:val="00B173FA"/>
    <w:rsid w:val="00B7135F"/>
    <w:rsid w:val="00C04B79"/>
    <w:rsid w:val="00D53C42"/>
    <w:rsid w:val="00FA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F6A5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2024-05-31T06:50:00Z</dcterms:created>
  <dcterms:modified xsi:type="dcterms:W3CDTF">2024-06-20T05:22:00Z</dcterms:modified>
</cp:coreProperties>
</file>