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49E9B" w14:textId="77777777"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14:paraId="0CD555A9" w14:textId="77777777" w:rsidR="00441BB9" w:rsidRDefault="00441BB9" w:rsidP="00441BB9"/>
    <w:p w14:paraId="18616347" w14:textId="20174566" w:rsidR="00AB02CD" w:rsidRPr="00AB02CD" w:rsidRDefault="00AB02CD" w:rsidP="00AB02CD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B02CD">
        <w:t>Materiál na rokovanie</w:t>
      </w:r>
      <w:r w:rsidRPr="00AB02CD">
        <w:tab/>
      </w:r>
      <w:r w:rsidRPr="00AB02CD">
        <w:tab/>
      </w:r>
      <w:r w:rsidRPr="00AB02CD">
        <w:tab/>
      </w:r>
      <w:r w:rsidRPr="00AB02CD">
        <w:tab/>
      </w:r>
      <w:r w:rsidRPr="00AB02CD">
        <w:tab/>
      </w:r>
      <w:r w:rsidRPr="00AB02CD">
        <w:tab/>
      </w:r>
      <w:r w:rsidRPr="00AB02CD">
        <w:tab/>
        <w:t xml:space="preserve">Číslo: </w:t>
      </w:r>
      <w:r w:rsidR="00411B6C" w:rsidRPr="00411B6C">
        <w:t>UV-25857/2024</w:t>
      </w:r>
    </w:p>
    <w:p w14:paraId="6B2A6BF0" w14:textId="77777777" w:rsidR="00AB02CD" w:rsidRPr="00AB02CD" w:rsidRDefault="00AB02CD" w:rsidP="00AB02CD">
      <w:r w:rsidRPr="00AB02CD">
        <w:t>Národnej rady Slovenskej republiky</w:t>
      </w:r>
    </w:p>
    <w:p w14:paraId="557BCB86" w14:textId="77777777" w:rsidR="00AB02CD" w:rsidRPr="00AB02CD" w:rsidRDefault="00AB02CD" w:rsidP="00AB02CD"/>
    <w:p w14:paraId="093BBEE8" w14:textId="0980E9D2" w:rsidR="00AB02CD" w:rsidRDefault="00AB02CD" w:rsidP="00AB02CD"/>
    <w:p w14:paraId="3196E599" w14:textId="04F2DCED" w:rsidR="00AB02CD" w:rsidRDefault="00AB02CD" w:rsidP="00AB02CD"/>
    <w:p w14:paraId="7412285E" w14:textId="77A387CB" w:rsidR="00AB02CD" w:rsidRDefault="00AB02CD" w:rsidP="00AB02CD"/>
    <w:p w14:paraId="579D7B71" w14:textId="4F959244" w:rsidR="00AB02CD" w:rsidRDefault="00AB02CD" w:rsidP="00AB02CD"/>
    <w:p w14:paraId="381909FA" w14:textId="33A09C67" w:rsidR="00AB02CD" w:rsidRDefault="00AB02CD" w:rsidP="00AB02CD"/>
    <w:p w14:paraId="339CFA6E" w14:textId="28400DBA" w:rsidR="00AB02CD" w:rsidRDefault="00AB02CD" w:rsidP="00AB02CD"/>
    <w:p w14:paraId="3C5B6227" w14:textId="77777777" w:rsidR="00AB02CD" w:rsidRPr="00AB02CD" w:rsidRDefault="00AB02CD" w:rsidP="00AB02CD"/>
    <w:p w14:paraId="54177AFC" w14:textId="565C3643" w:rsidR="00AB02CD" w:rsidRPr="00AB02CD" w:rsidRDefault="007120D2" w:rsidP="00AB02C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367</w:t>
      </w:r>
      <w:bookmarkStart w:id="0" w:name="_GoBack"/>
      <w:bookmarkEnd w:id="0"/>
    </w:p>
    <w:p w14:paraId="23D5F1EF" w14:textId="77777777" w:rsidR="00AB02CD" w:rsidRPr="00AB02CD" w:rsidRDefault="00AB02CD" w:rsidP="00AB02CD">
      <w:pPr>
        <w:rPr>
          <w:bCs/>
          <w:sz w:val="28"/>
          <w:szCs w:val="28"/>
        </w:rPr>
      </w:pPr>
    </w:p>
    <w:p w14:paraId="61AF363D" w14:textId="77777777" w:rsidR="00AB02CD" w:rsidRPr="00AB02CD" w:rsidRDefault="00AB02CD" w:rsidP="00AB02CD">
      <w:pPr>
        <w:jc w:val="center"/>
        <w:rPr>
          <w:b/>
          <w:bCs/>
          <w:sz w:val="28"/>
          <w:szCs w:val="28"/>
        </w:rPr>
      </w:pPr>
      <w:r w:rsidRPr="00AB02CD">
        <w:rPr>
          <w:b/>
          <w:bCs/>
          <w:sz w:val="28"/>
          <w:szCs w:val="28"/>
        </w:rPr>
        <w:t xml:space="preserve">VLÁDNY NÁVRH </w:t>
      </w:r>
    </w:p>
    <w:p w14:paraId="19C0A8E4" w14:textId="77777777" w:rsidR="00AB02CD" w:rsidRPr="00AB02CD" w:rsidRDefault="00AB02CD" w:rsidP="00AB02CD">
      <w:pPr>
        <w:jc w:val="center"/>
        <w:rPr>
          <w:b/>
          <w:bCs/>
          <w:sz w:val="28"/>
          <w:szCs w:val="28"/>
        </w:rPr>
      </w:pPr>
    </w:p>
    <w:p w14:paraId="0F1BE76E" w14:textId="35A136BE" w:rsidR="00AB02CD" w:rsidRPr="00AB02CD" w:rsidRDefault="00411B6C" w:rsidP="00AB02CD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28"/>
          <w:szCs w:val="28"/>
        </w:rPr>
      </w:pPr>
      <w:r w:rsidRPr="00411B6C">
        <w:rPr>
          <w:b/>
          <w:bCs/>
          <w:sz w:val="28"/>
          <w:szCs w:val="28"/>
        </w:rPr>
        <w:t>na skrátené legislatívne konanie o vládnom návrhu zákona,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</w:t>
      </w:r>
    </w:p>
    <w:p w14:paraId="3C8A2E12" w14:textId="77777777" w:rsidR="00AB02CD" w:rsidRPr="00AB02CD" w:rsidRDefault="00AB02CD" w:rsidP="00AB02CD">
      <w:pPr>
        <w:ind w:left="5220"/>
        <w:jc w:val="both"/>
        <w:rPr>
          <w:u w:val="single"/>
        </w:rPr>
      </w:pPr>
    </w:p>
    <w:p w14:paraId="635E5EAC" w14:textId="77777777" w:rsidR="0083562F" w:rsidRDefault="0083562F" w:rsidP="00411B6C">
      <w:pPr>
        <w:ind w:left="4395"/>
        <w:jc w:val="both"/>
      </w:pPr>
      <w:r w:rsidRPr="00E32EA2">
        <w:t>Návrh uznesenia:</w:t>
      </w:r>
    </w:p>
    <w:p w14:paraId="3662DC94" w14:textId="77777777" w:rsidR="0083562F" w:rsidRDefault="0083562F" w:rsidP="00411B6C">
      <w:pPr>
        <w:ind w:left="4395"/>
        <w:jc w:val="both"/>
      </w:pPr>
    </w:p>
    <w:p w14:paraId="09B4E96B" w14:textId="77777777" w:rsidR="0083562F" w:rsidRPr="00955F00" w:rsidRDefault="0083562F" w:rsidP="00411B6C">
      <w:pPr>
        <w:ind w:left="4395"/>
        <w:jc w:val="both"/>
      </w:pPr>
      <w:r w:rsidRPr="00955F00">
        <w:t>Národná rada Slovenskej republiky</w:t>
      </w:r>
    </w:p>
    <w:p w14:paraId="7C6B6491" w14:textId="5038C82A" w:rsidR="0083562F" w:rsidRPr="00955F00" w:rsidRDefault="0083562F" w:rsidP="00411B6C">
      <w:pPr>
        <w:ind w:left="4395"/>
        <w:jc w:val="both"/>
      </w:pPr>
      <w:r w:rsidRPr="00955F00">
        <w:t xml:space="preserve">schvaľuje </w:t>
      </w:r>
      <w:r>
        <w:t>vládn</w:t>
      </w:r>
      <w:r w:rsidRPr="00955F00">
        <w:t>y</w:t>
      </w:r>
      <w:r w:rsidRPr="003A40DD">
        <w:t xml:space="preserve"> </w:t>
      </w:r>
      <w:r>
        <w:t xml:space="preserve">návrh </w:t>
      </w:r>
      <w:r w:rsidR="00411B6C" w:rsidRPr="00411B6C">
        <w:t>na skrátené legislatívne konanie o v</w:t>
      </w:r>
      <w:r w:rsidR="00637936">
        <w:t>ládnom návrhu zákona, ktorým sa </w:t>
      </w:r>
      <w:r w:rsidR="00411B6C" w:rsidRPr="00411B6C">
        <w:t xml:space="preserve">mení a dopĺňa zákon Slovenskej národnej rady č. 330/1991 Zb. o pozemkových úpravách, usporiadaní pozemkového vlastníctva, pozemkových úradoch, pozemkovom fonde </w:t>
      </w:r>
      <w:r w:rsidR="00637936">
        <w:t>a o </w:t>
      </w:r>
      <w:r w:rsidR="00411B6C" w:rsidRPr="00411B6C">
        <w:t xml:space="preserve">pozemkových spoločenstvách v znení neskorších predpisov a ktorým sa mení zákon </w:t>
      </w:r>
      <w:r w:rsidR="00637936">
        <w:t>č. </w:t>
      </w:r>
      <w:r w:rsidR="00411B6C" w:rsidRPr="00411B6C">
        <w:t>205/2023 Z. z. o zmene a doplnení niektorých zákonov v súvislosti s reformou stavebnej legislatívy v znení zákona č. 46/2024 Z. z.</w:t>
      </w:r>
    </w:p>
    <w:p w14:paraId="3EFDFF71" w14:textId="77777777" w:rsidR="0083562F" w:rsidRDefault="0083562F" w:rsidP="0083562F">
      <w:pPr>
        <w:jc w:val="both"/>
        <w:rPr>
          <w:u w:val="single"/>
        </w:rPr>
      </w:pPr>
      <w:r>
        <w:rPr>
          <w:u w:val="single"/>
        </w:rPr>
        <w:t>Predkladá:</w:t>
      </w:r>
    </w:p>
    <w:p w14:paraId="313D7A21" w14:textId="77777777" w:rsidR="0083562F" w:rsidRDefault="0083562F" w:rsidP="0083562F">
      <w:pPr>
        <w:jc w:val="both"/>
        <w:rPr>
          <w:b/>
          <w:bCs/>
          <w:u w:val="single"/>
        </w:rPr>
      </w:pPr>
    </w:p>
    <w:p w14:paraId="1E8302EE" w14:textId="77777777" w:rsidR="0083562F" w:rsidRDefault="0083562F" w:rsidP="0083562F">
      <w:pPr>
        <w:jc w:val="both"/>
      </w:pPr>
      <w:r>
        <w:t xml:space="preserve">Robert Fico </w:t>
      </w:r>
    </w:p>
    <w:p w14:paraId="23142E1E" w14:textId="77777777" w:rsidR="0083562F" w:rsidRDefault="0083562F" w:rsidP="0083562F">
      <w:pPr>
        <w:jc w:val="both"/>
      </w:pPr>
      <w:r>
        <w:t xml:space="preserve">predseda vlády </w:t>
      </w:r>
    </w:p>
    <w:p w14:paraId="5839FD94" w14:textId="77777777" w:rsidR="0083562F" w:rsidRDefault="0083562F" w:rsidP="0083562F">
      <w:pPr>
        <w:jc w:val="both"/>
      </w:pPr>
      <w:r>
        <w:t>Slovenskej republiky</w:t>
      </w:r>
    </w:p>
    <w:p w14:paraId="43C1F7F3" w14:textId="77777777" w:rsidR="0083562F" w:rsidRDefault="0083562F" w:rsidP="0083562F">
      <w:pPr>
        <w:jc w:val="center"/>
      </w:pPr>
    </w:p>
    <w:p w14:paraId="0351EF4F" w14:textId="77777777" w:rsidR="0083562F" w:rsidRDefault="0083562F" w:rsidP="0083562F">
      <w:pPr>
        <w:jc w:val="center"/>
      </w:pPr>
    </w:p>
    <w:p w14:paraId="03E7BA81" w14:textId="77777777" w:rsidR="0083562F" w:rsidRDefault="0083562F" w:rsidP="0083562F">
      <w:pPr>
        <w:jc w:val="center"/>
      </w:pPr>
    </w:p>
    <w:p w14:paraId="66E01814" w14:textId="0C951AD0" w:rsidR="00B32764" w:rsidRDefault="0083562F" w:rsidP="0083562F">
      <w:pPr>
        <w:jc w:val="center"/>
      </w:pPr>
      <w:r>
        <w:t xml:space="preserve">Bratislava, </w:t>
      </w:r>
      <w:r w:rsidR="00411B6C">
        <w:t xml:space="preserve">jún </w:t>
      </w:r>
      <w:r>
        <w:t xml:space="preserve">2024 </w:t>
      </w:r>
    </w:p>
    <w:sectPr w:rsidR="00B32764" w:rsidSect="00F07D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86D52"/>
    <w:rsid w:val="0013221B"/>
    <w:rsid w:val="00167627"/>
    <w:rsid w:val="001C7112"/>
    <w:rsid w:val="001E2C61"/>
    <w:rsid w:val="0022015B"/>
    <w:rsid w:val="002336DA"/>
    <w:rsid w:val="002B5C6A"/>
    <w:rsid w:val="002C5B26"/>
    <w:rsid w:val="00322DDD"/>
    <w:rsid w:val="00375602"/>
    <w:rsid w:val="003A40DD"/>
    <w:rsid w:val="003C23A6"/>
    <w:rsid w:val="003C3D19"/>
    <w:rsid w:val="003D4CCB"/>
    <w:rsid w:val="003D63A7"/>
    <w:rsid w:val="003E5FAF"/>
    <w:rsid w:val="00411B6C"/>
    <w:rsid w:val="00425A62"/>
    <w:rsid w:val="00441BB9"/>
    <w:rsid w:val="0044379F"/>
    <w:rsid w:val="00473915"/>
    <w:rsid w:val="00482C20"/>
    <w:rsid w:val="00493C8A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37936"/>
    <w:rsid w:val="00640387"/>
    <w:rsid w:val="006948E2"/>
    <w:rsid w:val="006A1D5C"/>
    <w:rsid w:val="006C0F75"/>
    <w:rsid w:val="007120D2"/>
    <w:rsid w:val="00725588"/>
    <w:rsid w:val="00745DA7"/>
    <w:rsid w:val="007571C2"/>
    <w:rsid w:val="00765C71"/>
    <w:rsid w:val="0078401D"/>
    <w:rsid w:val="007B190B"/>
    <w:rsid w:val="008319D2"/>
    <w:rsid w:val="0083562F"/>
    <w:rsid w:val="008605B1"/>
    <w:rsid w:val="00872C2F"/>
    <w:rsid w:val="008B7FF0"/>
    <w:rsid w:val="008E79F4"/>
    <w:rsid w:val="00903A7B"/>
    <w:rsid w:val="00955F00"/>
    <w:rsid w:val="009B6FFC"/>
    <w:rsid w:val="009F494F"/>
    <w:rsid w:val="009F7C45"/>
    <w:rsid w:val="00A312A0"/>
    <w:rsid w:val="00A41AA2"/>
    <w:rsid w:val="00A4786E"/>
    <w:rsid w:val="00A54575"/>
    <w:rsid w:val="00A939B6"/>
    <w:rsid w:val="00AB02CD"/>
    <w:rsid w:val="00B25A36"/>
    <w:rsid w:val="00B32764"/>
    <w:rsid w:val="00B770F4"/>
    <w:rsid w:val="00C477B2"/>
    <w:rsid w:val="00C563E2"/>
    <w:rsid w:val="00C67549"/>
    <w:rsid w:val="00C76E00"/>
    <w:rsid w:val="00C82699"/>
    <w:rsid w:val="00C96D81"/>
    <w:rsid w:val="00D2514E"/>
    <w:rsid w:val="00D54A0D"/>
    <w:rsid w:val="00D55E57"/>
    <w:rsid w:val="00D80611"/>
    <w:rsid w:val="00DA2E8B"/>
    <w:rsid w:val="00DD5711"/>
    <w:rsid w:val="00DF0D4E"/>
    <w:rsid w:val="00DF0FC6"/>
    <w:rsid w:val="00E2410D"/>
    <w:rsid w:val="00E32EA2"/>
    <w:rsid w:val="00F014F5"/>
    <w:rsid w:val="00F07DC8"/>
    <w:rsid w:val="00F2108D"/>
    <w:rsid w:val="00F367F5"/>
    <w:rsid w:val="00F464B6"/>
    <w:rsid w:val="00F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9A57E"/>
  <w14:defaultImageDpi w14:val="0"/>
  <w15:docId w15:val="{4F8F375C-8AC6-4E26-891D-2E6D23E9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63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63E2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9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2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2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24977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72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1027</Characters>
  <Application>Microsoft Office Word</Application>
  <DocSecurity>0</DocSecurity>
  <Lines>8</Lines>
  <Paragraphs>2</Paragraphs>
  <ScaleCrop>false</ScaleCrop>
  <Company>MPRVSR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15</cp:revision>
  <cp:lastPrinted>2024-06-19T10:20:00Z</cp:lastPrinted>
  <dcterms:created xsi:type="dcterms:W3CDTF">2020-11-25T07:22:00Z</dcterms:created>
  <dcterms:modified xsi:type="dcterms:W3CDTF">2024-06-19T10:20:00Z</dcterms:modified>
</cp:coreProperties>
</file>