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92663" w14:textId="77777777" w:rsidR="00562D65" w:rsidRPr="009415D9" w:rsidRDefault="001718E7">
      <w:pPr>
        <w:pStyle w:val="Nzov"/>
        <w:pBdr>
          <w:bottom w:val="single" w:sz="12" w:space="1" w:color="00000A"/>
        </w:pBdr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DF2964F" w14:textId="77777777" w:rsidR="00562D65" w:rsidRPr="009415D9" w:rsidRDefault="00562D65">
      <w:pPr>
        <w:pStyle w:val="Podtitul"/>
        <w:rPr>
          <w:rFonts w:ascii="Book Antiqua" w:hAnsi="Book Antiqua"/>
          <w:sz w:val="22"/>
          <w:szCs w:val="22"/>
        </w:rPr>
      </w:pPr>
    </w:p>
    <w:p w14:paraId="2E7D0F38" w14:textId="77777777" w:rsidR="00562D65" w:rsidRPr="009415D9" w:rsidRDefault="001718E7">
      <w:pPr>
        <w:pStyle w:val="Podtitul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>IX. volebné obdobie</w:t>
      </w:r>
    </w:p>
    <w:p w14:paraId="0EBDABDE" w14:textId="77777777" w:rsidR="00562D65" w:rsidRPr="009415D9" w:rsidRDefault="001718E7">
      <w:pPr>
        <w:pStyle w:val="Podtitul"/>
        <w:jc w:val="left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ab/>
      </w:r>
      <w:r w:rsidRPr="009415D9">
        <w:rPr>
          <w:rFonts w:ascii="Book Antiqua" w:hAnsi="Book Antiqua"/>
          <w:sz w:val="22"/>
          <w:szCs w:val="22"/>
        </w:rPr>
        <w:tab/>
      </w:r>
      <w:r w:rsidRPr="009415D9">
        <w:rPr>
          <w:rFonts w:ascii="Book Antiqua" w:hAnsi="Book Antiqua"/>
          <w:sz w:val="22"/>
          <w:szCs w:val="22"/>
        </w:rPr>
        <w:tab/>
      </w:r>
    </w:p>
    <w:p w14:paraId="1D7712EE" w14:textId="77777777" w:rsidR="00562D65" w:rsidRPr="009415D9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C1DFF89" w14:textId="77777777" w:rsidR="00562D65" w:rsidRPr="009415D9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25E12B20" w14:textId="77777777" w:rsidR="00562D65" w:rsidRPr="009415D9" w:rsidRDefault="001718E7">
      <w:pPr>
        <w:pStyle w:val="Podtitul"/>
        <w:rPr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N á v r h</w:t>
      </w:r>
    </w:p>
    <w:p w14:paraId="4A4023F2" w14:textId="77777777" w:rsidR="00562D65" w:rsidRPr="009415D9" w:rsidRDefault="00562D65">
      <w:pPr>
        <w:pStyle w:val="Podtitul"/>
        <w:rPr>
          <w:rFonts w:ascii="Book Antiqua" w:hAnsi="Book Antiqua"/>
          <w:b/>
          <w:sz w:val="22"/>
          <w:szCs w:val="22"/>
        </w:rPr>
      </w:pPr>
    </w:p>
    <w:p w14:paraId="19AFD308" w14:textId="77777777" w:rsidR="00562D65" w:rsidRPr="009415D9" w:rsidRDefault="001718E7">
      <w:pPr>
        <w:pStyle w:val="Podtitul"/>
        <w:spacing w:before="120" w:after="120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093FA4C3" w14:textId="77777777" w:rsidR="00562D65" w:rsidRPr="009415D9" w:rsidRDefault="00562D65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69A091EC" w14:textId="77777777" w:rsidR="00562D65" w:rsidRPr="009415D9" w:rsidRDefault="00562D65">
      <w:pPr>
        <w:rPr>
          <w:rFonts w:ascii="Book Antiqua" w:hAnsi="Book Antiqua"/>
          <w:sz w:val="22"/>
          <w:szCs w:val="22"/>
        </w:rPr>
      </w:pPr>
    </w:p>
    <w:p w14:paraId="500AF6B5" w14:textId="77777777" w:rsidR="00562D65" w:rsidRPr="009415D9" w:rsidRDefault="001718E7">
      <w:pPr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n a  p r i j a t i e</w:t>
      </w:r>
    </w:p>
    <w:p w14:paraId="4FA74DC7" w14:textId="77777777" w:rsidR="00562D65" w:rsidRPr="009415D9" w:rsidRDefault="00562D65">
      <w:pPr>
        <w:jc w:val="center"/>
        <w:rPr>
          <w:rFonts w:ascii="Book Antiqua" w:hAnsi="Book Antiqua"/>
          <w:bCs/>
          <w:sz w:val="22"/>
          <w:szCs w:val="22"/>
        </w:rPr>
      </w:pPr>
    </w:p>
    <w:p w14:paraId="605FA4D5" w14:textId="3BB84D8F" w:rsidR="00562D65" w:rsidRPr="009415D9" w:rsidRDefault="001718E7">
      <w:pPr>
        <w:tabs>
          <w:tab w:val="left" w:pos="1095"/>
        </w:tabs>
        <w:spacing w:before="120" w:after="160" w:line="276" w:lineRule="auto"/>
        <w:jc w:val="center"/>
        <w:rPr>
          <w:rFonts w:hint="eastAsia"/>
          <w:sz w:val="22"/>
          <w:szCs w:val="22"/>
        </w:rPr>
      </w:pPr>
      <w:bookmarkStart w:id="0" w:name="_Hlk127200235"/>
      <w:r w:rsidRPr="009415D9">
        <w:rPr>
          <w:rFonts w:ascii="Book Antiqua" w:hAnsi="Book Antiqua"/>
          <w:b/>
          <w:bCs/>
          <w:sz w:val="22"/>
          <w:szCs w:val="22"/>
        </w:rPr>
        <w:t>uznesenia Národnej rady Slovenskej republiky k</w:t>
      </w:r>
      <w:bookmarkEnd w:id="0"/>
      <w:r w:rsidR="00B107EA" w:rsidDel="00B107EA">
        <w:rPr>
          <w:rFonts w:ascii="Book Antiqua" w:hAnsi="Book Antiqua"/>
          <w:b/>
          <w:bCs/>
          <w:sz w:val="22"/>
          <w:szCs w:val="22"/>
        </w:rPr>
        <w:t xml:space="preserve"> </w:t>
      </w:r>
      <w:r w:rsidR="0076585C">
        <w:rPr>
          <w:rFonts w:ascii="Book Antiqua" w:hAnsi="Book Antiqua"/>
          <w:b/>
          <w:bCs/>
          <w:sz w:val="22"/>
          <w:szCs w:val="22"/>
        </w:rPr>
        <w:t>stav</w:t>
      </w:r>
      <w:r w:rsidR="00B107EA">
        <w:rPr>
          <w:rFonts w:ascii="Book Antiqua" w:hAnsi="Book Antiqua"/>
          <w:b/>
          <w:bCs/>
          <w:sz w:val="22"/>
          <w:szCs w:val="22"/>
        </w:rPr>
        <w:t>u</w:t>
      </w:r>
      <w:r w:rsidR="0076585C">
        <w:rPr>
          <w:rFonts w:ascii="Book Antiqua" w:hAnsi="Book Antiqua"/>
          <w:b/>
          <w:bCs/>
          <w:sz w:val="22"/>
          <w:szCs w:val="22"/>
        </w:rPr>
        <w:t xml:space="preserve"> pripravenosti </w:t>
      </w:r>
      <w:r w:rsidR="00E63724">
        <w:rPr>
          <w:rFonts w:ascii="Book Antiqua" w:hAnsi="Book Antiqua"/>
          <w:b/>
          <w:bCs/>
          <w:sz w:val="22"/>
          <w:szCs w:val="22"/>
        </w:rPr>
        <w:t xml:space="preserve">centrálneho </w:t>
      </w:r>
      <w:r w:rsidR="00CE3903">
        <w:rPr>
          <w:rFonts w:ascii="Book Antiqua" w:hAnsi="Book Antiqua"/>
          <w:b/>
          <w:bCs/>
          <w:sz w:val="22"/>
          <w:szCs w:val="22"/>
        </w:rPr>
        <w:t xml:space="preserve">systému elektronického objednávania </w:t>
      </w:r>
      <w:r w:rsidR="0076585C">
        <w:rPr>
          <w:rFonts w:ascii="Book Antiqua" w:hAnsi="Book Antiqua"/>
          <w:b/>
          <w:bCs/>
          <w:sz w:val="22"/>
          <w:szCs w:val="22"/>
        </w:rPr>
        <w:t>pacientov</w:t>
      </w:r>
    </w:p>
    <w:p w14:paraId="50435B8A" w14:textId="77777777" w:rsidR="00562D65" w:rsidRPr="009415D9" w:rsidRDefault="00562D65">
      <w:pPr>
        <w:spacing w:after="240"/>
        <w:jc w:val="center"/>
        <w:rPr>
          <w:rFonts w:ascii="Book Antiqua" w:hAnsi="Book Antiqua"/>
          <w:b/>
          <w:sz w:val="22"/>
          <w:szCs w:val="22"/>
        </w:rPr>
      </w:pPr>
    </w:p>
    <w:p w14:paraId="431BA702" w14:textId="77777777" w:rsidR="00562D65" w:rsidRPr="009415D9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14:paraId="16E2C475" w14:textId="77777777" w:rsidR="00562D65" w:rsidRPr="009415D9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562D65" w:rsidRPr="009415D9" w14:paraId="1C7F8381" w14:textId="77777777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6FFC" w14:textId="77777777" w:rsidR="00562D65" w:rsidRPr="009415D9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C1DC" w14:textId="77777777" w:rsidR="00562D65" w:rsidRPr="009415D9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C7F3" w14:textId="77777777" w:rsidR="00562D65" w:rsidRPr="009415D9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562D65" w:rsidRPr="009415D9" w14:paraId="0864A26F" w14:textId="77777777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E562" w14:textId="694EFA88" w:rsidR="008A381F" w:rsidRPr="009415D9" w:rsidRDefault="0076585C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Marek KRAJČÍ</w:t>
            </w:r>
            <w:r w:rsidR="008A381F"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6AFFE7C1" w14:textId="2E2F2075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Lukáš BUŽO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</w:t>
            </w:r>
          </w:p>
          <w:p w14:paraId="766AD211" w14:textId="1CE8BB61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Gábor GRENDEL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</w:t>
            </w:r>
          </w:p>
          <w:p w14:paraId="43DF5412" w14:textId="1E87548E" w:rsidR="00562D65" w:rsidRPr="009415D9" w:rsidRDefault="00C023FB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Július JAKAB</w:t>
            </w:r>
            <w:r w:rsidR="001718E7"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69A913D3" w14:textId="07EF2244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Roman MIKULEC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166A64F7" w14:textId="0AE27C03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Rastislav KRÁTKY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0AB00D02" w14:textId="67D523A9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Peter POLLÁK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1EEFBED3" w14:textId="3DDB7B99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Jozef PROČKO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6E7867DC" w14:textId="5314C9DD" w:rsidR="00562D65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Veronika REMIŠOVÁ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34481510" w14:textId="2AFA0272" w:rsidR="0076585C" w:rsidRPr="009415D9" w:rsidRDefault="0076585C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Michal ŠIPOŠ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  <w:p w14:paraId="589A3421" w14:textId="0BD17816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Anežka ŠKOPOVÁ </w:t>
            </w:r>
            <w:r w:rsidR="004B00F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A9E9" w14:textId="77777777" w:rsidR="00562D65" w:rsidRPr="009415D9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13E7" w14:textId="77777777" w:rsidR="00562D65" w:rsidRPr="009415D9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795D70F6" w14:textId="77777777" w:rsidR="00562D65" w:rsidRPr="009415D9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10C38ABA" w14:textId="77777777" w:rsidR="00562D65" w:rsidRPr="009415D9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8ADB0B3" w14:textId="77777777" w:rsidR="00562D65" w:rsidRPr="009415D9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A60A687" w14:textId="77777777" w:rsidR="00562D65" w:rsidRPr="009415D9" w:rsidRDefault="00562D65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8E191A3" w14:textId="77777777" w:rsidR="00562D65" w:rsidRPr="009415D9" w:rsidRDefault="00562D65">
            <w:pPr>
              <w:spacing w:before="120" w:after="16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bookmarkStart w:id="1" w:name="__DdeLink__1042_3691294648"/>
            <w:bookmarkEnd w:id="1"/>
          </w:p>
          <w:p w14:paraId="309CF926" w14:textId="77777777" w:rsidR="00562D65" w:rsidRPr="009415D9" w:rsidRDefault="001718E7">
            <w:pPr>
              <w:spacing w:line="360" w:lineRule="auto"/>
              <w:jc w:val="both"/>
              <w:rPr>
                <w:rFonts w:hint="eastAsia"/>
                <w:sz w:val="22"/>
                <w:szCs w:val="22"/>
              </w:rPr>
            </w:pPr>
            <w:r w:rsidRPr="009415D9">
              <w:rPr>
                <w:rStyle w:val="awspan"/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110F05F8" w14:textId="77777777" w:rsidR="00562D65" w:rsidRPr="009415D9" w:rsidRDefault="00562D65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B83DAA" w14:textId="77777777" w:rsidR="00562D65" w:rsidRPr="009415D9" w:rsidRDefault="00562D65">
      <w:pPr>
        <w:rPr>
          <w:rFonts w:ascii="Book Antiqua" w:hAnsi="Book Antiqua"/>
          <w:sz w:val="22"/>
          <w:szCs w:val="22"/>
        </w:rPr>
      </w:pPr>
    </w:p>
    <w:p w14:paraId="1B8D47D3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7B20105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A23C792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04D82F08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AC15EFE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2226539" w14:textId="39483EE1" w:rsidR="00562D65" w:rsidRPr="009415D9" w:rsidRDefault="001718E7">
      <w:pPr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 xml:space="preserve">Bratislava </w:t>
      </w:r>
      <w:r w:rsidR="0076585C">
        <w:rPr>
          <w:rFonts w:ascii="Book Antiqua" w:hAnsi="Book Antiqua"/>
          <w:sz w:val="22"/>
          <w:szCs w:val="22"/>
        </w:rPr>
        <w:t>jún</w:t>
      </w:r>
      <w:r w:rsidRPr="009415D9">
        <w:rPr>
          <w:rFonts w:ascii="Book Antiqua" w:hAnsi="Book Antiqua"/>
          <w:sz w:val="22"/>
          <w:szCs w:val="22"/>
        </w:rPr>
        <w:t xml:space="preserve"> 202</w:t>
      </w:r>
      <w:r w:rsidR="008A381F" w:rsidRPr="009415D9">
        <w:rPr>
          <w:rFonts w:ascii="Book Antiqua" w:hAnsi="Book Antiqua"/>
          <w:sz w:val="22"/>
          <w:szCs w:val="22"/>
        </w:rPr>
        <w:t>4</w:t>
      </w:r>
      <w:r w:rsidRPr="009415D9">
        <w:rPr>
          <w:sz w:val="22"/>
          <w:szCs w:val="22"/>
        </w:rPr>
        <w:br w:type="page"/>
      </w:r>
    </w:p>
    <w:p w14:paraId="4C91F39A" w14:textId="77777777" w:rsidR="00562D65" w:rsidRPr="009415D9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2" w:name="_Hlk89090507"/>
      <w:bookmarkEnd w:id="2"/>
    </w:p>
    <w:p w14:paraId="163B481E" w14:textId="77777777" w:rsidR="00562D65" w:rsidRPr="009415D9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9415D9" w:rsidRDefault="001718E7">
      <w:pPr>
        <w:widowControl w:val="0"/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308B395F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z ... 202</w:t>
      </w:r>
      <w:r w:rsidR="008A381F" w:rsidRPr="009415D9">
        <w:rPr>
          <w:rFonts w:ascii="Book Antiqua" w:hAnsi="Book Antiqua"/>
          <w:bCs/>
          <w:sz w:val="22"/>
          <w:szCs w:val="22"/>
        </w:rPr>
        <w:t>4</w:t>
      </w:r>
      <w:r w:rsidRPr="009415D9">
        <w:rPr>
          <w:rFonts w:ascii="Book Antiqua" w:hAnsi="Book Antiqua"/>
          <w:bCs/>
          <w:sz w:val="22"/>
          <w:szCs w:val="22"/>
        </w:rPr>
        <w:t>,</w:t>
      </w:r>
    </w:p>
    <w:p w14:paraId="33C0888A" w14:textId="77777777" w:rsidR="00562D65" w:rsidRPr="009415D9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7C42DD16" w14:textId="10E6859D" w:rsidR="00562D65" w:rsidRPr="009415D9" w:rsidRDefault="001718E7" w:rsidP="0076585C">
      <w:pPr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k</w:t>
      </w:r>
      <w:r w:rsidR="00B107EA" w:rsidDel="00B107EA">
        <w:rPr>
          <w:rFonts w:ascii="Book Antiqua" w:hAnsi="Book Antiqua"/>
          <w:b/>
          <w:bCs/>
          <w:sz w:val="22"/>
          <w:szCs w:val="22"/>
        </w:rPr>
        <w:t xml:space="preserve"> </w:t>
      </w:r>
      <w:r w:rsidR="0076585C">
        <w:rPr>
          <w:rFonts w:ascii="Book Antiqua" w:hAnsi="Book Antiqua"/>
          <w:b/>
          <w:bCs/>
          <w:sz w:val="22"/>
          <w:szCs w:val="22"/>
        </w:rPr>
        <w:t>stav</w:t>
      </w:r>
      <w:r w:rsidR="00B107EA">
        <w:rPr>
          <w:rFonts w:ascii="Book Antiqua" w:hAnsi="Book Antiqua"/>
          <w:b/>
          <w:bCs/>
          <w:sz w:val="22"/>
          <w:szCs w:val="22"/>
        </w:rPr>
        <w:t>u</w:t>
      </w:r>
      <w:r w:rsidR="0076585C">
        <w:rPr>
          <w:rFonts w:ascii="Book Antiqua" w:hAnsi="Book Antiqua"/>
          <w:b/>
          <w:bCs/>
          <w:sz w:val="22"/>
          <w:szCs w:val="22"/>
        </w:rPr>
        <w:t xml:space="preserve"> pripravenosti </w:t>
      </w:r>
      <w:r w:rsidR="00E63724">
        <w:rPr>
          <w:rFonts w:ascii="Book Antiqua" w:hAnsi="Book Antiqua"/>
          <w:b/>
          <w:bCs/>
          <w:sz w:val="22"/>
          <w:szCs w:val="22"/>
        </w:rPr>
        <w:t xml:space="preserve">centrálneho </w:t>
      </w:r>
      <w:r w:rsidR="00CE3903">
        <w:rPr>
          <w:rFonts w:ascii="Book Antiqua" w:hAnsi="Book Antiqua"/>
          <w:b/>
          <w:bCs/>
          <w:sz w:val="22"/>
          <w:szCs w:val="22"/>
        </w:rPr>
        <w:t>systému elektronického objednávania</w:t>
      </w:r>
      <w:r w:rsidR="0076585C">
        <w:rPr>
          <w:rFonts w:ascii="Book Antiqua" w:hAnsi="Book Antiqua"/>
          <w:b/>
          <w:bCs/>
          <w:sz w:val="22"/>
          <w:szCs w:val="22"/>
        </w:rPr>
        <w:t xml:space="preserve"> pacientov</w:t>
      </w:r>
    </w:p>
    <w:p w14:paraId="2C2895B8" w14:textId="77777777" w:rsidR="00562D65" w:rsidRPr="009415D9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4479FAE5" w14:textId="77777777" w:rsidR="0076585C" w:rsidRPr="0076585C" w:rsidRDefault="0076585C" w:rsidP="0076585C">
      <w:pPr>
        <w:tabs>
          <w:tab w:val="left" w:pos="1095"/>
        </w:tabs>
        <w:spacing w:before="120" w:line="360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6585C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Národná rada Slovenskej republiky:</w:t>
      </w:r>
    </w:p>
    <w:p w14:paraId="715B990E" w14:textId="77777777" w:rsidR="0076585C" w:rsidRPr="0076585C" w:rsidRDefault="0076585C" w:rsidP="0076585C">
      <w:pPr>
        <w:tabs>
          <w:tab w:val="left" w:pos="1095"/>
        </w:tabs>
        <w:spacing w:before="120" w:line="276" w:lineRule="auto"/>
        <w:contextualSpacing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61E7C0B7" w14:textId="76A089B6" w:rsidR="004E3C67" w:rsidRDefault="007C4DDE" w:rsidP="004E3C67">
      <w:pPr>
        <w:numPr>
          <w:ilvl w:val="0"/>
          <w:numId w:val="5"/>
        </w:numPr>
        <w:tabs>
          <w:tab w:val="left" w:pos="1095"/>
        </w:tabs>
        <w:spacing w:before="120" w:after="160" w:line="276" w:lineRule="auto"/>
        <w:ind w:left="0" w:firstLine="0"/>
        <w:contextualSpacing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konštatuje</w:t>
      </w:r>
      <w:r w:rsidR="004E3C6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</w:p>
    <w:p w14:paraId="3CB363FE" w14:textId="019424B6" w:rsidR="007C4DDE" w:rsidRPr="0076585C" w:rsidRDefault="007C4DDE" w:rsidP="007C4DDE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že 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podľa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</w:t>
      </w:r>
      <w:r w:rsidR="00300D6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aktuálne platnej legislatívy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je objednávanie pacienta na vyšetrenie vrátane objednania na konkrétny 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čas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sú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časťou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zdravotného výkonu</w:t>
      </w:r>
      <w:r w:rsidR="00300D6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hradeného zdravotnou poisťovňou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, a preto by tento úkon mal 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byť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pre poistencov poistených v zmluvnej zdravotnej 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poisťovni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ako sú</w:t>
      </w:r>
      <w:r w:rsidRP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časť</w:t>
      </w:r>
      <w:r w:rsidRPr="002005AE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 xml:space="preserve"> zdravotného výkonu bezplatný;</w:t>
      </w:r>
      <w:r w:rsidR="00300D6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zákon totiž zakazuje vyberať úhradu od pacientov za výkony, ktoré sú hradené z verejného zdravotného poistenia</w:t>
      </w:r>
      <w:r w:rsidRPr="007C4DD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300D6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– avšak 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viacerí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poskytov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atelia 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zdravotnej starostlivosti z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á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kaz v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ý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beru poplatkov obch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á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dzaj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ú</w:t>
      </w:r>
      <w:r w:rsidR="00300D6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tým, že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objedn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á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vanie deleguj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ú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na spoločnosti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prev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á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dzkuj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ú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ce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internetov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é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port</w:t>
      </w:r>
      <w:r w:rsidRPr="009E3A97">
        <w:rPr>
          <w:rFonts w:ascii="Book Antiqua" w:eastAsia="Times New Roman" w:hAnsi="Book Antiqua" w:cs="Times New Roman" w:hint="eastAsia"/>
          <w:bCs/>
          <w:kern w:val="0"/>
          <w:sz w:val="22"/>
          <w:szCs w:val="22"/>
          <w:lang w:eastAsia="en-US" w:bidi="ar-SA"/>
        </w:rPr>
        <w:t>á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l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y</w:t>
      </w:r>
      <w:r w:rsidRPr="009E3A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ktor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é možnosť objednania pacienta spoplatňujú</w:t>
      </w:r>
      <w:r w:rsidRPr="0076585C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04992487" w14:textId="77777777" w:rsidR="00CD5F7A" w:rsidRPr="0076585C" w:rsidRDefault="00CD5F7A" w:rsidP="0076585C">
      <w:pPr>
        <w:tabs>
          <w:tab w:val="left" w:pos="1095"/>
        </w:tabs>
        <w:spacing w:before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65C5467E" w14:textId="137141F1" w:rsidR="00300D62" w:rsidRDefault="00300D62" w:rsidP="0076585C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 xml:space="preserve">znepokojene uvádza, </w:t>
      </w:r>
    </w:p>
    <w:p w14:paraId="1D5C55D3" w14:textId="45B85C1A" w:rsidR="00300D62" w:rsidRDefault="00300D62" w:rsidP="00300D62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 w:rsidRPr="00300D62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>že neefektívny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 systém manažmentu pacienta a vyberanie poplatkov za objednanie sa na vyšetrenie vytvára bariéru, pre ktorú sa pre veľkú, spravidla najohrozenejšiu skupinu pacientov, stáva včasná, efektívna a účinná zdravotná starostlivosť nedostupnou, čím sa utrpenie pacienta predlžuje a pravdepodobnosť jeho skorého a úplného uzdravenia znižuje;</w:t>
      </w:r>
    </w:p>
    <w:p w14:paraId="67B25E07" w14:textId="77777777" w:rsidR="00300D62" w:rsidRPr="00300D62" w:rsidRDefault="00300D62" w:rsidP="00300D62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</w:p>
    <w:p w14:paraId="7F8E98C5" w14:textId="4C409C9E" w:rsidR="009E3A97" w:rsidRDefault="007C4DDE" w:rsidP="0076585C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poukazuje</w:t>
      </w:r>
    </w:p>
    <w:p w14:paraId="2B00D768" w14:textId="4EE79F1A" w:rsidR="002005AE" w:rsidRPr="00CD5F7A" w:rsidRDefault="00E11401" w:rsidP="00E11401">
      <w:pPr>
        <w:tabs>
          <w:tab w:val="left" w:pos="1095"/>
        </w:tabs>
        <w:spacing w:before="120" w:after="160" w:line="276" w:lineRule="auto"/>
        <w:contextualSpacing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na</w:t>
      </w:r>
      <w:r w:rsidR="00E6372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pripravenosť viacerých technických riešení v oblasti </w:t>
      </w:r>
      <w:r w:rsidR="00E6372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elektronického 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objednávania pacientov v gescii</w:t>
      </w:r>
      <w:r w:rsidR="009A51A3" w:rsidRPr="00CD5F7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Ministerstva zdravotníctva Slovenskej republiky</w:t>
      </w:r>
      <w:r w:rsidR="002005A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</w:p>
    <w:p w14:paraId="6408F270" w14:textId="77777777" w:rsidR="00CD5F7A" w:rsidRPr="00CD5F7A" w:rsidRDefault="00CD5F7A" w:rsidP="00CD5F7A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720E1F42" w14:textId="0BD8CE35" w:rsidR="002005AE" w:rsidRDefault="002005AE" w:rsidP="0076585C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 xml:space="preserve">pripomína, </w:t>
      </w:r>
    </w:p>
    <w:p w14:paraId="094BAD14" w14:textId="2F683156" w:rsidR="002005AE" w:rsidRDefault="002005AE" w:rsidP="002005AE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že Národná rada Slovenskej republika už toto volebné obdobie raz rozhodla o posunutí účinnosti </w:t>
      </w:r>
      <w:r w:rsidR="00703BFA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>a oddialenia dátumu vzniku nároku pacienta na poskytnutie zdravotnej starostlivosti vo vzťahu k čakacím listinám na 1. januára 2025,</w:t>
      </w:r>
    </w:p>
    <w:p w14:paraId="75CA0375" w14:textId="77777777" w:rsidR="00703BFA" w:rsidRPr="002005AE" w:rsidRDefault="00703BFA" w:rsidP="002005AE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</w:p>
    <w:p w14:paraId="6FC50DBD" w14:textId="735A80DA" w:rsidR="0076585C" w:rsidRPr="0076585C" w:rsidRDefault="00E63724" w:rsidP="0076585C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žiada</w:t>
      </w:r>
    </w:p>
    <w:p w14:paraId="583EE8D5" w14:textId="498D5516" w:rsidR="009A51A3" w:rsidRDefault="009A51A3" w:rsidP="0076585C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Ministerstvo zdravotníctva Slovenskej republiky, </w:t>
      </w:r>
      <w:r w:rsidR="0076585C" w:rsidRPr="0076585C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aby 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>Národnej rade Slovenskej republiky do 31.8.2024 predložilo Správu o</w:t>
      </w:r>
      <w:r w:rsidRPr="009A51A3">
        <w:rPr>
          <w:rFonts w:ascii="Book Antiqua" w:eastAsia="Times New Roman" w:hAnsi="Book Antiqua" w:cs="Times New Roman" w:hint="eastAsia"/>
          <w:kern w:val="0"/>
          <w:sz w:val="22"/>
          <w:szCs w:val="22"/>
          <w:lang w:eastAsia="en-US" w:bidi="ar-SA"/>
        </w:rPr>
        <w:t xml:space="preserve"> stave pripravenosti </w:t>
      </w:r>
      <w:r w:rsidR="00E63724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centrálneho systému elektronického </w:t>
      </w:r>
      <w:r w:rsidRPr="009A51A3">
        <w:rPr>
          <w:rFonts w:ascii="Book Antiqua" w:eastAsia="Times New Roman" w:hAnsi="Book Antiqua" w:cs="Times New Roman" w:hint="eastAsia"/>
          <w:kern w:val="0"/>
          <w:sz w:val="22"/>
          <w:szCs w:val="22"/>
          <w:lang w:eastAsia="en-US" w:bidi="ar-SA"/>
        </w:rPr>
        <w:t>objednáva</w:t>
      </w:r>
      <w:r w:rsidR="00E63724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>nia</w:t>
      </w:r>
      <w:r w:rsidRPr="009A51A3">
        <w:rPr>
          <w:rFonts w:ascii="Book Antiqua" w:eastAsia="Times New Roman" w:hAnsi="Book Antiqua" w:cs="Times New Roman" w:hint="eastAsia"/>
          <w:kern w:val="0"/>
          <w:sz w:val="22"/>
          <w:szCs w:val="22"/>
          <w:lang w:eastAsia="en-US" w:bidi="ar-SA"/>
        </w:rPr>
        <w:t xml:space="preserve"> pacientov</w:t>
      </w:r>
      <w:r w:rsidR="00E6372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.</w:t>
      </w:r>
    </w:p>
    <w:p w14:paraId="71B78553" w14:textId="77777777" w:rsidR="009A51A3" w:rsidRDefault="009A51A3" w:rsidP="0076585C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</w:p>
    <w:p w14:paraId="69220E7F" w14:textId="77777777" w:rsidR="00CF0A32" w:rsidRPr="009415D9" w:rsidRDefault="00CF0A32" w:rsidP="00703BFA">
      <w:pPr>
        <w:tabs>
          <w:tab w:val="left" w:pos="1095"/>
        </w:tabs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9415D9" w:rsidRDefault="001718E7" w:rsidP="00CF0A32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113997" w14:textId="77777777" w:rsidR="00562D65" w:rsidRPr="009415D9" w:rsidRDefault="00562D65" w:rsidP="00DF034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3DB2820" w14:textId="4E05FB97" w:rsidR="00562D65" w:rsidRPr="009415D9" w:rsidRDefault="001718E7" w:rsidP="00DF0345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9415D9">
        <w:rPr>
          <w:rFonts w:ascii="Book Antiqua" w:hAnsi="Book Antiqua" w:cs="Times New Roman"/>
          <w:sz w:val="22"/>
          <w:szCs w:val="22"/>
        </w:rPr>
        <w:tab/>
        <w:t xml:space="preserve">Navrhuje sa prijatie uznesenia Národnou radou Slovenskej republiky, ktorým poslanci Národnej rady Slovenskej republiky </w:t>
      </w:r>
      <w:r w:rsidR="00CD5F7A">
        <w:rPr>
          <w:rFonts w:ascii="Book Antiqua" w:hAnsi="Book Antiqua" w:cs="Times New Roman"/>
          <w:sz w:val="22"/>
          <w:szCs w:val="22"/>
        </w:rPr>
        <w:t>žiadajú ministerku zdravotníctv</w:t>
      </w:r>
      <w:r w:rsidR="008A381F" w:rsidRPr="009415D9">
        <w:rPr>
          <w:rFonts w:ascii="Book Antiqua" w:hAnsi="Book Antiqua" w:cs="Times New Roman"/>
          <w:sz w:val="22"/>
          <w:szCs w:val="22"/>
        </w:rPr>
        <w:t xml:space="preserve">a Slovenskej republiky, aby </w:t>
      </w:r>
      <w:r w:rsidR="00CD5F7A">
        <w:rPr>
          <w:rFonts w:ascii="Book Antiqua" w:hAnsi="Book Antiqua" w:cs="Times New Roman"/>
          <w:sz w:val="22"/>
          <w:szCs w:val="22"/>
        </w:rPr>
        <w:t xml:space="preserve">do 31. augusta 2024 predložila Národnej rade Slovenskej republiky Správu o stave pripravenosti </w:t>
      </w:r>
      <w:r w:rsidR="00E63724">
        <w:rPr>
          <w:rFonts w:ascii="Book Antiqua" w:hAnsi="Book Antiqua" w:cs="Times New Roman"/>
          <w:sz w:val="22"/>
          <w:szCs w:val="22"/>
        </w:rPr>
        <w:t>systému elektronického objednávania</w:t>
      </w:r>
      <w:r w:rsidR="00CD5F7A">
        <w:rPr>
          <w:rFonts w:ascii="Book Antiqua" w:hAnsi="Book Antiqua" w:cs="Times New Roman"/>
          <w:sz w:val="22"/>
          <w:szCs w:val="22"/>
        </w:rPr>
        <w:t xml:space="preserve"> pacientov</w:t>
      </w:r>
      <w:r w:rsidRPr="009415D9">
        <w:rPr>
          <w:rFonts w:ascii="Book Antiqua" w:hAnsi="Book Antiqua" w:cs="Times New Roman"/>
          <w:sz w:val="22"/>
          <w:szCs w:val="22"/>
        </w:rPr>
        <w:t xml:space="preserve">.    </w:t>
      </w:r>
    </w:p>
    <w:p w14:paraId="77AD4D52" w14:textId="5691BE73" w:rsidR="00A847B2" w:rsidRDefault="001718E7" w:rsidP="00DF0345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415D9">
        <w:rPr>
          <w:rFonts w:ascii="Book Antiqua" w:hAnsi="Book Antiqua" w:cs="Times New Roman"/>
          <w:sz w:val="22"/>
          <w:szCs w:val="22"/>
        </w:rPr>
        <w:tab/>
      </w:r>
      <w:r w:rsidR="00CD5F7A">
        <w:rPr>
          <w:rFonts w:ascii="Book Antiqua" w:hAnsi="Book Antiqua" w:cs="Times New Roman"/>
          <w:sz w:val="22"/>
          <w:szCs w:val="22"/>
        </w:rPr>
        <w:t xml:space="preserve">V médiách už dávnejšie </w:t>
      </w:r>
      <w:r w:rsidR="00CD5F7A" w:rsidRPr="00F871C8">
        <w:rPr>
          <w:rFonts w:ascii="Book Antiqua" w:hAnsi="Book Antiqua" w:cs="Times New Roman"/>
          <w:sz w:val="22"/>
          <w:szCs w:val="22"/>
        </w:rPr>
        <w:t>zaznela informácia o</w:t>
      </w:r>
      <w:r w:rsidR="00A847B2" w:rsidRPr="00F871C8">
        <w:rPr>
          <w:rFonts w:ascii="Book Antiqua" w:hAnsi="Book Antiqua" w:cs="Times New Roman"/>
          <w:sz w:val="22"/>
          <w:szCs w:val="22"/>
        </w:rPr>
        <w:t> tom, že m</w:t>
      </w:r>
      <w:r w:rsidR="008A381F" w:rsidRPr="00F871C8">
        <w:rPr>
          <w:rFonts w:ascii="Book Antiqua" w:hAnsi="Book Antiqua" w:cs="Times New Roman"/>
          <w:sz w:val="22"/>
          <w:szCs w:val="22"/>
        </w:rPr>
        <w:t>inister</w:t>
      </w:r>
      <w:r w:rsidR="00A847B2" w:rsidRPr="00F871C8">
        <w:rPr>
          <w:rFonts w:ascii="Book Antiqua" w:hAnsi="Book Antiqua" w:cs="Times New Roman"/>
          <w:sz w:val="22"/>
          <w:szCs w:val="22"/>
        </w:rPr>
        <w:t>stvo zdravotníctva</w:t>
      </w:r>
      <w:r w:rsidR="008A381F" w:rsidRPr="00F871C8">
        <w:rPr>
          <w:rFonts w:ascii="Book Antiqua" w:hAnsi="Book Antiqua" w:cs="Times New Roman"/>
          <w:sz w:val="22"/>
          <w:szCs w:val="22"/>
        </w:rPr>
        <w:t xml:space="preserve"> </w:t>
      </w:r>
      <w:r w:rsidR="008A381F" w:rsidRPr="00F871C8">
        <w:rPr>
          <w:rFonts w:ascii="Book Antiqua" w:hAnsi="Book Antiqua"/>
          <w:sz w:val="22"/>
          <w:szCs w:val="22"/>
        </w:rPr>
        <w:t xml:space="preserve">Slovenskej republiky </w:t>
      </w:r>
      <w:r w:rsidR="00A847B2" w:rsidRPr="00F871C8">
        <w:rPr>
          <w:rFonts w:ascii="Book Antiqua" w:hAnsi="Book Antiqua"/>
          <w:sz w:val="22"/>
          <w:szCs w:val="22"/>
        </w:rPr>
        <w:t xml:space="preserve">už dlhšiu dobu odsúva zavedenie </w:t>
      </w:r>
      <w:r w:rsidR="00E63724" w:rsidRPr="00F871C8">
        <w:rPr>
          <w:rFonts w:ascii="Book Antiqua" w:hAnsi="Book Antiqua"/>
          <w:sz w:val="22"/>
          <w:szCs w:val="22"/>
        </w:rPr>
        <w:t xml:space="preserve">pripraveného </w:t>
      </w:r>
      <w:r w:rsidR="00A847B2" w:rsidRPr="00F871C8">
        <w:rPr>
          <w:rFonts w:ascii="Book Antiqua" w:hAnsi="Book Antiqua"/>
          <w:sz w:val="22"/>
          <w:szCs w:val="22"/>
        </w:rPr>
        <w:t>objednávacieho systému pre pacientov</w:t>
      </w:r>
      <w:r w:rsidR="00F871C8" w:rsidRPr="00F871C8">
        <w:rPr>
          <w:rFonts w:ascii="Book Antiqua" w:hAnsi="Book Antiqua"/>
          <w:sz w:val="22"/>
          <w:szCs w:val="22"/>
        </w:rPr>
        <w:t xml:space="preserve">, </w:t>
      </w:r>
      <w:r w:rsidR="00F871C8" w:rsidRPr="002005AE">
        <w:rPr>
          <w:rStyle w:val="s10"/>
          <w:rFonts w:ascii="Book Antiqua" w:hAnsi="Book Antiqua" w:cstheme="minorHAnsi"/>
          <w:color w:val="000000"/>
          <w:sz w:val="22"/>
          <w:szCs w:val="22"/>
        </w:rPr>
        <w:t xml:space="preserve">napriek tomu, že technologicky má tieto systémy pripravené. </w:t>
      </w:r>
      <w:r w:rsidR="00A847B2" w:rsidRPr="00F871C8">
        <w:rPr>
          <w:rFonts w:ascii="Book Antiqua" w:hAnsi="Book Antiqua"/>
          <w:sz w:val="22"/>
          <w:szCs w:val="22"/>
        </w:rPr>
        <w:t>Manažment pacienta je v podmienkach Slovenskej republiky stále na veľmi</w:t>
      </w:r>
      <w:r w:rsidR="00A847B2">
        <w:rPr>
          <w:rFonts w:ascii="Book Antiqua" w:hAnsi="Book Antiqua"/>
          <w:sz w:val="22"/>
          <w:szCs w:val="22"/>
        </w:rPr>
        <w:t xml:space="preserve"> nízkej úrovni. Spolu s mimoriadnou administratívnou záťažou lekárov, ide o jedny z najvypuklejších problémov slovenského zdravotníctva. </w:t>
      </w:r>
    </w:p>
    <w:p w14:paraId="551119E8" w14:textId="76D0B780" w:rsidR="00A847B2" w:rsidRDefault="00A847B2" w:rsidP="00DF0345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Vzhľadom na vyššie uvedené skutočnosti je namieste zistiť, či existujú objektívne dôvody</w:t>
      </w:r>
      <w:r w:rsidR="00E63724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prečo na Slovensku stále nefunguje centrálny objednávací systém pre pacientov. </w:t>
      </w:r>
    </w:p>
    <w:p w14:paraId="0F8D62C0" w14:textId="77777777" w:rsidR="00A847B2" w:rsidRDefault="00A847B2" w:rsidP="00DF0345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76EC6FF6" w14:textId="794B785D" w:rsidR="008A381F" w:rsidRPr="009415D9" w:rsidRDefault="00A847B2" w:rsidP="00A847B2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sectPr w:rsidR="008A381F" w:rsidRPr="009415D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75E3" w14:textId="77777777" w:rsidR="002A36BA" w:rsidRDefault="002A36BA" w:rsidP="00CD5F7A">
      <w:pPr>
        <w:rPr>
          <w:rFonts w:hint="eastAsia"/>
        </w:rPr>
      </w:pPr>
      <w:r>
        <w:separator/>
      </w:r>
    </w:p>
  </w:endnote>
  <w:endnote w:type="continuationSeparator" w:id="0">
    <w:p w14:paraId="7673AAB6" w14:textId="77777777" w:rsidR="002A36BA" w:rsidRDefault="002A36BA" w:rsidP="00CD5F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F650D" w14:textId="77777777" w:rsidR="002A36BA" w:rsidRDefault="002A36BA" w:rsidP="00CD5F7A">
      <w:pPr>
        <w:rPr>
          <w:rFonts w:hint="eastAsia"/>
        </w:rPr>
      </w:pPr>
      <w:r>
        <w:separator/>
      </w:r>
    </w:p>
  </w:footnote>
  <w:footnote w:type="continuationSeparator" w:id="0">
    <w:p w14:paraId="406AB510" w14:textId="77777777" w:rsidR="002A36BA" w:rsidRDefault="002A36BA" w:rsidP="00CD5F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2328">
    <w:abstractNumId w:val="1"/>
  </w:num>
  <w:num w:numId="2" w16cid:durableId="742871746">
    <w:abstractNumId w:val="5"/>
  </w:num>
  <w:num w:numId="3" w16cid:durableId="1518888524">
    <w:abstractNumId w:val="0"/>
  </w:num>
  <w:num w:numId="4" w16cid:durableId="194078908">
    <w:abstractNumId w:val="3"/>
  </w:num>
  <w:num w:numId="5" w16cid:durableId="1098216768">
    <w:abstractNumId w:val="4"/>
  </w:num>
  <w:num w:numId="6" w16cid:durableId="36549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65"/>
    <w:rsid w:val="001718E7"/>
    <w:rsid w:val="001A4A80"/>
    <w:rsid w:val="002005AE"/>
    <w:rsid w:val="002A36BA"/>
    <w:rsid w:val="00300D62"/>
    <w:rsid w:val="00432E41"/>
    <w:rsid w:val="004B00FA"/>
    <w:rsid w:val="004E3C67"/>
    <w:rsid w:val="00562D65"/>
    <w:rsid w:val="0056441F"/>
    <w:rsid w:val="005A45EF"/>
    <w:rsid w:val="005D0C5A"/>
    <w:rsid w:val="005F29E4"/>
    <w:rsid w:val="00650AF3"/>
    <w:rsid w:val="00703BFA"/>
    <w:rsid w:val="0076585C"/>
    <w:rsid w:val="00771070"/>
    <w:rsid w:val="007823DB"/>
    <w:rsid w:val="007C4DDE"/>
    <w:rsid w:val="00896413"/>
    <w:rsid w:val="008A381F"/>
    <w:rsid w:val="009415D9"/>
    <w:rsid w:val="0095271C"/>
    <w:rsid w:val="009A51A3"/>
    <w:rsid w:val="009E3A97"/>
    <w:rsid w:val="00A42CB1"/>
    <w:rsid w:val="00A847B2"/>
    <w:rsid w:val="00B107EA"/>
    <w:rsid w:val="00B2589F"/>
    <w:rsid w:val="00B360FF"/>
    <w:rsid w:val="00B62048"/>
    <w:rsid w:val="00B85025"/>
    <w:rsid w:val="00C023FB"/>
    <w:rsid w:val="00C07E95"/>
    <w:rsid w:val="00C34C8D"/>
    <w:rsid w:val="00CD0824"/>
    <w:rsid w:val="00CD5F7A"/>
    <w:rsid w:val="00CE3903"/>
    <w:rsid w:val="00CF0A32"/>
    <w:rsid w:val="00DF0345"/>
    <w:rsid w:val="00E11401"/>
    <w:rsid w:val="00E37E1C"/>
    <w:rsid w:val="00E63724"/>
    <w:rsid w:val="00F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F7A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F7A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F7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CD5F7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107E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107EA"/>
    <w:rPr>
      <w:szCs w:val="21"/>
    </w:rPr>
  </w:style>
  <w:style w:type="character" w:customStyle="1" w:styleId="s10">
    <w:name w:val="s10"/>
    <w:basedOn w:val="Predvolenpsmoodseku"/>
    <w:rsid w:val="00F871C8"/>
  </w:style>
  <w:style w:type="paragraph" w:styleId="Hlavika">
    <w:name w:val="header"/>
    <w:basedOn w:val="Normlny"/>
    <w:link w:val="HlavikaChar"/>
    <w:uiPriority w:val="99"/>
    <w:unhideWhenUsed/>
    <w:rsid w:val="002005AE"/>
    <w:pPr>
      <w:tabs>
        <w:tab w:val="center" w:pos="4513"/>
        <w:tab w:val="right" w:pos="9026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005AE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2005AE"/>
    <w:pPr>
      <w:tabs>
        <w:tab w:val="center" w:pos="4513"/>
        <w:tab w:val="right" w:pos="9026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005A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2504-2914-427F-A1CE-CFAAD6EB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Tomasek Serina</cp:lastModifiedBy>
  <cp:revision>4</cp:revision>
  <cp:lastPrinted>2024-06-11T09:34:00Z</cp:lastPrinted>
  <dcterms:created xsi:type="dcterms:W3CDTF">2024-06-11T07:50:00Z</dcterms:created>
  <dcterms:modified xsi:type="dcterms:W3CDTF">2024-06-11T10:56:00Z</dcterms:modified>
  <dc:language>sk-SK</dc:language>
</cp:coreProperties>
</file>