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CA3423">
        <w:rPr>
          <w:rFonts w:ascii="Times New Roman" w:hAnsi="Times New Roman"/>
          <w:bCs/>
        </w:rPr>
        <w:t>641</w:t>
      </w:r>
      <w:r>
        <w:rPr>
          <w:rFonts w:ascii="Times New Roman" w:hAnsi="Times New Roman"/>
          <w:bCs/>
        </w:rPr>
        <w:t>/2024</w:t>
      </w: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7C1977" w:rsidRPr="00D25F2F" w:rsidRDefault="006917F3" w:rsidP="007C197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228</w:t>
      </w:r>
      <w:r w:rsidR="007C1977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7C1977" w:rsidRPr="00E35790" w:rsidRDefault="007C1977" w:rsidP="007C1977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7C1977" w:rsidRPr="00B30324" w:rsidRDefault="007C1977" w:rsidP="007C19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7C1977" w:rsidRPr="00537566" w:rsidRDefault="007C1977" w:rsidP="007C1977">
      <w:pPr>
        <w:spacing w:line="276" w:lineRule="auto"/>
        <w:jc w:val="both"/>
        <w:rPr>
          <w:rFonts w:ascii="Times New Roman" w:hAnsi="Times New Roman"/>
          <w:b/>
        </w:rPr>
      </w:pPr>
      <w:r w:rsidRPr="00537566">
        <w:rPr>
          <w:rFonts w:ascii="Times New Roman" w:hAnsi="Times New Roman"/>
          <w:b/>
          <w:szCs w:val="24"/>
        </w:rPr>
        <w:t>výborov Národnej rady Slovenskej republiky o prerokovaní vládneho návrhu zákona</w:t>
      </w:r>
      <w:r w:rsidRPr="00537566">
        <w:rPr>
          <w:rFonts w:ascii="Times New Roman" w:hAnsi="Times New Roman"/>
          <w:b/>
          <w:color w:val="000000"/>
          <w:szCs w:val="24"/>
        </w:rPr>
        <w:t>,</w:t>
      </w:r>
      <w:r w:rsidRPr="00537566">
        <w:rPr>
          <w:rFonts w:ascii="Times New Roman" w:hAnsi="Times New Roman"/>
          <w:b/>
        </w:rPr>
        <w:t xml:space="preserve"> </w:t>
      </w:r>
      <w:r w:rsidR="00537566" w:rsidRPr="00537566">
        <w:rPr>
          <w:rFonts w:ascii="Times New Roman" w:hAnsi="Times New Roman"/>
          <w:b/>
          <w:szCs w:val="24"/>
        </w:rPr>
        <w:t>ktorým sa mení a dopĺňa zákon č. 311/2001 Z. z. Zákonník práce v znení neskorších predpisov (tlač 228)</w:t>
      </w:r>
    </w:p>
    <w:p w:rsidR="007C1977" w:rsidRDefault="007C1977" w:rsidP="007C1977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7C1977" w:rsidRDefault="007C1977" w:rsidP="007C1977">
      <w:pPr>
        <w:jc w:val="both"/>
        <w:rPr>
          <w:rFonts w:ascii="Times New Roman" w:hAnsi="Times New Roman"/>
          <w:b/>
          <w:szCs w:val="24"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B30324">
        <w:rPr>
          <w:rFonts w:ascii="Times New Roman" w:hAnsi="Times New Roman"/>
          <w:b/>
          <w:szCs w:val="24"/>
        </w:rPr>
        <w:t>k vládnemu návrhu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Pr="00B30324">
        <w:rPr>
          <w:rFonts w:ascii="Times New Roman" w:hAnsi="Times New Roman"/>
          <w:color w:val="333333"/>
        </w:rPr>
        <w:t xml:space="preserve"> </w:t>
      </w:r>
      <w:r w:rsidR="006917F3" w:rsidRPr="0058427E">
        <w:rPr>
          <w:rFonts w:ascii="Times New Roman" w:hAnsi="Times New Roman"/>
          <w:szCs w:val="24"/>
        </w:rPr>
        <w:t xml:space="preserve">ktorým sa mení a dopĺňa zákon č. 311/2001 Z. z. Zákonník práce v znení neskorších predpisov </w:t>
      </w:r>
      <w:r w:rsidR="006917F3" w:rsidRPr="0058427E">
        <w:rPr>
          <w:rFonts w:ascii="Times New Roman" w:hAnsi="Times New Roman"/>
          <w:b/>
          <w:szCs w:val="24"/>
        </w:rPr>
        <w:t>(tlač 228)</w:t>
      </w:r>
      <w:r w:rsidR="006917F3" w:rsidRPr="00E35790"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C04487">
        <w:rPr>
          <w:rFonts w:ascii="Times New Roman" w:hAnsi="Times New Roman"/>
          <w:lang w:eastAsia="sk-SK"/>
        </w:rPr>
        <w:t xml:space="preserve"> 216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 xml:space="preserve">  </w:t>
      </w:r>
      <w:r w:rsidR="00C04487">
        <w:rPr>
          <w:rFonts w:ascii="Times New Roman" w:hAnsi="Times New Roman"/>
          <w:lang w:eastAsia="sk-SK"/>
        </w:rPr>
        <w:t>18</w:t>
      </w:r>
      <w:r>
        <w:rPr>
          <w:rFonts w:ascii="Times New Roman" w:hAnsi="Times New Roman"/>
          <w:lang w:eastAsia="sk-SK"/>
        </w:rPr>
        <w:t xml:space="preserve">. </w:t>
      </w:r>
      <w:r w:rsidR="006917F3">
        <w:rPr>
          <w:rFonts w:ascii="Times New Roman" w:hAnsi="Times New Roman"/>
          <w:lang w:eastAsia="sk-SK"/>
        </w:rPr>
        <w:t>apríla</w:t>
      </w:r>
      <w:r>
        <w:rPr>
          <w:rFonts w:ascii="Times New Roman" w:hAnsi="Times New Roman"/>
          <w:lang w:eastAsia="sk-SK"/>
        </w:rPr>
        <w:t xml:space="preserve"> 2024</w:t>
      </w:r>
      <w:r w:rsidRPr="00E35790">
        <w:rPr>
          <w:rFonts w:ascii="Times New Roman" w:hAnsi="Times New Roman"/>
          <w:lang w:eastAsia="sk-SK"/>
        </w:rPr>
        <w:t xml:space="preserve"> pridelila</w:t>
      </w:r>
      <w:r w:rsidR="00FA5E68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C0684C">
        <w:rPr>
          <w:rFonts w:ascii="Times New Roman" w:hAnsi="Times New Roman"/>
          <w:szCs w:val="24"/>
        </w:rPr>
        <w:t xml:space="preserve"> a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 w:rsidR="00583D7C">
        <w:rPr>
          <w:rFonts w:ascii="Times New Roman" w:hAnsi="Times New Roman"/>
          <w:szCs w:val="24"/>
        </w:rPr>
        <w:t>.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3C5E8A" w:rsidRDefault="007C1977" w:rsidP="007C1977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4D29C7" w:rsidRDefault="004D29C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lastRenderedPageBreak/>
        <w:t>II.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7C1977" w:rsidRPr="00D056E2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7C1977" w:rsidRPr="00011996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7C1977" w:rsidRPr="00B30324" w:rsidRDefault="007C1977" w:rsidP="007C1977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B30324">
        <w:rPr>
          <w:rFonts w:ascii="Times New Roman" w:hAnsi="Times New Roman"/>
          <w:szCs w:val="24"/>
        </w:rPr>
        <w:t>Vládny návrh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Pr="00B30324">
        <w:rPr>
          <w:rFonts w:ascii="Times New Roman" w:hAnsi="Times New Roman"/>
          <w:szCs w:val="24"/>
        </w:rPr>
        <w:t xml:space="preserve"> </w:t>
      </w:r>
      <w:r w:rsidR="006917F3" w:rsidRPr="0058427E">
        <w:rPr>
          <w:rFonts w:ascii="Times New Roman" w:hAnsi="Times New Roman"/>
          <w:szCs w:val="24"/>
        </w:rPr>
        <w:t xml:space="preserve">ktorým sa mení a dopĺňa zákon č. 311/2001 Z. z. Zákonník práce v znení neskorších predpisov </w:t>
      </w:r>
      <w:r w:rsidR="006917F3" w:rsidRPr="0058427E">
        <w:rPr>
          <w:rFonts w:ascii="Times New Roman" w:hAnsi="Times New Roman"/>
          <w:b/>
          <w:szCs w:val="24"/>
        </w:rPr>
        <w:t>(tlač 228)</w:t>
      </w:r>
      <w:r w:rsidR="006917F3" w:rsidRPr="00B30324">
        <w:rPr>
          <w:rFonts w:ascii="Times New Roman" w:hAnsi="Times New Roman"/>
          <w:b/>
          <w:szCs w:val="24"/>
          <w:lang w:eastAsia="sk-SK"/>
        </w:rPr>
        <w:t xml:space="preserve"> </w:t>
      </w:r>
      <w:r w:rsidRPr="00B30324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B30324">
        <w:rPr>
          <w:rFonts w:ascii="Times New Roman" w:hAnsi="Times New Roman"/>
          <w:b/>
          <w:bCs/>
          <w:szCs w:val="24"/>
        </w:rPr>
        <w:t xml:space="preserve">odporučili </w:t>
      </w:r>
      <w:r w:rsidRPr="00B30324">
        <w:rPr>
          <w:rFonts w:ascii="Times New Roman" w:hAnsi="Times New Roman"/>
          <w:szCs w:val="24"/>
        </w:rPr>
        <w:t xml:space="preserve">Národnej rade Slovenskej republiky </w:t>
      </w:r>
      <w:r w:rsidRPr="00B30324">
        <w:rPr>
          <w:rFonts w:ascii="Times New Roman" w:hAnsi="Times New Roman"/>
          <w:b/>
          <w:bCs/>
          <w:szCs w:val="24"/>
        </w:rPr>
        <w:t>schváliť</w:t>
      </w:r>
      <w:r w:rsidRPr="00B30324">
        <w:rPr>
          <w:rFonts w:ascii="Times New Roman" w:hAnsi="Times New Roman"/>
          <w:szCs w:val="24"/>
        </w:rPr>
        <w:t>:</w:t>
      </w:r>
    </w:p>
    <w:p w:rsidR="007C1977" w:rsidRPr="00652E81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193779">
        <w:rPr>
          <w:rFonts w:ascii="Times New Roman" w:hAnsi="Times New Roman"/>
        </w:rPr>
        <w:t>95</w:t>
      </w:r>
      <w:r>
        <w:rPr>
          <w:rFonts w:ascii="Times New Roman" w:hAnsi="Times New Roman"/>
        </w:rPr>
        <w:t xml:space="preserve"> z</w:t>
      </w:r>
      <w:r w:rsidR="00193779">
        <w:rPr>
          <w:rFonts w:ascii="Times New Roman" w:hAnsi="Times New Roman"/>
        </w:rPr>
        <w:t>o 6</w:t>
      </w:r>
      <w:r>
        <w:rPr>
          <w:rFonts w:ascii="Times New Roman" w:hAnsi="Times New Roman"/>
        </w:rPr>
        <w:t xml:space="preserve">. </w:t>
      </w:r>
      <w:r w:rsidR="006917F3">
        <w:rPr>
          <w:rFonts w:ascii="Times New Roman" w:hAnsi="Times New Roman"/>
        </w:rPr>
        <w:t>júna</w:t>
      </w:r>
      <w:r>
        <w:rPr>
          <w:rFonts w:ascii="Times New Roman" w:hAnsi="Times New Roman"/>
        </w:rPr>
        <w:t xml:space="preserve"> 2024,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Výbor Národnej rady Slovenskej republiky pre sociálne veci uznesením č. </w:t>
      </w:r>
      <w:r w:rsidR="005E048D">
        <w:rPr>
          <w:rFonts w:ascii="Times New Roman" w:hAnsi="Times New Roman"/>
        </w:rPr>
        <w:t>39</w:t>
      </w:r>
      <w:r>
        <w:rPr>
          <w:rFonts w:ascii="Times New Roman" w:hAnsi="Times New Roman"/>
        </w:rPr>
        <w:t xml:space="preserve"> z </w:t>
      </w:r>
      <w:r w:rsidR="002615F6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. </w:t>
      </w:r>
      <w:r w:rsidR="006917F3">
        <w:rPr>
          <w:rFonts w:ascii="Times New Roman" w:hAnsi="Times New Roman"/>
        </w:rPr>
        <w:t>júna</w:t>
      </w:r>
      <w:r>
        <w:rPr>
          <w:rFonts w:ascii="Times New Roman" w:hAnsi="Times New Roman"/>
        </w:rPr>
        <w:t xml:space="preserve"> 2024</w:t>
      </w:r>
      <w:r w:rsidR="0049018A">
        <w:rPr>
          <w:rFonts w:ascii="Times New Roman" w:hAnsi="Times New Roman"/>
        </w:rPr>
        <w:t>.</w:t>
      </w:r>
    </w:p>
    <w:p w:rsidR="007C1977" w:rsidRPr="005D244C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</w:t>
      </w:r>
      <w:r w:rsidR="00FB07DA">
        <w:rPr>
          <w:rFonts w:ascii="Times New Roman" w:hAnsi="Times New Roman"/>
        </w:rPr>
        <w:t>ia</w:t>
      </w:r>
      <w:r w:rsidRPr="00E35790">
        <w:rPr>
          <w:rFonts w:ascii="Times New Roman" w:hAnsi="Times New Roman"/>
        </w:rPr>
        <w:t xml:space="preserve"> výbor</w:t>
      </w:r>
      <w:r w:rsidR="000F1DBB">
        <w:rPr>
          <w:rFonts w:ascii="Times New Roman" w:hAnsi="Times New Roman"/>
        </w:rPr>
        <w:t>u</w:t>
      </w:r>
      <w:r w:rsidRPr="00E35790">
        <w:rPr>
          <w:rFonts w:ascii="Times New Roman" w:hAnsi="Times New Roman"/>
        </w:rPr>
        <w:t xml:space="preserve"> Národnej rady Slovenskej republiky uveden</w:t>
      </w:r>
      <w:r w:rsidR="000F1DBB">
        <w:rPr>
          <w:rFonts w:ascii="Times New Roman" w:hAnsi="Times New Roman"/>
        </w:rPr>
        <w:t>om</w:t>
      </w:r>
      <w:r w:rsidRPr="00E35790">
        <w:rPr>
          <w:rFonts w:ascii="Times New Roman" w:hAnsi="Times New Roman"/>
        </w:rPr>
        <w:t xml:space="preserve"> v III. bode tejto spoločnej správy</w:t>
      </w:r>
      <w:r w:rsidRPr="006A4828">
        <w:rPr>
          <w:rFonts w:ascii="Times New Roman" w:hAnsi="Times New Roman"/>
          <w:color w:val="C00000"/>
          <w:szCs w:val="24"/>
        </w:rPr>
        <w:t xml:space="preserve"> </w:t>
      </w:r>
      <w:r w:rsidRPr="00E35790">
        <w:rPr>
          <w:rFonts w:ascii="Times New Roman" w:hAnsi="Times New Roman"/>
        </w:rPr>
        <w:t>vyplýva</w:t>
      </w:r>
      <w:r>
        <w:rPr>
          <w:rFonts w:ascii="Times New Roman" w:hAnsi="Times New Roman"/>
        </w:rPr>
        <w:t xml:space="preserve"> t</w:t>
      </w:r>
      <w:r w:rsidR="000F1DBB">
        <w:rPr>
          <w:rFonts w:ascii="Times New Roman" w:hAnsi="Times New Roman"/>
        </w:rPr>
        <w:t>ento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  <w:bCs/>
        </w:rPr>
        <w:t>pozmeňujúc</w:t>
      </w:r>
      <w:r w:rsidR="000F1DBB"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</w:rPr>
        <w:t xml:space="preserve"> </w:t>
      </w:r>
      <w:r w:rsidR="000F1DBB">
        <w:rPr>
          <w:rFonts w:ascii="Times New Roman" w:hAnsi="Times New Roman"/>
          <w:bCs/>
        </w:rPr>
        <w:t>návrh</w:t>
      </w:r>
      <w:r w:rsidRPr="00E35790">
        <w:rPr>
          <w:rFonts w:ascii="Times New Roman" w:hAnsi="Times New Roman"/>
          <w:bCs/>
        </w:rPr>
        <w:t>:</w:t>
      </w:r>
    </w:p>
    <w:p w:rsidR="000F1DBB" w:rsidRPr="008C5791" w:rsidRDefault="000F1DBB" w:rsidP="000F1DBB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0F1DBB" w:rsidRPr="008C5791" w:rsidRDefault="000F1DBB" w:rsidP="000F1DBB">
      <w:pPr>
        <w:spacing w:line="240" w:lineRule="auto"/>
        <w:jc w:val="both"/>
        <w:rPr>
          <w:rFonts w:ascii="Times New Roman" w:hAnsi="Times New Roman"/>
          <w:szCs w:val="24"/>
        </w:rPr>
      </w:pPr>
      <w:r w:rsidRPr="008C5791">
        <w:rPr>
          <w:rFonts w:ascii="Times New Roman" w:hAnsi="Times New Roman"/>
          <w:szCs w:val="24"/>
        </w:rPr>
        <w:t>V čl. I bode 2 v § 5 ods. 11 prvej vete sa vypúšťa slovo „rovnako“.</w:t>
      </w:r>
    </w:p>
    <w:p w:rsidR="000F1DBB" w:rsidRPr="008C5791" w:rsidRDefault="000F1DBB" w:rsidP="000F1DBB">
      <w:pPr>
        <w:spacing w:line="240" w:lineRule="auto"/>
        <w:jc w:val="both"/>
        <w:rPr>
          <w:rFonts w:ascii="Times New Roman" w:hAnsi="Times New Roman"/>
          <w:szCs w:val="24"/>
        </w:rPr>
      </w:pPr>
    </w:p>
    <w:p w:rsidR="000F1DBB" w:rsidRPr="000F1DBB" w:rsidRDefault="000F1DBB" w:rsidP="000F1DBB">
      <w:pPr>
        <w:spacing w:line="240" w:lineRule="auto"/>
        <w:ind w:left="3119"/>
        <w:jc w:val="both"/>
        <w:rPr>
          <w:rFonts w:ascii="Times New Roman" w:hAnsi="Times New Roman"/>
          <w:iCs/>
          <w:color w:val="000000" w:themeColor="text1"/>
          <w:szCs w:val="24"/>
        </w:rPr>
      </w:pPr>
      <w:r w:rsidRPr="000F1DBB">
        <w:rPr>
          <w:rFonts w:ascii="Times New Roman" w:hAnsi="Times New Roman"/>
          <w:iCs/>
          <w:color w:val="000000" w:themeColor="text1"/>
          <w:szCs w:val="24"/>
        </w:rPr>
        <w:t xml:space="preserve">Legislatívno-technická úprava reagujúca na pripomienku Kancelárie Národnej rady Slovenskej republiky Odboru legislatívy a aproximácie práva v časti B bodu 1.  </w:t>
      </w:r>
    </w:p>
    <w:p w:rsidR="00F824F5" w:rsidRPr="000F1DBB" w:rsidRDefault="00F824F5" w:rsidP="00F824F5">
      <w:pPr>
        <w:pStyle w:val="Bezriadkovania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C1977" w:rsidRPr="000F1DBB" w:rsidRDefault="007C1977" w:rsidP="007C1977"/>
    <w:p w:rsidR="007C1977" w:rsidRPr="00167443" w:rsidRDefault="007C1977" w:rsidP="007C1977">
      <w:pPr>
        <w:spacing w:line="240" w:lineRule="auto"/>
        <w:ind w:left="3827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7C1977" w:rsidRPr="00493EB6" w:rsidRDefault="007C1977" w:rsidP="007C1977">
      <w:pPr>
        <w:spacing w:line="240" w:lineRule="auto"/>
        <w:ind w:left="3827"/>
        <w:rPr>
          <w:rFonts w:ascii="Times New Roman" w:hAnsi="Times New Roman"/>
          <w:b/>
          <w:sz w:val="20"/>
          <w:szCs w:val="20"/>
        </w:rPr>
      </w:pPr>
    </w:p>
    <w:p w:rsidR="007C1977" w:rsidRPr="0051359D" w:rsidRDefault="007C1977" w:rsidP="007C1977">
      <w:pPr>
        <w:pStyle w:val="Odsekzoznamu"/>
        <w:ind w:left="3155" w:firstLine="672"/>
        <w:jc w:val="both"/>
        <w:rPr>
          <w:rFonts w:ascii="Times New Roman" w:hAnsi="Times New Roman"/>
          <w:sz w:val="24"/>
          <w:szCs w:val="24"/>
        </w:rPr>
      </w:pPr>
      <w:r w:rsidRPr="0051359D">
        <w:rPr>
          <w:rFonts w:ascii="Times New Roman" w:hAnsi="Times New Roman"/>
          <w:b/>
          <w:sz w:val="24"/>
          <w:szCs w:val="24"/>
        </w:rPr>
        <w:t>Gestorský výbor odporúča schváliť</w:t>
      </w:r>
      <w:r w:rsidR="009D24B0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:rsidR="007C1977" w:rsidRPr="00940B0F" w:rsidRDefault="007C1977" w:rsidP="007C1977">
      <w:pPr>
        <w:autoSpaceDE w:val="0"/>
        <w:autoSpaceDN w:val="0"/>
        <w:spacing w:line="276" w:lineRule="auto"/>
        <w:jc w:val="both"/>
        <w:rPr>
          <w:rFonts w:ascii="Times New Roman" w:hAnsi="Times New Roman"/>
          <w:szCs w:val="24"/>
          <w:lang w:eastAsia="sk-SK"/>
        </w:rPr>
      </w:pPr>
    </w:p>
    <w:p w:rsidR="007C1977" w:rsidRPr="00063DD8" w:rsidRDefault="007C1977" w:rsidP="007C1977">
      <w:pPr>
        <w:rPr>
          <w:rFonts w:ascii="Times New Roman" w:hAnsi="Times New Roman"/>
          <w:szCs w:val="24"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7C1977" w:rsidRPr="00E35790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7C1977" w:rsidRPr="005B353B" w:rsidRDefault="007C1977" w:rsidP="006917F3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B30324">
        <w:rPr>
          <w:rFonts w:ascii="Times New Roman" w:hAnsi="Times New Roman"/>
          <w:b/>
          <w:szCs w:val="24"/>
        </w:rPr>
        <w:t>Gestorský výbor</w:t>
      </w:r>
      <w:r w:rsidRPr="00B30324">
        <w:rPr>
          <w:rFonts w:ascii="Times New Roman" w:hAnsi="Times New Roman"/>
          <w:szCs w:val="24"/>
        </w:rPr>
        <w:t xml:space="preserve"> na základe stanovísk výborov k vládnemu návrhu zákona</w:t>
      </w:r>
      <w:r w:rsidRPr="00B30324">
        <w:rPr>
          <w:rFonts w:ascii="Times New Roman" w:hAnsi="Times New Roman"/>
          <w:color w:val="000000"/>
          <w:szCs w:val="24"/>
        </w:rPr>
        <w:t>,</w:t>
      </w:r>
      <w:r w:rsidRPr="00B30324">
        <w:rPr>
          <w:rFonts w:ascii="Times New Roman" w:hAnsi="Times New Roman"/>
          <w:szCs w:val="24"/>
        </w:rPr>
        <w:t xml:space="preserve"> </w:t>
      </w:r>
      <w:r w:rsidR="006917F3" w:rsidRPr="0058427E">
        <w:rPr>
          <w:rFonts w:ascii="Times New Roman" w:hAnsi="Times New Roman"/>
          <w:szCs w:val="24"/>
        </w:rPr>
        <w:t xml:space="preserve">ktorým sa mení a dopĺňa zákon č. 311/2001 Z. z. Zákonník práce v znení neskorších predpisov </w:t>
      </w:r>
      <w:r w:rsidR="006917F3" w:rsidRPr="0058427E">
        <w:rPr>
          <w:rFonts w:ascii="Times New Roman" w:hAnsi="Times New Roman"/>
          <w:b/>
          <w:szCs w:val="24"/>
        </w:rPr>
        <w:t>(tlač 228)</w:t>
      </w:r>
      <w:r>
        <w:rPr>
          <w:rFonts w:ascii="Times New Roman" w:hAnsi="Times New Roman"/>
          <w:b/>
        </w:rPr>
        <w:t xml:space="preserve"> </w:t>
      </w:r>
      <w:r w:rsidRPr="00B30324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B30324">
        <w:rPr>
          <w:rFonts w:ascii="Times New Roman" w:hAnsi="Times New Roman"/>
          <w:b/>
          <w:szCs w:val="24"/>
        </w:rPr>
        <w:t>odporúča</w:t>
      </w:r>
      <w:r w:rsidRPr="00B30324">
        <w:rPr>
          <w:rFonts w:ascii="Times New Roman" w:hAnsi="Times New Roman"/>
          <w:szCs w:val="24"/>
        </w:rPr>
        <w:t xml:space="preserve"> Národnej rade Slovenskej republiky návrh zákona </w:t>
      </w:r>
      <w:r w:rsidRPr="005E048D">
        <w:rPr>
          <w:rFonts w:ascii="Times New Roman" w:hAnsi="Times New Roman"/>
          <w:szCs w:val="24"/>
        </w:rPr>
        <w:t>v znení schváleného pozmeňujúc</w:t>
      </w:r>
      <w:r w:rsidR="005E048D" w:rsidRPr="005E048D">
        <w:rPr>
          <w:rFonts w:ascii="Times New Roman" w:hAnsi="Times New Roman"/>
          <w:szCs w:val="24"/>
        </w:rPr>
        <w:t xml:space="preserve">eho návrhu </w:t>
      </w:r>
      <w:r w:rsidRPr="005E048D">
        <w:rPr>
          <w:rFonts w:ascii="Times New Roman" w:hAnsi="Times New Roman"/>
          <w:szCs w:val="24"/>
        </w:rPr>
        <w:t xml:space="preserve"> </w:t>
      </w:r>
    </w:p>
    <w:p w:rsidR="007C1977" w:rsidRPr="005B353B" w:rsidRDefault="007C1977" w:rsidP="006917F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7C1977" w:rsidRPr="005B353B" w:rsidRDefault="007C1977" w:rsidP="007C1977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5B353B">
        <w:rPr>
          <w:rFonts w:ascii="Times New Roman" w:hAnsi="Times New Roman"/>
          <w:b/>
          <w:bCs/>
          <w:spacing w:val="20"/>
        </w:rPr>
        <w:t>schváliť.</w:t>
      </w:r>
    </w:p>
    <w:p w:rsidR="007C1977" w:rsidRDefault="007C1977" w:rsidP="007C1977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7C1977" w:rsidRDefault="004D29C7" w:rsidP="007C1977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>
        <w:rPr>
          <w:rFonts w:ascii="Times New Roman" w:hAnsi="Times New Roman"/>
          <w:b/>
          <w:lang w:eastAsia="sk-SK"/>
        </w:rPr>
        <w:lastRenderedPageBreak/>
        <w:t>V</w:t>
      </w:r>
      <w:r w:rsidR="007C1977" w:rsidRPr="00E35790">
        <w:rPr>
          <w:rFonts w:ascii="Times New Roman" w:hAnsi="Times New Roman"/>
          <w:b/>
          <w:lang w:eastAsia="sk-SK"/>
        </w:rPr>
        <w:t>I.</w:t>
      </w:r>
    </w:p>
    <w:p w:rsidR="004F1CC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C00000"/>
          <w:szCs w:val="24"/>
        </w:rPr>
        <w:tab/>
      </w:r>
      <w:r w:rsidRPr="00E35790">
        <w:rPr>
          <w:rFonts w:ascii="Times New Roman" w:hAnsi="Times New Roman"/>
          <w:b/>
          <w:bCs/>
        </w:rPr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vládneho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630A55">
        <w:rPr>
          <w:rFonts w:ascii="Times New Roman" w:hAnsi="Times New Roman"/>
          <w:bCs/>
        </w:rPr>
        <w:t>48</w:t>
      </w:r>
      <w:r>
        <w:rPr>
          <w:rFonts w:ascii="Times New Roman" w:hAnsi="Times New Roman"/>
          <w:bCs/>
        </w:rPr>
        <w:t xml:space="preserve"> </w:t>
      </w:r>
      <w:r w:rsidRPr="00011996">
        <w:rPr>
          <w:rFonts w:ascii="Times New Roman" w:hAnsi="Times New Roman"/>
          <w:bCs/>
        </w:rPr>
        <w:t>z</w:t>
      </w:r>
      <w:r>
        <w:rPr>
          <w:rFonts w:ascii="Times New Roman" w:hAnsi="Times New Roman"/>
          <w:bCs/>
        </w:rPr>
        <w:t xml:space="preserve"> </w:t>
      </w:r>
      <w:r w:rsidR="00FE3FBF"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 xml:space="preserve">. </w:t>
      </w:r>
      <w:r w:rsidR="006917F3">
        <w:rPr>
          <w:rFonts w:ascii="Times New Roman" w:hAnsi="Times New Roman"/>
          <w:bCs/>
        </w:rPr>
        <w:t>jún</w:t>
      </w:r>
      <w:r w:rsidR="00B254E1">
        <w:rPr>
          <w:rFonts w:ascii="Times New Roman" w:hAnsi="Times New Roman"/>
          <w:bCs/>
        </w:rPr>
        <w:t>a</w:t>
      </w:r>
      <w:r>
        <w:rPr>
          <w:rFonts w:ascii="Times New Roman" w:hAnsi="Times New Roman"/>
          <w:bCs/>
        </w:rPr>
        <w:t xml:space="preserve"> 2024.</w:t>
      </w:r>
    </w:p>
    <w:p w:rsidR="007C1977" w:rsidRDefault="007C197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F91F88" w:rsidRPr="000D6FBA" w:rsidRDefault="004F1CC7" w:rsidP="00F91F8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C1977" w:rsidRPr="00E35790">
        <w:rPr>
          <w:rFonts w:ascii="Times New Roman" w:hAnsi="Times New Roman"/>
        </w:rPr>
        <w:t xml:space="preserve">Týmto uznesením výbor zároveň poveril </w:t>
      </w:r>
      <w:r w:rsidR="007C1977" w:rsidRPr="004B056F">
        <w:rPr>
          <w:rFonts w:ascii="Times New Roman" w:hAnsi="Times New Roman"/>
        </w:rPr>
        <w:t>spoločn</w:t>
      </w:r>
      <w:r>
        <w:rPr>
          <w:rFonts w:ascii="Times New Roman" w:hAnsi="Times New Roman"/>
        </w:rPr>
        <w:t>ú</w:t>
      </w:r>
      <w:r w:rsidR="007C1977" w:rsidRPr="004B056F">
        <w:rPr>
          <w:rFonts w:ascii="Times New Roman" w:hAnsi="Times New Roman"/>
        </w:rPr>
        <w:t xml:space="preserve"> spravodaj</w:t>
      </w:r>
      <w:r>
        <w:rPr>
          <w:rFonts w:ascii="Times New Roman" w:hAnsi="Times New Roman"/>
        </w:rPr>
        <w:t>kyňu</w:t>
      </w:r>
      <w:r w:rsidR="007C1977">
        <w:rPr>
          <w:rFonts w:ascii="Times New Roman" w:hAnsi="Times New Roman"/>
        </w:rPr>
        <w:t xml:space="preserve"> </w:t>
      </w:r>
      <w:r w:rsidR="005E048D">
        <w:rPr>
          <w:rFonts w:ascii="Times New Roman" w:hAnsi="Times New Roman"/>
          <w:b/>
        </w:rPr>
        <w:t>Zdenku Mačicovú</w:t>
      </w:r>
      <w:r w:rsidR="007C1977" w:rsidRPr="00793B72">
        <w:rPr>
          <w:rFonts w:ascii="Times New Roman" w:hAnsi="Times New Roman"/>
        </w:rPr>
        <w:t xml:space="preserve">, </w:t>
      </w:r>
      <w:r w:rsidR="007C1977"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="007C1977" w:rsidRPr="00E35790">
        <w:rPr>
          <w:rFonts w:ascii="Times New Roman" w:hAnsi="Times New Roman"/>
          <w:bCs/>
        </w:rPr>
        <w:t>informoval</w:t>
      </w:r>
      <w:r w:rsidR="00EA5F71">
        <w:rPr>
          <w:rFonts w:ascii="Times New Roman" w:hAnsi="Times New Roman"/>
          <w:bCs/>
        </w:rPr>
        <w:t>a</w:t>
      </w:r>
      <w:r w:rsidR="007C1977" w:rsidRPr="00E35790">
        <w:rPr>
          <w:rFonts w:ascii="Times New Roman" w:hAnsi="Times New Roman"/>
          <w:bCs/>
        </w:rPr>
        <w:t xml:space="preserve"> o výsledku rokovania výborov a </w:t>
      </w:r>
      <w:r w:rsidR="007C1977" w:rsidRPr="00E35790">
        <w:rPr>
          <w:rFonts w:ascii="Times New Roman" w:hAnsi="Times New Roman"/>
        </w:rPr>
        <w:t>predkladal</w:t>
      </w:r>
      <w:r w:rsidR="00EA5F71">
        <w:rPr>
          <w:rFonts w:ascii="Times New Roman" w:hAnsi="Times New Roman"/>
        </w:rPr>
        <w:t>a</w:t>
      </w:r>
      <w:r w:rsidR="007C1977" w:rsidRPr="00E3579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  <w:r>
        <w:rPr>
          <w:rFonts w:ascii="Times New Roman" w:hAnsi="Times New Roman"/>
        </w:rPr>
        <w:t xml:space="preserve"> Zároveň</w:t>
      </w:r>
      <w:r w:rsidRPr="007E26C7">
        <w:rPr>
          <w:rFonts w:ascii="Times New Roman" w:hAnsi="Times New Roman"/>
          <w:bCs/>
        </w:rPr>
        <w:t> určil poslancov</w:t>
      </w:r>
      <w:r w:rsidR="00F91F88" w:rsidRPr="00F91F88">
        <w:rPr>
          <w:rFonts w:ascii="Times New Roman" w:hAnsi="Times New Roman"/>
        </w:rPr>
        <w:t xml:space="preserve"> </w:t>
      </w:r>
      <w:r w:rsidR="00F91F88">
        <w:rPr>
          <w:rFonts w:ascii="Times New Roman" w:hAnsi="Times New Roman"/>
        </w:rPr>
        <w:t>Jozefa Cecha</w:t>
      </w:r>
      <w:r w:rsidR="00F91F88" w:rsidRPr="000D6FBA">
        <w:rPr>
          <w:rFonts w:ascii="Times New Roman" w:hAnsi="Times New Roman"/>
        </w:rPr>
        <w:t xml:space="preserve"> a</w:t>
      </w:r>
      <w:r w:rsidR="005E048D">
        <w:rPr>
          <w:rFonts w:ascii="Times New Roman" w:hAnsi="Times New Roman"/>
        </w:rPr>
        <w:t> Alenu Novákovú</w:t>
      </w:r>
      <w:r w:rsidR="00F91F88">
        <w:rPr>
          <w:rFonts w:ascii="Times New Roman" w:hAnsi="Times New Roman"/>
        </w:rPr>
        <w:t xml:space="preserve"> </w:t>
      </w:r>
      <w:r w:rsidR="00F91F88" w:rsidRPr="000D6FBA">
        <w:rPr>
          <w:rFonts w:ascii="Times New Roman" w:hAnsi="Times New Roman"/>
          <w:bCs/>
        </w:rPr>
        <w:t>za náhradníkov spravodajcu.</w:t>
      </w:r>
    </w:p>
    <w:p w:rsidR="007C1977" w:rsidRPr="00E35790" w:rsidRDefault="007C1977" w:rsidP="007C1977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4F1CC7" w:rsidRDefault="004F1CC7" w:rsidP="007C197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7C1977" w:rsidRPr="00E35790" w:rsidRDefault="007C1977" w:rsidP="007C1977">
      <w:pPr>
        <w:jc w:val="center"/>
        <w:rPr>
          <w:rFonts w:ascii="Times New Roman" w:hAnsi="Times New Roman"/>
        </w:rPr>
      </w:pPr>
    </w:p>
    <w:p w:rsidR="007C1977" w:rsidRPr="00E35790" w:rsidRDefault="007C1977" w:rsidP="007C1977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>
        <w:rPr>
          <w:rFonts w:ascii="Times New Roman" w:hAnsi="Times New Roman"/>
        </w:rPr>
        <w:t xml:space="preserve"> </w:t>
      </w:r>
      <w:r w:rsidR="00FE3FBF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. </w:t>
      </w:r>
      <w:r w:rsidR="006917F3">
        <w:rPr>
          <w:rFonts w:ascii="Times New Roman" w:hAnsi="Times New Roman"/>
        </w:rPr>
        <w:t>júna</w:t>
      </w:r>
      <w:r>
        <w:rPr>
          <w:rFonts w:ascii="Times New Roman" w:hAnsi="Times New Roman"/>
        </w:rPr>
        <w:t xml:space="preserve"> 2024</w:t>
      </w:r>
    </w:p>
    <w:p w:rsidR="007C1977" w:rsidRDefault="007C1977" w:rsidP="007C1977">
      <w:pPr>
        <w:rPr>
          <w:rFonts w:ascii="Times New Roman" w:hAnsi="Times New Roman"/>
        </w:rPr>
      </w:pPr>
    </w:p>
    <w:p w:rsidR="007C1977" w:rsidRDefault="007C1977" w:rsidP="007C1977">
      <w:pPr>
        <w:rPr>
          <w:rFonts w:ascii="Times New Roman" w:hAnsi="Times New Roman"/>
        </w:rPr>
      </w:pPr>
    </w:p>
    <w:p w:rsidR="007C1977" w:rsidRDefault="007C1977" w:rsidP="007C1977">
      <w:pPr>
        <w:rPr>
          <w:rFonts w:ascii="Times New Roman" w:hAnsi="Times New Roman"/>
        </w:rPr>
      </w:pPr>
    </w:p>
    <w:p w:rsidR="007C1977" w:rsidRPr="00B30324" w:rsidRDefault="007C1977" w:rsidP="007C1977">
      <w:pPr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B30324">
        <w:rPr>
          <w:rFonts w:ascii="Times New Roman" w:hAnsi="Times New Roman"/>
          <w:b/>
          <w:bCs/>
          <w:szCs w:val="24"/>
        </w:rPr>
        <w:t xml:space="preserve">Ján </w:t>
      </w:r>
      <w:r w:rsidRPr="00B30324">
        <w:rPr>
          <w:rFonts w:ascii="Times New Roman" w:hAnsi="Times New Roman"/>
          <w:b/>
          <w:bCs/>
          <w:spacing w:val="38"/>
          <w:szCs w:val="24"/>
        </w:rPr>
        <w:t>Richter</w:t>
      </w:r>
      <w:r>
        <w:rPr>
          <w:rFonts w:ascii="Times New Roman" w:hAnsi="Times New Roman"/>
          <w:b/>
          <w:bCs/>
          <w:spacing w:val="38"/>
          <w:szCs w:val="24"/>
        </w:rPr>
        <w:t xml:space="preserve"> v.r.</w:t>
      </w:r>
    </w:p>
    <w:p w:rsidR="007C1977" w:rsidRPr="00B30324" w:rsidRDefault="007C1977" w:rsidP="007C1977">
      <w:pPr>
        <w:jc w:val="center"/>
        <w:rPr>
          <w:rFonts w:ascii="Times New Roman" w:hAnsi="Times New Roman"/>
          <w:b/>
          <w:szCs w:val="24"/>
        </w:rPr>
      </w:pPr>
      <w:r w:rsidRPr="00B30324">
        <w:rPr>
          <w:rFonts w:ascii="Times New Roman" w:hAnsi="Times New Roman"/>
          <w:b/>
          <w:szCs w:val="24"/>
        </w:rPr>
        <w:t>predseda výboru</w:t>
      </w:r>
    </w:p>
    <w:p w:rsidR="00E208A8" w:rsidRDefault="00E208A8"/>
    <w:sectPr w:rsidR="00E208A8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BB7" w:rsidRDefault="00A25BB7">
      <w:pPr>
        <w:spacing w:line="240" w:lineRule="auto"/>
      </w:pPr>
      <w:r>
        <w:separator/>
      </w:r>
    </w:p>
  </w:endnote>
  <w:endnote w:type="continuationSeparator" w:id="0">
    <w:p w:rsidR="00A25BB7" w:rsidRDefault="00A25B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7C1977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9D24B0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9D24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BB7" w:rsidRDefault="00A25BB7">
      <w:pPr>
        <w:spacing w:line="240" w:lineRule="auto"/>
      </w:pPr>
      <w:r>
        <w:separator/>
      </w:r>
    </w:p>
  </w:footnote>
  <w:footnote w:type="continuationSeparator" w:id="0">
    <w:p w:rsidR="00A25BB7" w:rsidRDefault="00A25B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238E3"/>
    <w:multiLevelType w:val="hybridMultilevel"/>
    <w:tmpl w:val="DF88DF34"/>
    <w:lvl w:ilvl="0" w:tplc="CD2A80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7"/>
    <w:rsid w:val="000A7A80"/>
    <w:rsid w:val="000F1DBB"/>
    <w:rsid w:val="00143B1F"/>
    <w:rsid w:val="00193779"/>
    <w:rsid w:val="002615F6"/>
    <w:rsid w:val="002630F6"/>
    <w:rsid w:val="00312A90"/>
    <w:rsid w:val="003C1FD3"/>
    <w:rsid w:val="0049018A"/>
    <w:rsid w:val="00494A10"/>
    <w:rsid w:val="004D29C7"/>
    <w:rsid w:val="004F1CC7"/>
    <w:rsid w:val="00537566"/>
    <w:rsid w:val="00583D7C"/>
    <w:rsid w:val="005D146D"/>
    <w:rsid w:val="005E048D"/>
    <w:rsid w:val="00630A55"/>
    <w:rsid w:val="00671B42"/>
    <w:rsid w:val="006917F3"/>
    <w:rsid w:val="006C2301"/>
    <w:rsid w:val="007C1977"/>
    <w:rsid w:val="00832269"/>
    <w:rsid w:val="00856AFF"/>
    <w:rsid w:val="008E5FFC"/>
    <w:rsid w:val="00994692"/>
    <w:rsid w:val="009D24B0"/>
    <w:rsid w:val="00A25BB7"/>
    <w:rsid w:val="00AB3905"/>
    <w:rsid w:val="00AB5159"/>
    <w:rsid w:val="00AC7416"/>
    <w:rsid w:val="00B254E1"/>
    <w:rsid w:val="00B76F90"/>
    <w:rsid w:val="00BC3092"/>
    <w:rsid w:val="00C04487"/>
    <w:rsid w:val="00C0684C"/>
    <w:rsid w:val="00CA3423"/>
    <w:rsid w:val="00CD0610"/>
    <w:rsid w:val="00CE7E44"/>
    <w:rsid w:val="00DD0163"/>
    <w:rsid w:val="00E208A8"/>
    <w:rsid w:val="00EA5F71"/>
    <w:rsid w:val="00F824F5"/>
    <w:rsid w:val="00F91F88"/>
    <w:rsid w:val="00FA5E68"/>
    <w:rsid w:val="00FB07DA"/>
    <w:rsid w:val="00F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E057"/>
  <w15:chartTrackingRefBased/>
  <w15:docId w15:val="{20884205-B03E-40C2-8436-2092616F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1977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C1977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C1977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7C197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C1977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7C197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C1977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C19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7C1977"/>
    <w:rPr>
      <w:rFonts w:eastAsiaTheme="minorEastAsia" w:cs="Times New Roman"/>
      <w:lang w:eastAsia="sk-SK"/>
    </w:rPr>
  </w:style>
  <w:style w:type="paragraph" w:styleId="Bezriadkovania">
    <w:name w:val="No Spacing"/>
    <w:link w:val="BezriadkovaniaChar"/>
    <w:uiPriority w:val="1"/>
    <w:qFormat/>
    <w:rsid w:val="00F824F5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BezriadkovaniaChar">
    <w:name w:val="Bez riadkovania Char"/>
    <w:link w:val="Bezriadkovania"/>
    <w:uiPriority w:val="1"/>
    <w:rsid w:val="00F824F5"/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34</cp:revision>
  <dcterms:created xsi:type="dcterms:W3CDTF">2024-01-18T17:54:00Z</dcterms:created>
  <dcterms:modified xsi:type="dcterms:W3CDTF">2024-06-11T06:49:00Z</dcterms:modified>
</cp:coreProperties>
</file>