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975436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975436">
        <w:rPr>
          <w:sz w:val="22"/>
          <w:szCs w:val="22"/>
        </w:rPr>
        <w:t>165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DE5A19">
        <w:rPr>
          <w:sz w:val="22"/>
          <w:szCs w:val="22"/>
        </w:rPr>
        <w:t>4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1E011B">
      <w:pPr>
        <w:pStyle w:val="rozhodnutia"/>
      </w:pPr>
      <w:r>
        <w:t>359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77622F">
        <w:rPr>
          <w:rFonts w:ascii="Arial" w:hAnsi="Arial" w:cs="Arial"/>
          <w:sz w:val="22"/>
          <w:szCs w:val="22"/>
        </w:rPr>
        <w:t> </w:t>
      </w:r>
      <w:r w:rsidR="00AF0167">
        <w:rPr>
          <w:rFonts w:ascii="Arial" w:hAnsi="Arial" w:cs="Arial"/>
          <w:sz w:val="22"/>
          <w:szCs w:val="22"/>
        </w:rPr>
        <w:t>2</w:t>
      </w:r>
      <w:r w:rsidR="001E011B">
        <w:rPr>
          <w:rFonts w:ascii="Arial" w:hAnsi="Arial" w:cs="Arial"/>
          <w:sz w:val="22"/>
          <w:szCs w:val="22"/>
        </w:rPr>
        <w:t>9</w:t>
      </w:r>
      <w:r w:rsidR="001165D9">
        <w:rPr>
          <w:rFonts w:ascii="Arial" w:hAnsi="Arial" w:cs="Arial"/>
          <w:sz w:val="22"/>
          <w:szCs w:val="22"/>
        </w:rPr>
        <w:t>.</w:t>
      </w:r>
      <w:r w:rsidR="0077622F">
        <w:rPr>
          <w:rFonts w:ascii="Arial" w:hAnsi="Arial" w:cs="Arial"/>
          <w:sz w:val="22"/>
          <w:szCs w:val="22"/>
        </w:rPr>
        <w:t xml:space="preserve"> </w:t>
      </w:r>
      <w:r w:rsidR="001165D9">
        <w:rPr>
          <w:rFonts w:ascii="Arial" w:hAnsi="Arial" w:cs="Arial"/>
          <w:sz w:val="22"/>
          <w:szCs w:val="22"/>
        </w:rPr>
        <w:t>máj</w:t>
      </w:r>
      <w:r w:rsidR="0077622F">
        <w:rPr>
          <w:rFonts w:ascii="Arial" w:hAnsi="Arial" w:cs="Arial"/>
          <w:sz w:val="22"/>
          <w:szCs w:val="22"/>
        </w:rPr>
        <w:t>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77622F">
        <w:rPr>
          <w:rFonts w:ascii="Arial" w:hAnsi="Arial" w:cs="Arial"/>
          <w:sz w:val="22"/>
          <w:szCs w:val="22"/>
        </w:rPr>
        <w:t> 2</w:t>
      </w:r>
      <w:r w:rsidR="001E011B">
        <w:rPr>
          <w:rFonts w:ascii="Arial" w:hAnsi="Arial" w:cs="Arial"/>
          <w:sz w:val="22"/>
          <w:szCs w:val="22"/>
        </w:rPr>
        <w:t>1</w:t>
      </w:r>
      <w:r w:rsidR="0077622F">
        <w:rPr>
          <w:rFonts w:ascii="Arial" w:hAnsi="Arial" w:cs="Arial"/>
          <w:sz w:val="22"/>
          <w:szCs w:val="22"/>
        </w:rPr>
        <w:t xml:space="preserve">. </w:t>
      </w:r>
      <w:r w:rsidR="001E011B">
        <w:rPr>
          <w:rFonts w:ascii="Arial" w:hAnsi="Arial" w:cs="Arial"/>
          <w:sz w:val="22"/>
          <w:szCs w:val="22"/>
        </w:rPr>
        <w:t>mája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77622F">
        <w:rPr>
          <w:rFonts w:ascii="Arial" w:hAnsi="Arial" w:cs="Arial"/>
          <w:sz w:val="22"/>
          <w:szCs w:val="22"/>
        </w:rPr>
        <w:t>2</w:t>
      </w:r>
      <w:r w:rsidR="00BD79E7">
        <w:rPr>
          <w:rFonts w:ascii="Arial" w:hAnsi="Arial" w:cs="Arial"/>
          <w:sz w:val="22"/>
          <w:szCs w:val="22"/>
        </w:rPr>
        <w:t>4</w:t>
      </w:r>
      <w:r w:rsidRPr="00810360">
        <w:rPr>
          <w:rFonts w:ascii="Arial" w:hAnsi="Arial" w:cs="Arial"/>
          <w:sz w:val="22"/>
          <w:szCs w:val="22"/>
        </w:rPr>
        <w:t>, 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386A9D">
        <w:rPr>
          <w:rFonts w:ascii="Arial" w:hAnsi="Arial" w:cs="Arial"/>
          <w:sz w:val="22"/>
          <w:szCs w:val="22"/>
        </w:rPr>
        <w:t> 2</w:t>
      </w:r>
      <w:r w:rsidR="001E011B">
        <w:rPr>
          <w:rFonts w:ascii="Arial" w:hAnsi="Arial" w:cs="Arial"/>
          <w:sz w:val="22"/>
          <w:szCs w:val="22"/>
        </w:rPr>
        <w:t>1</w:t>
      </w:r>
      <w:r w:rsidR="00386A9D">
        <w:rPr>
          <w:rFonts w:ascii="Arial" w:hAnsi="Arial" w:cs="Arial"/>
          <w:sz w:val="22"/>
          <w:szCs w:val="22"/>
        </w:rPr>
        <w:t xml:space="preserve">. </w:t>
      </w:r>
      <w:r w:rsidR="001E011B">
        <w:rPr>
          <w:rFonts w:ascii="Arial" w:hAnsi="Arial" w:cs="Arial"/>
          <w:sz w:val="22"/>
          <w:szCs w:val="22"/>
        </w:rPr>
        <w:t>mája</w:t>
      </w:r>
      <w:r w:rsidR="003E236A"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BD79E7">
        <w:rPr>
          <w:rFonts w:ascii="Arial" w:hAnsi="Arial" w:cs="Arial"/>
          <w:sz w:val="22"/>
          <w:szCs w:val="22"/>
        </w:rPr>
        <w:t>4</w:t>
      </w:r>
      <w:r w:rsidR="001E011B">
        <w:rPr>
          <w:rFonts w:ascii="Arial" w:hAnsi="Arial" w:cs="Arial"/>
          <w:sz w:val="22"/>
          <w:szCs w:val="22"/>
        </w:rPr>
        <w:t>,</w:t>
      </w:r>
      <w:r w:rsidR="003E236A" w:rsidRPr="00810360">
        <w:rPr>
          <w:rFonts w:ascii="Arial" w:hAnsi="Arial" w:cs="Arial"/>
          <w:sz w:val="22"/>
          <w:szCs w:val="22"/>
        </w:rPr>
        <w:t xml:space="preserve"> </w:t>
      </w:r>
      <w:r w:rsidR="001E011B" w:rsidRPr="001E011B">
        <w:rPr>
          <w:rFonts w:ascii="Arial" w:hAnsi="Arial" w:cs="Arial"/>
          <w:sz w:val="22"/>
          <w:szCs w:val="22"/>
        </w:rPr>
        <w:t>ktorým sa mení a dopĺňa zákon č. 284/2014 Z. z. o Fonde na podporu umenia a o zmene a doplnení zákona č. 434/2010 Z. z. o poskytovaní dotácií v pôsobnosti Ministerstva kultúry Slovenskej republiky v znení zákona č. 79/2013 Z. z. v znení neskorších predpisov</w:t>
      </w:r>
      <w:r w:rsidR="00BF7EEE">
        <w:rPr>
          <w:rFonts w:ascii="Arial" w:hAnsi="Arial" w:cs="Arial"/>
          <w:sz w:val="22"/>
          <w:szCs w:val="22"/>
        </w:rPr>
        <w:t xml:space="preserve">, </w:t>
      </w:r>
      <w:r w:rsidR="00BF7EEE">
        <w:rPr>
          <w:rFonts w:ascii="Arial" w:hAnsi="Arial" w:cs="Arial"/>
          <w:sz w:val="22"/>
          <w:szCs w:val="22"/>
        </w:rPr>
        <w:t xml:space="preserve">vrátený prezidentkou Slovenskej republiky na opätovné prerokovanie Národnou radou Slovenskej republiky </w:t>
      </w:r>
      <w:r w:rsidR="001E011B" w:rsidRPr="001E011B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1E011B">
        <w:rPr>
          <w:rFonts w:ascii="Arial" w:hAnsi="Arial" w:cs="Arial"/>
          <w:sz w:val="22"/>
          <w:szCs w:val="22"/>
        </w:rPr>
        <w:t>349</w:t>
      </w:r>
      <w:r w:rsidRPr="00810360">
        <w:rPr>
          <w:rFonts w:ascii="Arial" w:hAnsi="Arial" w:cs="Arial"/>
          <w:sz w:val="22"/>
          <w:szCs w:val="22"/>
        </w:rPr>
        <w:t>), doručený</w:t>
      </w:r>
      <w:r w:rsidR="00BD79E7">
        <w:rPr>
          <w:rFonts w:ascii="Arial" w:hAnsi="Arial" w:cs="Arial"/>
          <w:sz w:val="22"/>
          <w:szCs w:val="22"/>
        </w:rPr>
        <w:t xml:space="preserve"> </w:t>
      </w:r>
      <w:r w:rsidR="001E011B">
        <w:rPr>
          <w:rFonts w:ascii="Arial" w:hAnsi="Arial" w:cs="Arial"/>
          <w:sz w:val="22"/>
          <w:szCs w:val="22"/>
        </w:rPr>
        <w:t>28</w:t>
      </w:r>
      <w:r w:rsidR="00386A9D">
        <w:rPr>
          <w:rFonts w:ascii="Arial" w:hAnsi="Arial" w:cs="Arial"/>
          <w:sz w:val="22"/>
          <w:szCs w:val="22"/>
        </w:rPr>
        <w:t xml:space="preserve">. </w:t>
      </w:r>
      <w:r w:rsidR="00BD79E7">
        <w:rPr>
          <w:rFonts w:ascii="Arial" w:hAnsi="Arial" w:cs="Arial"/>
          <w:sz w:val="22"/>
          <w:szCs w:val="22"/>
        </w:rPr>
        <w:t>máj</w:t>
      </w:r>
      <w:r w:rsidR="00386A9D">
        <w:rPr>
          <w:rFonts w:ascii="Arial" w:hAnsi="Arial" w:cs="Arial"/>
          <w:sz w:val="22"/>
          <w:szCs w:val="22"/>
        </w:rPr>
        <w:t>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Default="007C759B" w:rsidP="001E011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="001E011B" w:rsidRPr="001E011B">
        <w:rPr>
          <w:rFonts w:ascii="Arial" w:hAnsi="Arial" w:cs="Arial"/>
          <w:sz w:val="22"/>
          <w:szCs w:val="22"/>
        </w:rPr>
        <w:t xml:space="preserve">Výboru Národnej rady Slovenskej republiky pre kultúru a médiá;  </w:t>
      </w:r>
    </w:p>
    <w:p w:rsidR="001E011B" w:rsidRPr="00810360" w:rsidRDefault="001E011B" w:rsidP="001E011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1E011B">
        <w:rPr>
          <w:rFonts w:cs="Arial"/>
          <w:sz w:val="22"/>
          <w:szCs w:val="22"/>
          <w:lang w:val="sk-SK"/>
        </w:rPr>
        <w:t>kultúru a médiá</w:t>
      </w:r>
      <w:r w:rsidR="00CD16E9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AF0167" w:rsidRDefault="007C759B" w:rsidP="00AF0167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AF0167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 tomto návrhu</w:t>
      </w:r>
      <w:r w:rsidR="00AF0167">
        <w:rPr>
          <w:rFonts w:ascii="Arial" w:hAnsi="Arial" w:cs="Arial"/>
          <w:sz w:val="22"/>
          <w:szCs w:val="22"/>
        </w:rPr>
        <w:t xml:space="preserve">. 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1E011B" w:rsidRDefault="001E011B" w:rsidP="00BD79E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C759B" w:rsidRPr="00810360" w:rsidRDefault="00BD79E7" w:rsidP="00BD79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  v. r.  </w:t>
      </w:r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165D9"/>
    <w:rsid w:val="001C09A8"/>
    <w:rsid w:val="001E011B"/>
    <w:rsid w:val="001E345A"/>
    <w:rsid w:val="002329B0"/>
    <w:rsid w:val="0025679E"/>
    <w:rsid w:val="002A4864"/>
    <w:rsid w:val="00386A9D"/>
    <w:rsid w:val="003B1CB8"/>
    <w:rsid w:val="003E236A"/>
    <w:rsid w:val="00447206"/>
    <w:rsid w:val="005E5EF1"/>
    <w:rsid w:val="00615063"/>
    <w:rsid w:val="006266FF"/>
    <w:rsid w:val="00665EA4"/>
    <w:rsid w:val="006664FE"/>
    <w:rsid w:val="006A7DA4"/>
    <w:rsid w:val="0077622F"/>
    <w:rsid w:val="007A378D"/>
    <w:rsid w:val="007C1249"/>
    <w:rsid w:val="007C759B"/>
    <w:rsid w:val="00810360"/>
    <w:rsid w:val="00835472"/>
    <w:rsid w:val="008E4239"/>
    <w:rsid w:val="008F7076"/>
    <w:rsid w:val="009216A2"/>
    <w:rsid w:val="00962324"/>
    <w:rsid w:val="00975436"/>
    <w:rsid w:val="009C0A85"/>
    <w:rsid w:val="009F42D9"/>
    <w:rsid w:val="00A176AF"/>
    <w:rsid w:val="00A34824"/>
    <w:rsid w:val="00A70524"/>
    <w:rsid w:val="00AF0167"/>
    <w:rsid w:val="00B759B0"/>
    <w:rsid w:val="00BD79E7"/>
    <w:rsid w:val="00BF7EEE"/>
    <w:rsid w:val="00C00498"/>
    <w:rsid w:val="00C511C7"/>
    <w:rsid w:val="00CD0231"/>
    <w:rsid w:val="00CD16E9"/>
    <w:rsid w:val="00CD4FB5"/>
    <w:rsid w:val="00CF6FEC"/>
    <w:rsid w:val="00D7188C"/>
    <w:rsid w:val="00DB25AF"/>
    <w:rsid w:val="00DE54A9"/>
    <w:rsid w:val="00DE5A19"/>
    <w:rsid w:val="00E172C4"/>
    <w:rsid w:val="00E60840"/>
    <w:rsid w:val="00E7420C"/>
    <w:rsid w:val="00E9477C"/>
    <w:rsid w:val="00EC39A4"/>
    <w:rsid w:val="00F20235"/>
    <w:rsid w:val="00F510A7"/>
    <w:rsid w:val="00FA6611"/>
    <w:rsid w:val="00FF0D09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798EF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86A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86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Krupanská, Petra</cp:lastModifiedBy>
  <cp:revision>5</cp:revision>
  <cp:lastPrinted>2024-05-29T10:41:00Z</cp:lastPrinted>
  <dcterms:created xsi:type="dcterms:W3CDTF">2024-05-29T06:39:00Z</dcterms:created>
  <dcterms:modified xsi:type="dcterms:W3CDTF">2024-05-29T11:53:00Z</dcterms:modified>
</cp:coreProperties>
</file>