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0800FC">
        <w:tc>
          <w:tcPr>
            <w:tcW w:w="9180" w:type="dxa"/>
            <w:gridSpan w:val="11"/>
            <w:tcBorders>
              <w:top w:val="single" w:sz="4" w:space="0" w:color="FFFFFF"/>
              <w:bottom w:val="single" w:sz="4" w:space="0" w:color="auto"/>
            </w:tcBorders>
          </w:tcPr>
          <w:p w:rsidR="001B23B7" w:rsidRPr="00612E08" w:rsidRDefault="001350BA" w:rsidP="00BC6B7E">
            <w:pPr>
              <w:autoSpaceDE w:val="0"/>
              <w:autoSpaceDN w:val="0"/>
              <w:adjustRightInd w:val="0"/>
              <w:jc w:val="both"/>
              <w:rPr>
                <w:rFonts w:ascii="Times New Roman" w:eastAsia="Times New Roman" w:hAnsi="Times New Roman" w:cs="Times New Roman"/>
                <w:sz w:val="20"/>
                <w:szCs w:val="20"/>
                <w:lang w:eastAsia="sk-SK"/>
              </w:rPr>
            </w:pPr>
            <w:r w:rsidRPr="001350BA">
              <w:rPr>
                <w:rFonts w:ascii="Times New Roman" w:hAnsi="Times New Roman" w:cs="Times New Roman"/>
                <w:sz w:val="20"/>
                <w:szCs w:val="20"/>
              </w:rPr>
              <w:t xml:space="preserve">Návrh zákona, ktorým sa mení a dopĺňa zákon č. 364/2004 Z. z. o vodách a o zmene zákona Slovenskej národnej rady č. 372/1990 Zb. o priestupkoch v znení neskorších predpisov (vodný zákon) v znení neskorších predpisov </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1350BA" w:rsidRDefault="001350BA" w:rsidP="001350B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životného prostredia Slovenskej republiky</w:t>
            </w:r>
          </w:p>
          <w:p w:rsidR="001350BA" w:rsidRDefault="001350BA" w:rsidP="001350B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Sekcia vôd</w:t>
            </w:r>
          </w:p>
          <w:p w:rsidR="001B23B7" w:rsidRPr="00612E08" w:rsidRDefault="001350BA" w:rsidP="001350B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Odbor manažmentu povodí a ochrany pred povodňami</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rsidTr="000800FC">
        <w:tc>
          <w:tcPr>
            <w:tcW w:w="4212" w:type="dxa"/>
            <w:gridSpan w:val="2"/>
            <w:vMerge/>
            <w:tcBorders>
              <w:top w:val="nil"/>
              <w:left w:val="single" w:sz="4" w:space="0" w:color="auto"/>
              <w:bottom w:val="single" w:sz="4" w:space="0" w:color="FFFFFF"/>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1350BA"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rsidTr="000800FC">
        <w:tc>
          <w:tcPr>
            <w:tcW w:w="4212" w:type="dxa"/>
            <w:gridSpan w:val="2"/>
            <w:vMerge/>
            <w:tcBorders>
              <w:top w:val="nil"/>
              <w:left w:val="single" w:sz="4" w:space="0" w:color="auto"/>
              <w:bottom w:val="single" w:sz="4" w:space="0" w:color="auto"/>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rsidR="001B23B7" w:rsidRPr="00612E08" w:rsidRDefault="001B23B7" w:rsidP="000800FC">
            <w:pPr>
              <w:rPr>
                <w:rFonts w:ascii="Times New Roman" w:eastAsia="Times New Roman" w:hAnsi="Times New Roman" w:cs="Times New Roman"/>
                <w:sz w:val="20"/>
                <w:szCs w:val="20"/>
                <w:lang w:eastAsia="sk-SK"/>
              </w:rPr>
            </w:pPr>
          </w:p>
        </w:tc>
      </w:tr>
      <w:tr w:rsidR="001350BA"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350BA" w:rsidRPr="00612E08" w:rsidRDefault="001350BA" w:rsidP="001350B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350BA" w:rsidRPr="00DC1101" w:rsidRDefault="00BC6B7E" w:rsidP="001350BA">
            <w:pPr>
              <w:rPr>
                <w:rFonts w:ascii="Times New Roman" w:eastAsia="Times New Roman" w:hAnsi="Times New Roman" w:cs="Times New Roman"/>
                <w:sz w:val="20"/>
                <w:szCs w:val="20"/>
                <w:lang w:eastAsia="sk-SK"/>
              </w:rPr>
            </w:pPr>
            <w:r>
              <w:rPr>
                <w:rFonts w:ascii="Times New Roman" w:eastAsia="Times New Roman" w:hAnsi="Times New Roman" w:cs="Times New Roman"/>
                <w:i/>
                <w:sz w:val="20"/>
                <w:szCs w:val="20"/>
                <w:lang w:eastAsia="sk-SK"/>
              </w:rPr>
              <w:t>Marec</w:t>
            </w:r>
            <w:r w:rsidR="000A6F38" w:rsidRPr="009D739A">
              <w:rPr>
                <w:rFonts w:ascii="Times New Roman" w:eastAsia="Times New Roman" w:hAnsi="Times New Roman" w:cs="Times New Roman"/>
                <w:i/>
                <w:sz w:val="20"/>
                <w:szCs w:val="20"/>
                <w:lang w:eastAsia="sk-SK"/>
              </w:rPr>
              <w:t xml:space="preserve"> 2024</w:t>
            </w:r>
          </w:p>
        </w:tc>
      </w:tr>
      <w:tr w:rsidR="001350BA"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350BA" w:rsidRPr="00612E08" w:rsidRDefault="001350BA" w:rsidP="001350B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350BA" w:rsidRPr="00DC1101" w:rsidRDefault="00BC6B7E" w:rsidP="001350BA">
            <w:pPr>
              <w:rPr>
                <w:rFonts w:ascii="Times New Roman" w:eastAsia="Times New Roman" w:hAnsi="Times New Roman" w:cs="Times New Roman"/>
                <w:sz w:val="20"/>
                <w:szCs w:val="20"/>
                <w:lang w:eastAsia="sk-SK"/>
              </w:rPr>
            </w:pPr>
            <w:r>
              <w:rPr>
                <w:rFonts w:ascii="Times New Roman" w:eastAsia="Times New Roman" w:hAnsi="Times New Roman" w:cs="Times New Roman"/>
                <w:i/>
                <w:sz w:val="20"/>
                <w:szCs w:val="20"/>
                <w:lang w:eastAsia="sk-SK"/>
              </w:rPr>
              <w:t>Marec</w:t>
            </w:r>
            <w:r w:rsidR="000A6F38" w:rsidRPr="009D739A">
              <w:rPr>
                <w:rFonts w:ascii="Times New Roman" w:eastAsia="Times New Roman" w:hAnsi="Times New Roman" w:cs="Times New Roman"/>
                <w:i/>
                <w:sz w:val="20"/>
                <w:szCs w:val="20"/>
                <w:lang w:eastAsia="sk-SK"/>
              </w:rPr>
              <w:t xml:space="preserve"> 2024</w:t>
            </w:r>
          </w:p>
        </w:tc>
      </w:tr>
      <w:tr w:rsidR="001350BA"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350BA" w:rsidRPr="00612E08" w:rsidRDefault="001350BA" w:rsidP="001350BA">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350BA" w:rsidRPr="00B043B4" w:rsidRDefault="001350BA" w:rsidP="001350BA">
            <w:pPr>
              <w:rPr>
                <w:rFonts w:ascii="Times New Roman" w:eastAsia="Times New Roman" w:hAnsi="Times New Roman" w:cs="Times New Roman"/>
                <w:i/>
                <w:sz w:val="20"/>
                <w:szCs w:val="20"/>
                <w:lang w:eastAsia="sk-SK"/>
              </w:rPr>
            </w:pPr>
          </w:p>
        </w:tc>
      </w:tr>
      <w:tr w:rsidR="001350BA"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350BA" w:rsidRPr="00612E08" w:rsidRDefault="001350BA" w:rsidP="001350BA">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350BA" w:rsidRPr="009D739A" w:rsidRDefault="00DB129D" w:rsidP="001350BA">
            <w:pPr>
              <w:autoSpaceDE w:val="0"/>
              <w:autoSpaceDN w:val="0"/>
              <w:adjustRightInd w:val="0"/>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w:t>
            </w:r>
            <w:r w:rsidR="009D739A" w:rsidRPr="009D739A">
              <w:rPr>
                <w:rFonts w:ascii="Times New Roman" w:hAnsi="Times New Roman" w:cs="Times New Roman"/>
                <w:i/>
                <w:sz w:val="20"/>
                <w:szCs w:val="20"/>
              </w:rPr>
              <w:t xml:space="preserve"> </w:t>
            </w:r>
            <w:r w:rsidR="000A6F38" w:rsidRPr="009D739A">
              <w:rPr>
                <w:rFonts w:ascii="Times New Roman" w:hAnsi="Times New Roman" w:cs="Times New Roman"/>
                <w:i/>
                <w:sz w:val="20"/>
                <w:szCs w:val="20"/>
              </w:rPr>
              <w:t>2024</w:t>
            </w:r>
          </w:p>
        </w:tc>
      </w:tr>
      <w:tr w:rsidR="001350BA" w:rsidRPr="00612E08" w:rsidTr="000800FC">
        <w:tc>
          <w:tcPr>
            <w:tcW w:w="9180" w:type="dxa"/>
            <w:gridSpan w:val="11"/>
            <w:tcBorders>
              <w:top w:val="single" w:sz="4" w:space="0" w:color="auto"/>
              <w:left w:val="nil"/>
              <w:bottom w:val="single" w:sz="4" w:space="0" w:color="auto"/>
              <w:right w:val="nil"/>
            </w:tcBorders>
            <w:shd w:val="clear" w:color="auto" w:fill="FFFFFF"/>
          </w:tcPr>
          <w:p w:rsidR="001350BA" w:rsidRPr="00612E08" w:rsidRDefault="001350BA" w:rsidP="001350BA">
            <w:pPr>
              <w:rPr>
                <w:rFonts w:ascii="Times New Roman" w:eastAsia="Times New Roman" w:hAnsi="Times New Roman" w:cs="Times New Roman"/>
                <w:sz w:val="20"/>
                <w:szCs w:val="20"/>
                <w:lang w:eastAsia="sk-SK"/>
              </w:rPr>
            </w:pPr>
          </w:p>
        </w:tc>
      </w:tr>
      <w:tr w:rsidR="001350BA"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1350BA"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35AE7" w:rsidRPr="00C63B1D" w:rsidRDefault="001350BA" w:rsidP="00935AE7">
            <w:pPr>
              <w:jc w:val="both"/>
              <w:rPr>
                <w:rFonts w:ascii="Times New Roman" w:eastAsia="Times New Roman" w:hAnsi="Times New Roman" w:cs="Times New Roman"/>
                <w:i/>
                <w:sz w:val="20"/>
                <w:szCs w:val="20"/>
                <w:lang w:eastAsia="sk-SK"/>
              </w:rPr>
            </w:pPr>
            <w:r w:rsidRPr="00C63B1D">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0A6F38" w:rsidRPr="000A6F38" w:rsidRDefault="000A6F38" w:rsidP="000A6F38">
            <w:pPr>
              <w:jc w:val="both"/>
              <w:rPr>
                <w:rFonts w:ascii="Times New Roman" w:eastAsia="Times New Roman" w:hAnsi="Times New Roman" w:cs="Times New Roman"/>
                <w:sz w:val="20"/>
                <w:szCs w:val="20"/>
                <w:lang w:eastAsia="sk-SK"/>
              </w:rPr>
            </w:pPr>
            <w:r w:rsidRPr="000A6F38">
              <w:rPr>
                <w:rFonts w:ascii="Times New Roman" w:eastAsia="Times New Roman" w:hAnsi="Times New Roman" w:cs="Times New Roman"/>
                <w:sz w:val="20"/>
                <w:szCs w:val="20"/>
                <w:lang w:eastAsia="sk-SK"/>
              </w:rPr>
              <w:t xml:space="preserve">Vodný zákon stanovuje poplatok </w:t>
            </w:r>
            <w:r w:rsidR="007631BA">
              <w:rPr>
                <w:rFonts w:ascii="Times New Roman" w:eastAsia="Times New Roman" w:hAnsi="Times New Roman" w:cs="Times New Roman"/>
                <w:sz w:val="20"/>
                <w:szCs w:val="20"/>
                <w:lang w:eastAsia="sk-SK"/>
              </w:rPr>
              <w:t xml:space="preserve">a platby </w:t>
            </w:r>
            <w:r w:rsidRPr="000A6F38">
              <w:rPr>
                <w:rFonts w:ascii="Times New Roman" w:eastAsia="Times New Roman" w:hAnsi="Times New Roman" w:cs="Times New Roman"/>
                <w:sz w:val="20"/>
                <w:szCs w:val="20"/>
                <w:lang w:eastAsia="sk-SK"/>
              </w:rPr>
              <w:t>za užívanie vôd, ktorého účelom je spoplatniť odber podzemných vôd alebo vypúšťanie odpadových v</w:t>
            </w:r>
            <w:r w:rsidR="007631BA">
              <w:rPr>
                <w:rFonts w:ascii="Times New Roman" w:eastAsia="Times New Roman" w:hAnsi="Times New Roman" w:cs="Times New Roman"/>
                <w:sz w:val="20"/>
                <w:szCs w:val="20"/>
                <w:lang w:eastAsia="sk-SK"/>
              </w:rPr>
              <w:t>ôd do pozemných alebo povrchových</w:t>
            </w:r>
            <w:r w:rsidRPr="000A6F38">
              <w:rPr>
                <w:rFonts w:ascii="Times New Roman" w:eastAsia="Times New Roman" w:hAnsi="Times New Roman" w:cs="Times New Roman"/>
                <w:sz w:val="20"/>
                <w:szCs w:val="20"/>
                <w:lang w:eastAsia="sk-SK"/>
              </w:rPr>
              <w:t xml:space="preserve"> vôd. Zmyslom </w:t>
            </w:r>
            <w:r w:rsidR="007631BA">
              <w:rPr>
                <w:rFonts w:ascii="Times New Roman" w:eastAsia="Times New Roman" w:hAnsi="Times New Roman" w:cs="Times New Roman"/>
                <w:sz w:val="20"/>
                <w:szCs w:val="20"/>
                <w:lang w:eastAsia="sk-SK"/>
              </w:rPr>
              <w:t xml:space="preserve">platby a </w:t>
            </w:r>
            <w:r w:rsidRPr="000A6F38">
              <w:rPr>
                <w:rFonts w:ascii="Times New Roman" w:eastAsia="Times New Roman" w:hAnsi="Times New Roman" w:cs="Times New Roman"/>
                <w:sz w:val="20"/>
                <w:szCs w:val="20"/>
                <w:lang w:eastAsia="sk-SK"/>
              </w:rPr>
              <w:t xml:space="preserve">poplatku je stanoviť primeraný príspevok za rozličné spôsoby nakladania s vodami, okrem iného aj v záujme zabezpečenia príspevku na náklady súvisiace s ochranou vodných zdrojov a realizáciou opatrení na zlepšovanie resp. udržanie stavu vôd. </w:t>
            </w:r>
          </w:p>
          <w:p w:rsidR="00935AE7" w:rsidRPr="001350BA" w:rsidRDefault="000A6F38" w:rsidP="00C63B1D">
            <w:pPr>
              <w:jc w:val="both"/>
              <w:rPr>
                <w:rFonts w:ascii="Times New Roman" w:eastAsia="Times New Roman" w:hAnsi="Times New Roman" w:cs="Times New Roman"/>
                <w:b/>
                <w:sz w:val="20"/>
                <w:szCs w:val="20"/>
                <w:highlight w:val="yellow"/>
                <w:lang w:eastAsia="sk-SK"/>
              </w:rPr>
            </w:pPr>
            <w:r w:rsidRPr="000A6F38">
              <w:rPr>
                <w:rFonts w:ascii="Times New Roman" w:eastAsia="Times New Roman" w:hAnsi="Times New Roman" w:cs="Times New Roman"/>
                <w:sz w:val="20"/>
                <w:szCs w:val="20"/>
                <w:lang w:eastAsia="sk-SK"/>
              </w:rPr>
              <w:t xml:space="preserve">V súčasnosti teda platí povinnosť platiť poplatky </w:t>
            </w:r>
            <w:r w:rsidR="007631BA">
              <w:rPr>
                <w:rFonts w:ascii="Times New Roman" w:eastAsia="Times New Roman" w:hAnsi="Times New Roman" w:cs="Times New Roman"/>
                <w:sz w:val="20"/>
                <w:szCs w:val="20"/>
                <w:lang w:eastAsia="sk-SK"/>
              </w:rPr>
              <w:t xml:space="preserve">i platby </w:t>
            </w:r>
            <w:r w:rsidRPr="000A6F38">
              <w:rPr>
                <w:rFonts w:ascii="Times New Roman" w:eastAsia="Times New Roman" w:hAnsi="Times New Roman" w:cs="Times New Roman"/>
                <w:sz w:val="20"/>
                <w:szCs w:val="20"/>
                <w:lang w:eastAsia="sk-SK"/>
              </w:rPr>
              <w:t>za využívanie vôd pri využívaní tepelných čerpadiel systému voda-voda, ktoré majú podľa zákona slúžiť ako finančná náhrada za užívanie vôd.</w:t>
            </w:r>
            <w:r w:rsidR="00935AE7">
              <w:rPr>
                <w:rFonts w:ascii="Times New Roman" w:eastAsia="Times New Roman" w:hAnsi="Times New Roman" w:cs="Times New Roman"/>
                <w:sz w:val="20"/>
                <w:szCs w:val="20"/>
                <w:lang w:eastAsia="sk-SK"/>
              </w:rPr>
              <w:t xml:space="preserve"> </w:t>
            </w:r>
          </w:p>
        </w:tc>
      </w:tr>
      <w:tr w:rsidR="001350BA"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1350BA"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350BA" w:rsidRPr="00612E08" w:rsidRDefault="001350BA" w:rsidP="001350B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0A6F38" w:rsidRDefault="00C63B1D" w:rsidP="000A6F38">
            <w:pPr>
              <w:spacing w:line="276" w:lineRule="auto"/>
              <w:ind w:firstLine="15"/>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Cieľom návrhu novely zákona </w:t>
            </w:r>
            <w:r w:rsidR="000A6F38">
              <w:rPr>
                <w:rFonts w:ascii="Times New Roman" w:eastAsia="Times New Roman" w:hAnsi="Times New Roman" w:cs="Times New Roman"/>
                <w:sz w:val="20"/>
                <w:szCs w:val="20"/>
                <w:lang w:eastAsia="sk-SK"/>
              </w:rPr>
              <w:t xml:space="preserve">je odstránenie </w:t>
            </w:r>
            <w:r w:rsidR="000A6F38" w:rsidRPr="000A6F38">
              <w:rPr>
                <w:rFonts w:ascii="Times New Roman" w:eastAsia="Times New Roman" w:hAnsi="Times New Roman" w:cs="Times New Roman"/>
                <w:sz w:val="20"/>
                <w:szCs w:val="20"/>
                <w:lang w:eastAsia="sk-SK"/>
              </w:rPr>
              <w:t>legislatívnych bariér pri využívaní systémov tepelných čerpadiel</w:t>
            </w:r>
            <w:r w:rsidR="007631BA">
              <w:rPr>
                <w:rFonts w:ascii="Times New Roman" w:eastAsia="Times New Roman" w:hAnsi="Times New Roman" w:cs="Times New Roman"/>
                <w:sz w:val="20"/>
                <w:szCs w:val="20"/>
                <w:lang w:eastAsia="sk-SK"/>
              </w:rPr>
              <w:t xml:space="preserve"> voda-voda.</w:t>
            </w:r>
          </w:p>
          <w:p w:rsidR="001350BA" w:rsidRPr="00612E08" w:rsidRDefault="001350BA" w:rsidP="001350BA">
            <w:pPr>
              <w:rPr>
                <w:rFonts w:ascii="Times New Roman" w:eastAsia="Times New Roman" w:hAnsi="Times New Roman" w:cs="Times New Roman"/>
                <w:sz w:val="20"/>
                <w:szCs w:val="20"/>
                <w:lang w:eastAsia="sk-SK"/>
              </w:rPr>
            </w:pPr>
          </w:p>
        </w:tc>
      </w:tr>
      <w:tr w:rsidR="001350BA"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1350BA"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350BA" w:rsidRDefault="001350BA" w:rsidP="001350B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1350BA" w:rsidRDefault="001350BA" w:rsidP="001350BA">
            <w:pPr>
              <w:jc w:val="both"/>
              <w:rPr>
                <w:rFonts w:ascii="Times New Roman" w:eastAsia="Times New Roman" w:hAnsi="Times New Roman" w:cs="Times New Roman"/>
                <w:sz w:val="20"/>
                <w:szCs w:val="20"/>
                <w:lang w:eastAsia="sk-SK"/>
              </w:rPr>
            </w:pPr>
            <w:r w:rsidRPr="00EE5E80">
              <w:rPr>
                <w:rFonts w:ascii="Times New Roman" w:eastAsia="Times New Roman" w:hAnsi="Times New Roman" w:cs="Times New Roman"/>
                <w:sz w:val="20"/>
                <w:szCs w:val="20"/>
                <w:lang w:eastAsia="sk-SK"/>
              </w:rPr>
              <w:t>Pr</w:t>
            </w:r>
            <w:r>
              <w:rPr>
                <w:rFonts w:ascii="Times New Roman" w:eastAsia="Times New Roman" w:hAnsi="Times New Roman" w:cs="Times New Roman"/>
                <w:sz w:val="20"/>
                <w:szCs w:val="20"/>
                <w:lang w:eastAsia="sk-SK"/>
              </w:rPr>
              <w:t xml:space="preserve">edkladaný materiál bude mať </w:t>
            </w:r>
            <w:r w:rsidR="0099770E">
              <w:rPr>
                <w:rFonts w:ascii="Times New Roman" w:eastAsia="Times New Roman" w:hAnsi="Times New Roman" w:cs="Times New Roman"/>
                <w:sz w:val="20"/>
                <w:szCs w:val="20"/>
                <w:lang w:eastAsia="sk-SK"/>
              </w:rPr>
              <w:t xml:space="preserve">negatívny </w:t>
            </w:r>
            <w:r>
              <w:rPr>
                <w:rFonts w:ascii="Times New Roman" w:eastAsia="Times New Roman" w:hAnsi="Times New Roman" w:cs="Times New Roman"/>
                <w:sz w:val="20"/>
                <w:szCs w:val="20"/>
                <w:lang w:eastAsia="sk-SK"/>
              </w:rPr>
              <w:t>vply</w:t>
            </w:r>
            <w:r w:rsidRPr="00EE5E80">
              <w:rPr>
                <w:rFonts w:ascii="Times New Roman" w:eastAsia="Times New Roman" w:hAnsi="Times New Roman" w:cs="Times New Roman"/>
                <w:sz w:val="20"/>
                <w:szCs w:val="20"/>
                <w:lang w:eastAsia="sk-SK"/>
              </w:rPr>
              <w:t xml:space="preserve">v na štátny podnik </w:t>
            </w:r>
            <w:r>
              <w:rPr>
                <w:rFonts w:ascii="Times New Roman" w:eastAsia="Times New Roman" w:hAnsi="Times New Roman" w:cs="Times New Roman"/>
                <w:sz w:val="20"/>
                <w:szCs w:val="20"/>
                <w:lang w:eastAsia="sk-SK"/>
              </w:rPr>
              <w:t>Slovenský</w:t>
            </w:r>
            <w:r w:rsidRPr="00EE5E80">
              <w:rPr>
                <w:rFonts w:ascii="Times New Roman" w:eastAsia="Times New Roman" w:hAnsi="Times New Roman" w:cs="Times New Roman"/>
                <w:sz w:val="20"/>
                <w:szCs w:val="20"/>
                <w:lang w:eastAsia="sk-SK"/>
              </w:rPr>
              <w:t xml:space="preserve"> vodoho</w:t>
            </w:r>
            <w:r>
              <w:rPr>
                <w:rFonts w:ascii="Times New Roman" w:eastAsia="Times New Roman" w:hAnsi="Times New Roman" w:cs="Times New Roman"/>
                <w:sz w:val="20"/>
                <w:szCs w:val="20"/>
                <w:lang w:eastAsia="sk-SK"/>
              </w:rPr>
              <w:t>spodársky podnik, štátny podnik,</w:t>
            </w:r>
            <w:r w:rsidRPr="00EE5E80">
              <w:rPr>
                <w:rFonts w:ascii="Times New Roman" w:eastAsia="Times New Roman" w:hAnsi="Times New Roman" w:cs="Times New Roman"/>
                <w:sz w:val="20"/>
                <w:szCs w:val="20"/>
                <w:lang w:eastAsia="sk-SK"/>
              </w:rPr>
              <w:t xml:space="preserve"> ktorý je viazaný na štátny rozpočet a verejné financie.</w:t>
            </w:r>
          </w:p>
          <w:p w:rsidR="00CF0D95" w:rsidRPr="0099770E" w:rsidRDefault="001350BA" w:rsidP="00F2715F">
            <w:pPr>
              <w:jc w:val="both"/>
              <w:rPr>
                <w:rFonts w:ascii="Times New Roman" w:eastAsia="Times New Roman" w:hAnsi="Times New Roman" w:cs="Times New Roman"/>
                <w:sz w:val="20"/>
                <w:szCs w:val="20"/>
                <w:lang w:eastAsia="sk-SK"/>
              </w:rPr>
            </w:pPr>
            <w:r w:rsidRPr="00EE5E80">
              <w:rPr>
                <w:rFonts w:ascii="Times New Roman" w:eastAsia="Times New Roman" w:hAnsi="Times New Roman" w:cs="Times New Roman"/>
                <w:sz w:val="20"/>
                <w:szCs w:val="20"/>
                <w:lang w:eastAsia="sk-SK"/>
              </w:rPr>
              <w:t xml:space="preserve">Predkladaný materiál bude mať vplyv na </w:t>
            </w:r>
            <w:r w:rsidR="00F2715F">
              <w:rPr>
                <w:rFonts w:ascii="Times New Roman" w:eastAsia="Times New Roman" w:hAnsi="Times New Roman" w:cs="Times New Roman"/>
                <w:sz w:val="20"/>
                <w:szCs w:val="20"/>
                <w:lang w:eastAsia="sk-SK"/>
              </w:rPr>
              <w:t>fyzické</w:t>
            </w:r>
            <w:r w:rsidR="00BB4867">
              <w:rPr>
                <w:rFonts w:ascii="Times New Roman" w:eastAsia="Times New Roman" w:hAnsi="Times New Roman" w:cs="Times New Roman"/>
                <w:sz w:val="20"/>
                <w:szCs w:val="20"/>
                <w:lang w:eastAsia="sk-SK"/>
              </w:rPr>
              <w:t xml:space="preserve"> osoby - podnikateľ</w:t>
            </w:r>
            <w:r w:rsidR="00F2715F">
              <w:rPr>
                <w:rFonts w:ascii="Times New Roman" w:eastAsia="Times New Roman" w:hAnsi="Times New Roman" w:cs="Times New Roman"/>
                <w:sz w:val="20"/>
                <w:szCs w:val="20"/>
                <w:lang w:eastAsia="sk-SK"/>
              </w:rPr>
              <w:t xml:space="preserve"> a práv</w:t>
            </w:r>
            <w:r w:rsidR="007631BA">
              <w:rPr>
                <w:rFonts w:ascii="Times New Roman" w:eastAsia="Times New Roman" w:hAnsi="Times New Roman" w:cs="Times New Roman"/>
                <w:sz w:val="20"/>
                <w:szCs w:val="20"/>
                <w:lang w:eastAsia="sk-SK"/>
              </w:rPr>
              <w:t>nické osoby, ktoré budú nakladať s podzemnými a povrchovými vodami</w:t>
            </w:r>
            <w:r w:rsidR="00F2715F">
              <w:rPr>
                <w:rFonts w:ascii="Times New Roman" w:eastAsia="Times New Roman" w:hAnsi="Times New Roman" w:cs="Times New Roman"/>
                <w:sz w:val="20"/>
                <w:szCs w:val="20"/>
                <w:lang w:eastAsia="sk-SK"/>
              </w:rPr>
              <w:t xml:space="preserve"> pri využívaní tepelných čerpadiel systému voda-voda.</w:t>
            </w:r>
          </w:p>
        </w:tc>
      </w:tr>
      <w:tr w:rsidR="001350BA"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1350BA" w:rsidRPr="00612E08" w:rsidTr="000423C9">
        <w:trPr>
          <w:trHeight w:val="1002"/>
        </w:trPr>
        <w:tc>
          <w:tcPr>
            <w:tcW w:w="9180" w:type="dxa"/>
            <w:gridSpan w:val="11"/>
            <w:tcBorders>
              <w:top w:val="nil"/>
              <w:left w:val="single" w:sz="4" w:space="0" w:color="auto"/>
              <w:bottom w:val="single" w:sz="4" w:space="0" w:color="auto"/>
              <w:right w:val="single" w:sz="4" w:space="0" w:color="auto"/>
            </w:tcBorders>
            <w:shd w:val="clear" w:color="auto" w:fill="FFFFFF"/>
          </w:tcPr>
          <w:p w:rsidR="001350BA" w:rsidRPr="00612E08" w:rsidRDefault="001350BA" w:rsidP="001350BA">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350BA" w:rsidRPr="00612E08" w:rsidRDefault="001350BA" w:rsidP="001350BA">
            <w:pPr>
              <w:rPr>
                <w:rFonts w:ascii="Times New Roman" w:eastAsia="Times New Roman" w:hAnsi="Times New Roman" w:cs="Times New Roman"/>
                <w:i/>
                <w:sz w:val="20"/>
                <w:szCs w:val="20"/>
                <w:lang w:eastAsia="sk-SK"/>
              </w:rPr>
            </w:pPr>
          </w:p>
          <w:p w:rsidR="001350BA" w:rsidRDefault="001350BA" w:rsidP="001350BA">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1350BA" w:rsidRDefault="001350BA" w:rsidP="001350B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i/>
                <w:sz w:val="20"/>
                <w:szCs w:val="20"/>
                <w:lang w:eastAsia="sk-SK"/>
              </w:rPr>
              <w:t>Alternatívne riešenie 0</w:t>
            </w:r>
            <w:r w:rsidRPr="00B043B4">
              <w:rPr>
                <w:rFonts w:ascii="Times New Roman" w:eastAsia="Times New Roman" w:hAnsi="Times New Roman" w:cs="Times New Roman"/>
                <w:i/>
                <w:sz w:val="20"/>
                <w:szCs w:val="20"/>
                <w:lang w:eastAsia="sk-SK"/>
              </w:rPr>
              <w:t xml:space="preserve"> </w:t>
            </w:r>
            <w:r>
              <w:rPr>
                <w:rFonts w:ascii="Times New Roman" w:eastAsia="Times New Roman" w:hAnsi="Times New Roman" w:cs="Times New Roman"/>
                <w:i/>
                <w:sz w:val="20"/>
                <w:szCs w:val="20"/>
                <w:lang w:eastAsia="sk-SK"/>
              </w:rPr>
              <w:t xml:space="preserve">– </w:t>
            </w:r>
            <w:r>
              <w:rPr>
                <w:rFonts w:ascii="Times New Roman" w:eastAsia="Times New Roman" w:hAnsi="Times New Roman" w:cs="Times New Roman"/>
                <w:sz w:val="20"/>
                <w:szCs w:val="20"/>
                <w:lang w:eastAsia="sk-SK"/>
              </w:rPr>
              <w:t>pôvodný stav (</w:t>
            </w:r>
            <w:r w:rsidR="00F2715F">
              <w:rPr>
                <w:rFonts w:ascii="Times New Roman" w:eastAsia="Times New Roman" w:hAnsi="Times New Roman" w:cs="Times New Roman"/>
                <w:sz w:val="20"/>
                <w:szCs w:val="20"/>
                <w:lang w:eastAsia="sk-SK"/>
              </w:rPr>
              <w:t>P</w:t>
            </w:r>
            <w:r w:rsidR="00F2715F" w:rsidRPr="00F2715F">
              <w:rPr>
                <w:rFonts w:ascii="Times New Roman" w:eastAsia="Times New Roman" w:hAnsi="Times New Roman" w:cs="Times New Roman"/>
                <w:sz w:val="20"/>
                <w:szCs w:val="20"/>
                <w:lang w:eastAsia="sk-SK"/>
              </w:rPr>
              <w:t xml:space="preserve">ovinnosť platiť poplatky za využívanie vôd pri využívaní tepelných čerpadiel systému voda-voda, </w:t>
            </w:r>
            <w:r w:rsidR="00F2715F">
              <w:rPr>
                <w:rFonts w:ascii="Times New Roman" w:eastAsia="Times New Roman" w:hAnsi="Times New Roman" w:cs="Times New Roman"/>
                <w:sz w:val="20"/>
                <w:szCs w:val="20"/>
                <w:lang w:eastAsia="sk-SK"/>
              </w:rPr>
              <w:t>minimálna úspora primárnej energie a emisií CO2).</w:t>
            </w:r>
          </w:p>
          <w:p w:rsidR="001350BA" w:rsidRDefault="001350BA" w:rsidP="001350BA">
            <w:pPr>
              <w:jc w:val="both"/>
              <w:rPr>
                <w:rFonts w:ascii="Times New Roman" w:eastAsia="Times New Roman" w:hAnsi="Times New Roman" w:cs="Times New Roman"/>
                <w:sz w:val="20"/>
                <w:szCs w:val="20"/>
                <w:lang w:eastAsia="sk-SK"/>
              </w:rPr>
            </w:pPr>
          </w:p>
          <w:p w:rsidR="001350BA" w:rsidRPr="000423C9" w:rsidRDefault="001350BA" w:rsidP="00CA3FF4">
            <w:pPr>
              <w:jc w:val="both"/>
              <w:rPr>
                <w:rFonts w:ascii="Times New Roman" w:eastAsia="Times New Roman" w:hAnsi="Times New Roman" w:cs="Times New Roman"/>
                <w:sz w:val="20"/>
                <w:szCs w:val="20"/>
                <w:lang w:eastAsia="sk-SK"/>
              </w:rPr>
            </w:pPr>
            <w:r w:rsidRPr="000423C9">
              <w:rPr>
                <w:rFonts w:ascii="Times New Roman" w:eastAsia="Times New Roman" w:hAnsi="Times New Roman" w:cs="Times New Roman"/>
                <w:i/>
                <w:sz w:val="20"/>
                <w:szCs w:val="20"/>
                <w:lang w:eastAsia="sk-SK"/>
              </w:rPr>
              <w:t>Alternatívne riešenie 1</w:t>
            </w:r>
            <w:r>
              <w:rPr>
                <w:rFonts w:ascii="Times New Roman" w:eastAsia="Times New Roman" w:hAnsi="Times New Roman" w:cs="Times New Roman"/>
                <w:sz w:val="20"/>
                <w:szCs w:val="20"/>
                <w:lang w:eastAsia="sk-SK"/>
              </w:rPr>
              <w:t>- prijatie navrhovanej zmeny (N</w:t>
            </w:r>
            <w:r w:rsidR="00CA3FF4">
              <w:rPr>
                <w:rFonts w:ascii="Times New Roman" w:eastAsia="Times New Roman" w:hAnsi="Times New Roman" w:cs="Times New Roman"/>
                <w:sz w:val="20"/>
                <w:szCs w:val="20"/>
                <w:lang w:eastAsia="sk-SK"/>
              </w:rPr>
              <w:t>aplnenie cieľov vyplývajúcich z</w:t>
            </w:r>
            <w:r w:rsidR="00F2715F" w:rsidRPr="000423C9">
              <w:rPr>
                <w:rFonts w:ascii="Times New Roman" w:eastAsia="Times New Roman" w:hAnsi="Times New Roman" w:cs="Times New Roman"/>
                <w:sz w:val="20"/>
                <w:szCs w:val="20"/>
                <w:lang w:eastAsia="sk-SK"/>
              </w:rPr>
              <w:t xml:space="preserve"> Vykonávacieho rozhodnutia Rady (EÚ) zo 14. </w:t>
            </w:r>
            <w:r w:rsidR="00F2715F" w:rsidRPr="00F2715F">
              <w:rPr>
                <w:rFonts w:ascii="Times New Roman" w:eastAsia="Times New Roman" w:hAnsi="Times New Roman" w:cs="Times New Roman"/>
                <w:sz w:val="20"/>
                <w:szCs w:val="20"/>
                <w:lang w:eastAsia="sk-SK"/>
              </w:rPr>
              <w:t xml:space="preserve">júla 2023, ktorým sa mení vykonávacie rozhodnutie Rady z 13. júla 2021 o </w:t>
            </w:r>
            <w:r w:rsidR="00F2715F" w:rsidRPr="00F2715F">
              <w:rPr>
                <w:rFonts w:ascii="Times New Roman" w:eastAsia="Times New Roman" w:hAnsi="Times New Roman" w:cs="Times New Roman"/>
                <w:sz w:val="20"/>
                <w:szCs w:val="20"/>
                <w:lang w:eastAsia="sk-SK"/>
              </w:rPr>
              <w:lastRenderedPageBreak/>
              <w:t xml:space="preserve">schválení a posúdení Plánu obnovy a odolnosti SR, konkrétne z Reformy 1, čiastkové opatrenie 3: Podpora tepelných čerpadiel v rámci Komponentu 19 </w:t>
            </w:r>
            <w:proofErr w:type="spellStart"/>
            <w:r w:rsidR="00F2715F" w:rsidRPr="00F2715F">
              <w:rPr>
                <w:rFonts w:ascii="Times New Roman" w:eastAsia="Times New Roman" w:hAnsi="Times New Roman" w:cs="Times New Roman"/>
                <w:sz w:val="20"/>
                <w:szCs w:val="20"/>
                <w:lang w:eastAsia="sk-SK"/>
              </w:rPr>
              <w:t>REPowerEU</w:t>
            </w:r>
            <w:proofErr w:type="spellEnd"/>
            <w:r w:rsidR="00F2715F" w:rsidRPr="00F2715F">
              <w:rPr>
                <w:rFonts w:ascii="Times New Roman" w:eastAsia="Times New Roman" w:hAnsi="Times New Roman" w:cs="Times New Roman"/>
                <w:sz w:val="20"/>
                <w:szCs w:val="20"/>
                <w:lang w:eastAsia="sk-SK"/>
              </w:rPr>
              <w:t xml:space="preserve"> Plánu obnovy a odolnosti SR.</w:t>
            </w:r>
            <w:r w:rsidR="000423C9" w:rsidRPr="000423C9">
              <w:rPr>
                <w:rFonts w:ascii="Times New Roman" w:eastAsia="Times New Roman" w:hAnsi="Times New Roman" w:cs="Times New Roman"/>
                <w:sz w:val="20"/>
                <w:szCs w:val="20"/>
                <w:lang w:eastAsia="sk-SK"/>
              </w:rPr>
              <w:t>).</w:t>
            </w:r>
            <w:r w:rsidR="007631BA">
              <w:rPr>
                <w:rFonts w:ascii="Times New Roman" w:eastAsia="Times New Roman" w:hAnsi="Times New Roman" w:cs="Times New Roman"/>
                <w:sz w:val="20"/>
                <w:szCs w:val="20"/>
                <w:lang w:eastAsia="sk-SK"/>
              </w:rPr>
              <w:t xml:space="preserve"> Zároveň sa naplní požiadavka EÚ v oblasti zníženia závislostí na fosílnych palivách a dodávkach zemného plynu z Ruska.</w:t>
            </w:r>
          </w:p>
        </w:tc>
      </w:tr>
      <w:tr w:rsidR="001350BA"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Vykonávacie predpisy</w:t>
            </w:r>
          </w:p>
        </w:tc>
      </w:tr>
      <w:tr w:rsidR="001350BA" w:rsidRPr="00612E08" w:rsidTr="000800FC">
        <w:tc>
          <w:tcPr>
            <w:tcW w:w="6203" w:type="dxa"/>
            <w:gridSpan w:val="7"/>
            <w:tcBorders>
              <w:top w:val="single" w:sz="4" w:space="0" w:color="FFFFFF"/>
              <w:left w:val="single" w:sz="4" w:space="0" w:color="auto"/>
              <w:bottom w:val="nil"/>
              <w:right w:val="nil"/>
            </w:tcBorders>
            <w:shd w:val="clear" w:color="auto" w:fill="FFFFFF"/>
          </w:tcPr>
          <w:p w:rsidR="001350BA" w:rsidRPr="00612E08" w:rsidRDefault="001350BA" w:rsidP="001350B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350BA" w:rsidRPr="00612E08" w:rsidRDefault="00D1352D" w:rsidP="001350B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1350BA" w:rsidRPr="00612E08">
                  <w:rPr>
                    <w:rFonts w:ascii="MS Gothic" w:eastAsia="MS Gothic" w:hAnsi="MS Gothic" w:cs="Times New Roman" w:hint="eastAsia"/>
                    <w:b/>
                    <w:sz w:val="20"/>
                    <w:szCs w:val="20"/>
                    <w:lang w:eastAsia="sk-SK"/>
                  </w:rPr>
                  <w:t>☐</w:t>
                </w:r>
              </w:sdtContent>
            </w:sdt>
            <w:r w:rsidR="001350BA"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350BA" w:rsidRPr="00612E08" w:rsidRDefault="00D1352D" w:rsidP="001350B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1350BA">
                  <w:rPr>
                    <w:rFonts w:ascii="MS Gothic" w:eastAsia="MS Gothic" w:hAnsi="MS Gothic" w:cs="Times New Roman" w:hint="eastAsia"/>
                    <w:b/>
                    <w:sz w:val="20"/>
                    <w:szCs w:val="20"/>
                    <w:lang w:eastAsia="sk-SK"/>
                  </w:rPr>
                  <w:t>☒</w:t>
                </w:r>
              </w:sdtContent>
            </w:sdt>
            <w:r w:rsidR="001350BA" w:rsidRPr="00612E08">
              <w:rPr>
                <w:rFonts w:ascii="Times New Roman" w:eastAsia="Times New Roman" w:hAnsi="Times New Roman" w:cs="Times New Roman"/>
                <w:b/>
                <w:sz w:val="20"/>
                <w:szCs w:val="20"/>
                <w:lang w:eastAsia="sk-SK"/>
              </w:rPr>
              <w:t xml:space="preserve">  Nie</w:t>
            </w:r>
          </w:p>
        </w:tc>
      </w:tr>
      <w:tr w:rsidR="001350BA"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350BA" w:rsidRPr="00612E08" w:rsidRDefault="001350BA" w:rsidP="001350B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350BA" w:rsidRPr="00612E08" w:rsidRDefault="001350BA" w:rsidP="001350BA">
            <w:pPr>
              <w:rPr>
                <w:rFonts w:ascii="Times New Roman" w:eastAsia="Times New Roman" w:hAnsi="Times New Roman" w:cs="Times New Roman"/>
                <w:sz w:val="20"/>
                <w:szCs w:val="20"/>
                <w:lang w:eastAsia="sk-SK"/>
              </w:rPr>
            </w:pPr>
          </w:p>
        </w:tc>
      </w:tr>
      <w:tr w:rsidR="001350BA"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1350BA"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350BA" w:rsidRPr="00612E08">
              <w:trPr>
                <w:trHeight w:val="90"/>
              </w:trPr>
              <w:tc>
                <w:tcPr>
                  <w:tcW w:w="8643" w:type="dxa"/>
                </w:tcPr>
                <w:p w:rsidR="001350BA" w:rsidRPr="00612E08" w:rsidRDefault="001350BA" w:rsidP="001350BA">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1350BA" w:rsidRPr="00612E08">
              <w:trPr>
                <w:trHeight w:val="296"/>
              </w:trPr>
              <w:tc>
                <w:tcPr>
                  <w:tcW w:w="8643" w:type="dxa"/>
                </w:tcPr>
                <w:p w:rsidR="001350BA" w:rsidRPr="00612E08" w:rsidRDefault="001350BA" w:rsidP="001350B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0C4C7A">
                        <w:rPr>
                          <w:rFonts w:ascii="MS Gothic" w:eastAsia="MS Gothic" w:hAnsi="MS Gothic" w:hint="eastAsia"/>
                          <w:b/>
                          <w:iCs/>
                          <w:color w:val="auto"/>
                          <w:sz w:val="20"/>
                          <w:szCs w:val="20"/>
                        </w:rPr>
                        <w:t>☒</w:t>
                      </w:r>
                    </w:sdtContent>
                  </w:sdt>
                  <w:r w:rsidRPr="00612E08">
                    <w:rPr>
                      <w:b/>
                      <w:iCs/>
                      <w:color w:val="auto"/>
                      <w:sz w:val="20"/>
                      <w:szCs w:val="20"/>
                    </w:rPr>
                    <w:t xml:space="preserve"> Nie</w:t>
                  </w:r>
                </w:p>
                <w:p w:rsidR="001350BA" w:rsidRPr="00612E08" w:rsidRDefault="001350BA" w:rsidP="001350BA">
                  <w:pPr>
                    <w:pStyle w:val="Default"/>
                    <w:rPr>
                      <w:i/>
                      <w:iCs/>
                      <w:color w:val="auto"/>
                      <w:sz w:val="20"/>
                      <w:szCs w:val="20"/>
                    </w:rPr>
                  </w:pPr>
                </w:p>
                <w:p w:rsidR="001350BA" w:rsidRPr="00612E08" w:rsidRDefault="001350BA" w:rsidP="001350BA">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1350BA" w:rsidRPr="00612E08">
              <w:trPr>
                <w:trHeight w:val="296"/>
              </w:trPr>
              <w:tc>
                <w:tcPr>
                  <w:tcW w:w="8643" w:type="dxa"/>
                </w:tcPr>
                <w:p w:rsidR="001350BA" w:rsidRPr="00612E08" w:rsidRDefault="001350BA" w:rsidP="001350BA">
                  <w:pPr>
                    <w:pStyle w:val="Default"/>
                    <w:rPr>
                      <w:rFonts w:ascii="Segoe UI Symbol" w:hAnsi="Segoe UI Symbol" w:cs="Segoe UI Symbol"/>
                      <w:color w:val="auto"/>
                      <w:sz w:val="20"/>
                      <w:szCs w:val="20"/>
                    </w:rPr>
                  </w:pPr>
                </w:p>
              </w:tc>
            </w:tr>
          </w:tbl>
          <w:p w:rsidR="001350BA" w:rsidRPr="00612E08" w:rsidRDefault="001350BA" w:rsidP="001350BA">
            <w:pPr>
              <w:jc w:val="both"/>
              <w:rPr>
                <w:rFonts w:ascii="Times New Roman" w:eastAsia="Times New Roman" w:hAnsi="Times New Roman" w:cs="Times New Roman"/>
                <w:i/>
                <w:sz w:val="20"/>
                <w:szCs w:val="20"/>
                <w:lang w:eastAsia="sk-SK"/>
              </w:rPr>
            </w:pPr>
          </w:p>
        </w:tc>
      </w:tr>
      <w:tr w:rsidR="001350BA" w:rsidRPr="00612E08"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350BA" w:rsidRPr="00612E08" w:rsidRDefault="001350BA" w:rsidP="001350BA">
            <w:pPr>
              <w:jc w:val="center"/>
              <w:rPr>
                <w:rFonts w:ascii="Times New Roman" w:eastAsia="Times New Roman" w:hAnsi="Times New Roman" w:cs="Times New Roman"/>
                <w:sz w:val="20"/>
                <w:szCs w:val="20"/>
                <w:lang w:eastAsia="sk-SK"/>
              </w:rPr>
            </w:pPr>
          </w:p>
        </w:tc>
      </w:tr>
      <w:tr w:rsidR="001350BA"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1350BA"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350BA" w:rsidRPr="00612E08" w:rsidRDefault="001350BA" w:rsidP="001350B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350BA" w:rsidRPr="00612E08" w:rsidRDefault="001350BA" w:rsidP="001350B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1350BA" w:rsidRPr="00612E08" w:rsidRDefault="0093013C" w:rsidP="00EF2401">
            <w:pPr>
              <w:rPr>
                <w:rFonts w:ascii="Times New Roman" w:eastAsia="Times New Roman" w:hAnsi="Times New Roman" w:cs="Times New Roman"/>
                <w:i/>
                <w:sz w:val="20"/>
                <w:szCs w:val="20"/>
                <w:lang w:eastAsia="sk-SK"/>
              </w:rPr>
            </w:pPr>
            <w:r w:rsidRPr="004B0B5A">
              <w:rPr>
                <w:rFonts w:ascii="Times New Roman" w:eastAsia="Times New Roman" w:hAnsi="Times New Roman" w:cs="Times New Roman"/>
                <w:sz w:val="20"/>
                <w:szCs w:val="20"/>
                <w:lang w:eastAsia="sk-SK"/>
              </w:rPr>
              <w:t>Po uply</w:t>
            </w:r>
            <w:r w:rsidR="00D26EDE" w:rsidRPr="004B0B5A">
              <w:rPr>
                <w:rFonts w:ascii="Times New Roman" w:eastAsia="Times New Roman" w:hAnsi="Times New Roman" w:cs="Times New Roman"/>
                <w:sz w:val="20"/>
                <w:szCs w:val="20"/>
                <w:lang w:eastAsia="sk-SK"/>
              </w:rPr>
              <w:t>nutí dvoch rokoch</w:t>
            </w:r>
            <w:r w:rsidR="00EF2401" w:rsidRPr="004B0B5A">
              <w:rPr>
                <w:rFonts w:ascii="Times New Roman" w:eastAsia="Times New Roman" w:hAnsi="Times New Roman" w:cs="Times New Roman"/>
                <w:sz w:val="20"/>
                <w:szCs w:val="20"/>
                <w:lang w:eastAsia="sk-SK"/>
              </w:rPr>
              <w:t xml:space="preserve"> je možné  vyhodnotiť, či podpora tepelných čerpadiel  znížila závislosť na </w:t>
            </w:r>
            <w:proofErr w:type="spellStart"/>
            <w:r w:rsidR="00EF2401" w:rsidRPr="004B0B5A">
              <w:rPr>
                <w:rFonts w:ascii="Times New Roman" w:eastAsia="Times New Roman" w:hAnsi="Times New Roman" w:cs="Times New Roman"/>
                <w:sz w:val="20"/>
                <w:szCs w:val="20"/>
                <w:lang w:eastAsia="sk-SK"/>
              </w:rPr>
              <w:t>fosilných</w:t>
            </w:r>
            <w:proofErr w:type="spellEnd"/>
            <w:r w:rsidR="00EF2401" w:rsidRPr="004B0B5A">
              <w:rPr>
                <w:rFonts w:ascii="Times New Roman" w:eastAsia="Times New Roman" w:hAnsi="Times New Roman" w:cs="Times New Roman"/>
                <w:sz w:val="20"/>
                <w:szCs w:val="20"/>
                <w:lang w:eastAsia="sk-SK"/>
              </w:rPr>
              <w:t xml:space="preserve"> palivách a znížili sa dodávky zemného plynu z Ruska</w:t>
            </w:r>
            <w:r w:rsidR="00EF2401" w:rsidRPr="00975D57">
              <w:t>.</w:t>
            </w:r>
            <w:r w:rsidR="00EF2401">
              <w:rPr>
                <w:rFonts w:ascii="Times New Roman" w:eastAsia="Times New Roman" w:hAnsi="Times New Roman" w:cs="Times New Roman"/>
                <w:sz w:val="20"/>
                <w:szCs w:val="20"/>
                <w:lang w:eastAsia="sk-SK"/>
              </w:rPr>
              <w:t xml:space="preserve"> </w:t>
            </w:r>
          </w:p>
        </w:tc>
      </w:tr>
      <w:tr w:rsidR="001350BA" w:rsidRPr="00612E08" w:rsidTr="000800FC">
        <w:tc>
          <w:tcPr>
            <w:tcW w:w="9180" w:type="dxa"/>
            <w:gridSpan w:val="11"/>
            <w:tcBorders>
              <w:top w:val="nil"/>
              <w:left w:val="nil"/>
              <w:bottom w:val="single" w:sz="4" w:space="0" w:color="auto"/>
              <w:right w:val="nil"/>
            </w:tcBorders>
            <w:shd w:val="clear" w:color="auto" w:fill="FFFFFF"/>
          </w:tcPr>
          <w:p w:rsidR="001350BA" w:rsidRPr="00612E08" w:rsidRDefault="001350BA" w:rsidP="001350BA">
            <w:pPr>
              <w:jc w:val="both"/>
              <w:rPr>
                <w:rFonts w:ascii="Times New Roman" w:eastAsia="Times New Roman" w:hAnsi="Times New Roman" w:cs="Times New Roman"/>
                <w:b/>
                <w:sz w:val="20"/>
                <w:szCs w:val="20"/>
                <w:lang w:eastAsia="sk-SK"/>
              </w:rPr>
            </w:pPr>
          </w:p>
          <w:p w:rsidR="001350BA" w:rsidRPr="00612E08" w:rsidRDefault="001350BA" w:rsidP="001350BA">
            <w:pPr>
              <w:jc w:val="both"/>
              <w:rPr>
                <w:rFonts w:ascii="Times New Roman" w:eastAsia="Times New Roman" w:hAnsi="Times New Roman" w:cs="Times New Roman"/>
                <w:b/>
                <w:sz w:val="20"/>
                <w:szCs w:val="20"/>
                <w:lang w:eastAsia="sk-SK"/>
              </w:rPr>
            </w:pPr>
          </w:p>
          <w:p w:rsidR="001350BA" w:rsidRPr="00612E08" w:rsidRDefault="001350BA" w:rsidP="001350BA">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1350BA" w:rsidRPr="00612E08" w:rsidRDefault="001350BA" w:rsidP="001350B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1350BA" w:rsidRPr="00612E08" w:rsidRDefault="001350BA" w:rsidP="001350B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1350BA" w:rsidRPr="00612E08" w:rsidRDefault="001350BA" w:rsidP="001350BA">
            <w:pPr>
              <w:jc w:val="both"/>
              <w:rPr>
                <w:rFonts w:ascii="Times New Roman" w:eastAsia="Times New Roman" w:hAnsi="Times New Roman" w:cs="Times New Roman"/>
                <w:sz w:val="20"/>
                <w:szCs w:val="20"/>
                <w:lang w:eastAsia="sk-SK"/>
              </w:rPr>
            </w:pPr>
          </w:p>
          <w:p w:rsidR="001350BA" w:rsidRPr="00612E08" w:rsidRDefault="001350BA" w:rsidP="001350BA">
            <w:pPr>
              <w:jc w:val="both"/>
              <w:rPr>
                <w:rFonts w:ascii="Times New Roman" w:eastAsia="Times New Roman" w:hAnsi="Times New Roman" w:cs="Times New Roman"/>
                <w:b/>
                <w:sz w:val="20"/>
                <w:szCs w:val="20"/>
                <w:lang w:eastAsia="sk-SK"/>
              </w:rPr>
            </w:pPr>
          </w:p>
        </w:tc>
      </w:tr>
      <w:tr w:rsidR="001350BA"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350BA" w:rsidRPr="00612E08" w:rsidRDefault="001350BA" w:rsidP="001350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1350BA"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350BA" w:rsidRPr="00612E08" w:rsidRDefault="009E0638"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350BA" w:rsidRPr="00612E08" w:rsidRDefault="001350BA" w:rsidP="001350B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350BA" w:rsidRPr="00612E08" w:rsidRDefault="001350BA" w:rsidP="001350BA">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350BA" w:rsidRPr="00612E08" w:rsidTr="004C6831">
        <w:tc>
          <w:tcPr>
            <w:tcW w:w="3812" w:type="dxa"/>
            <w:tcBorders>
              <w:top w:val="nil"/>
              <w:left w:val="single" w:sz="4" w:space="0" w:color="auto"/>
              <w:bottom w:val="nil"/>
              <w:right w:val="single" w:sz="4" w:space="0" w:color="auto"/>
            </w:tcBorders>
            <w:shd w:val="clear" w:color="auto" w:fill="E2E2E2"/>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350BA" w:rsidRPr="00612E08" w:rsidRDefault="009E0638" w:rsidP="001350B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350BA" w:rsidRPr="00612E08" w:rsidRDefault="009E0638" w:rsidP="001350B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350BA" w:rsidRPr="00612E08" w:rsidRDefault="00CE287C" w:rsidP="001350B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350BA" w:rsidRPr="00612E08" w:rsidRDefault="001350BA" w:rsidP="001350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1350BA" w:rsidRPr="00612E08" w:rsidTr="004C6831">
        <w:tc>
          <w:tcPr>
            <w:tcW w:w="3812" w:type="dxa"/>
            <w:tcBorders>
              <w:top w:val="nil"/>
              <w:left w:val="single" w:sz="4" w:space="0" w:color="auto"/>
              <w:bottom w:val="nil"/>
              <w:right w:val="single" w:sz="4" w:space="0" w:color="auto"/>
            </w:tcBorders>
            <w:shd w:val="clear" w:color="auto" w:fill="E2E2E2"/>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1350BA" w:rsidRPr="00612E08" w:rsidRDefault="001350BA" w:rsidP="001350BA">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1350BA" w:rsidRPr="00612E08" w:rsidRDefault="001350BA" w:rsidP="001350BA">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350BA"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1350BA" w:rsidRPr="00612E08" w:rsidRDefault="001350BA" w:rsidP="001350B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1350BA" w:rsidRPr="00612E08" w:rsidRDefault="001350BA" w:rsidP="001350B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350BA" w:rsidRPr="00612E08" w:rsidRDefault="001350BA" w:rsidP="001350B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350BA" w:rsidRPr="00612E08" w:rsidRDefault="001350BA" w:rsidP="001350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1350BA"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1350BA" w:rsidRPr="00612E08" w:rsidRDefault="001350BA" w:rsidP="001350B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350BA" w:rsidRPr="00612E08" w:rsidRDefault="000423C9" w:rsidP="001350B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350BA" w:rsidRPr="00612E08" w:rsidRDefault="001350BA" w:rsidP="001350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1350BA"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350BA" w:rsidRPr="00612E08" w:rsidRDefault="000423C9" w:rsidP="001350B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1350BA" w:rsidRPr="00612E08" w:rsidRDefault="00B75B6B" w:rsidP="001350B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350BA" w:rsidRPr="00612E08" w:rsidRDefault="000423C9" w:rsidP="001350B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350BA" w:rsidRPr="00612E08" w:rsidRDefault="001350BA" w:rsidP="001350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1350BA"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1350BA" w:rsidRPr="00612E08" w:rsidRDefault="000423C9"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1350BA" w:rsidRPr="00612E08" w:rsidRDefault="001350BA" w:rsidP="001350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1350BA" w:rsidRPr="00612E08" w:rsidRDefault="000423C9"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1350BA" w:rsidRPr="00612E08" w:rsidRDefault="001350BA" w:rsidP="001350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350BA" w:rsidRPr="00612E08" w:rsidTr="00203EE3">
        <w:tc>
          <w:tcPr>
            <w:tcW w:w="3812" w:type="dxa"/>
            <w:tcBorders>
              <w:top w:val="nil"/>
              <w:left w:val="single" w:sz="4" w:space="0" w:color="000000"/>
              <w:bottom w:val="nil"/>
              <w:right w:val="single" w:sz="4" w:space="0" w:color="000000"/>
            </w:tcBorders>
            <w:shd w:val="clear" w:color="auto" w:fill="E2E2E2"/>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1350BA" w:rsidRPr="00612E08" w:rsidRDefault="001350BA" w:rsidP="001350B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1350BA" w:rsidRPr="00612E08" w:rsidRDefault="008117C6" w:rsidP="001350B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350BA" w:rsidRPr="00612E08" w:rsidRDefault="001350BA" w:rsidP="001350B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350BA" w:rsidRPr="00612E08" w:rsidRDefault="001350BA" w:rsidP="001350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350BA" w:rsidRPr="00612E08" w:rsidRDefault="001350BA" w:rsidP="001350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350BA" w:rsidRPr="00612E08" w:rsidRDefault="001350BA" w:rsidP="001350B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1350BA"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1350BA" w:rsidRPr="00612E08" w:rsidRDefault="001350BA" w:rsidP="001350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350BA" w:rsidRPr="00612E08" w:rsidRDefault="00B75B6B"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1350BA" w:rsidRPr="00612E08" w:rsidRDefault="001350BA" w:rsidP="001350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350BA" w:rsidRPr="00612E08" w:rsidRDefault="001350BA" w:rsidP="001350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350BA"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350BA" w:rsidRPr="00612E08" w:rsidRDefault="001350BA" w:rsidP="001350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350BA" w:rsidRPr="00612E08" w:rsidRDefault="001350BA" w:rsidP="001350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350BA"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350BA" w:rsidRPr="00612E08" w:rsidRDefault="007D330A"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350BA" w:rsidRPr="00612E08" w:rsidRDefault="001350BA" w:rsidP="001350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350BA" w:rsidRPr="00612E08" w:rsidRDefault="007D330A"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350BA" w:rsidRPr="00612E08" w:rsidRDefault="007D330A"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350BA" w:rsidRPr="00612E08" w:rsidRDefault="001350BA" w:rsidP="001350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350BA"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1350BA" w:rsidRPr="00612E08" w:rsidRDefault="001350BA" w:rsidP="001350BA">
            <w:pPr>
              <w:rPr>
                <w:rFonts w:ascii="Times New Roman" w:eastAsia="Times New Roman" w:hAnsi="Times New Roman" w:cs="Times New Roman"/>
                <w:sz w:val="20"/>
                <w:szCs w:val="20"/>
                <w:lang w:eastAsia="sk-SK"/>
              </w:rPr>
            </w:pPr>
          </w:p>
          <w:p w:rsidR="001350BA" w:rsidRPr="00612E08" w:rsidRDefault="001350BA" w:rsidP="001350B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Materiál je posudzovaný podľa zákona č. 24/2006 Z. z. o posudzovaní vplyvov na životné prostredie a o zmene a doplnení </w:t>
            </w:r>
            <w:r w:rsidRPr="00612E08">
              <w:rPr>
                <w:rFonts w:ascii="Times New Roman" w:eastAsia="Times New Roman" w:hAnsi="Times New Roman" w:cs="Times New Roman"/>
                <w:sz w:val="20"/>
                <w:szCs w:val="20"/>
                <w:lang w:eastAsia="sk-SK"/>
              </w:rPr>
              <w:lastRenderedPageBreak/>
              <w:t>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350BA" w:rsidRPr="00612E08" w:rsidRDefault="001350BA" w:rsidP="001350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1350BA" w:rsidRPr="00612E08" w:rsidRDefault="001350BA" w:rsidP="001350B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350BA" w:rsidRPr="00612E08" w:rsidRDefault="000423C9"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350BA" w:rsidRPr="00612E08" w:rsidRDefault="001350BA" w:rsidP="001350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350BA"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350BA" w:rsidRPr="00612E08" w:rsidRDefault="001350BA" w:rsidP="001350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350BA" w:rsidRPr="00612E08" w:rsidRDefault="001350BA" w:rsidP="001350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350BA" w:rsidRPr="00612E08" w:rsidRDefault="001350BA" w:rsidP="001350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350BA" w:rsidRPr="00612E08" w:rsidRDefault="001350BA" w:rsidP="001350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0423C9"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1350BA"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0423C9"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Pr="00612E08" w:rsidRDefault="004C6831" w:rsidP="000800FC">
            <w:pPr>
              <w:jc w:val="both"/>
              <w:rPr>
                <w:rFonts w:ascii="Times New Roman" w:eastAsia="Times New Roman" w:hAnsi="Times New Roman" w:cs="Times New Roman"/>
                <w:i/>
                <w:sz w:val="20"/>
                <w:szCs w:val="20"/>
                <w:lang w:eastAsia="sk-SK"/>
              </w:rPr>
            </w:pPr>
          </w:p>
          <w:p w:rsidR="004C6831" w:rsidRPr="00612E08" w:rsidRDefault="004C6831"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Pr="00612E08" w:rsidRDefault="004C6831" w:rsidP="000800FC">
            <w:pPr>
              <w:jc w:val="both"/>
              <w:rPr>
                <w:rFonts w:ascii="Times New Roman" w:eastAsia="Times New Roman" w:hAnsi="Times New Roman" w:cs="Times New Roman"/>
                <w:i/>
                <w:sz w:val="20"/>
                <w:szCs w:val="20"/>
                <w:lang w:eastAsia="sk-SK"/>
              </w:rPr>
            </w:pPr>
          </w:p>
          <w:p w:rsidR="004C6831" w:rsidRPr="00612E08" w:rsidRDefault="004C6831"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98472E" w:rsidRPr="00612E08" w:rsidRDefault="0098472E" w:rsidP="000800FC">
            <w:pPr>
              <w:jc w:val="both"/>
              <w:rPr>
                <w:rFonts w:ascii="Times New Roman" w:eastAsia="Times New Roman" w:hAnsi="Times New Roman" w:cs="Times New Roman"/>
                <w:i/>
                <w:sz w:val="20"/>
                <w:szCs w:val="20"/>
                <w:lang w:eastAsia="sk-SK"/>
              </w:rPr>
            </w:pPr>
          </w:p>
          <w:p w:rsidR="0098472E" w:rsidRPr="00612E08" w:rsidRDefault="007C5312" w:rsidP="0098472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9B36BF" w:rsidRDefault="009B36BF" w:rsidP="000800FC">
            <w:pPr>
              <w:jc w:val="both"/>
              <w:rPr>
                <w:rFonts w:ascii="Times New Roman" w:hAnsi="Times New Roman"/>
                <w:sz w:val="20"/>
                <w:szCs w:val="20"/>
              </w:rPr>
            </w:pPr>
          </w:p>
          <w:p w:rsidR="00BD0F5E" w:rsidRPr="00BD0F5E" w:rsidRDefault="00BD0F5E" w:rsidP="00BD0F5E">
            <w:pPr>
              <w:jc w:val="both"/>
              <w:rPr>
                <w:rFonts w:ascii="Times New Roman" w:hAnsi="Times New Roman"/>
                <w:sz w:val="20"/>
                <w:szCs w:val="20"/>
              </w:rPr>
            </w:pPr>
            <w:r w:rsidRPr="00BD0F5E">
              <w:rPr>
                <w:rFonts w:ascii="Times New Roman" w:hAnsi="Times New Roman"/>
                <w:sz w:val="20"/>
                <w:szCs w:val="20"/>
              </w:rPr>
              <w:t>Keďže predkladaný materiál má negatívny vplyv na rozpočet verejnej správy, konkrétne na prijímateľa poplatkov za užívanie povrchových a podzemných vôd, Slovenský vodohospodársky podnik, štátny podnik, v tomto prípade, za odber podzemných vôd,  znížené príjmy SVP, š. p. budú kryté znížením výdavkov SVP, š. p. do doby prijatia aktuálne samostatne pripravovanej legislatívnej úpravy (novely zákona o vodách), týkajúcej sa zníženia limitných hodnôt odberov povrchových vôd a odberov podzemných vôd v množstve nad 15 000 m3 ročne alebo nad 1 250 m3 mesačne a limitných hodnôt pre vypúšťanie odpadových vôd alebo osobitných vôd do povrchových vôd alebo podzemných vôd v množstve nad 10 000 m3 ročne alebo nad 1 000 m3 mesačne, ktorá sa dotkne úpravy ustanovenia § 78 a 79 vodného zákona.</w:t>
            </w:r>
          </w:p>
          <w:p w:rsidR="00BD0F5E" w:rsidRPr="00BD0F5E" w:rsidRDefault="00BD0F5E" w:rsidP="00BD0F5E">
            <w:pPr>
              <w:jc w:val="both"/>
              <w:rPr>
                <w:rFonts w:ascii="Times New Roman" w:hAnsi="Times New Roman"/>
                <w:sz w:val="20"/>
                <w:szCs w:val="20"/>
              </w:rPr>
            </w:pPr>
          </w:p>
          <w:p w:rsidR="00BD0F5E" w:rsidRPr="00BD0F5E" w:rsidRDefault="00BD0F5E" w:rsidP="00BD0F5E">
            <w:pPr>
              <w:jc w:val="both"/>
              <w:rPr>
                <w:rFonts w:ascii="Times New Roman" w:hAnsi="Times New Roman"/>
                <w:sz w:val="20"/>
                <w:szCs w:val="20"/>
              </w:rPr>
            </w:pPr>
            <w:r w:rsidRPr="00BD0F5E">
              <w:rPr>
                <w:rFonts w:ascii="Times New Roman" w:hAnsi="Times New Roman"/>
                <w:sz w:val="20"/>
                <w:szCs w:val="20"/>
              </w:rPr>
              <w:t>Materiál predpokladá zanedbateľný vplyv na príjmy Environmentálneho fondu.</w:t>
            </w:r>
          </w:p>
          <w:p w:rsidR="00BD0F5E" w:rsidRDefault="00BD0F5E" w:rsidP="00B807C8">
            <w:pPr>
              <w:contextualSpacing/>
              <w:jc w:val="both"/>
              <w:rPr>
                <w:rFonts w:ascii="Times New Roman" w:hAnsi="Times New Roman"/>
                <w:sz w:val="20"/>
                <w:szCs w:val="20"/>
              </w:rPr>
            </w:pPr>
            <w:r w:rsidRPr="00BD0F5E">
              <w:rPr>
                <w:rFonts w:ascii="Times New Roman" w:hAnsi="Times New Roman"/>
                <w:sz w:val="20"/>
                <w:szCs w:val="20"/>
              </w:rPr>
              <w:t xml:space="preserve">Nie je možné </w:t>
            </w:r>
            <w:proofErr w:type="spellStart"/>
            <w:r w:rsidRPr="00BD0F5E">
              <w:rPr>
                <w:rFonts w:ascii="Times New Roman" w:hAnsi="Times New Roman"/>
                <w:sz w:val="20"/>
                <w:szCs w:val="20"/>
              </w:rPr>
              <w:t>predikovať</w:t>
            </w:r>
            <w:proofErr w:type="spellEnd"/>
            <w:r w:rsidRPr="00BD0F5E">
              <w:rPr>
                <w:rFonts w:ascii="Times New Roman" w:hAnsi="Times New Roman"/>
                <w:sz w:val="20"/>
                <w:szCs w:val="20"/>
              </w:rPr>
              <w:t xml:space="preserve"> vývoj výberu pokút vo väzbe na porušovanie príslušného ustanovenia zákona o vodách v žiadnom z relevantných faktorov (početnosť, výška ani skutočnosť). Indikatívne je možné uviesť, v akej výške prijal Environmentálny fond úhrady pokút v rámci porušenia vodného zákona. </w:t>
            </w:r>
            <w:r w:rsidR="00B807C8" w:rsidRPr="00B807C8">
              <w:rPr>
                <w:rFonts w:ascii="Times New Roman" w:hAnsi="Times New Roman"/>
                <w:sz w:val="20"/>
                <w:szCs w:val="20"/>
              </w:rPr>
              <w:t>Úhrady za rozhodnutia v rámci pokút za priestupky voči vodnému zákonu vystavené pre FO predstavujú za rok 2023 príjem Environmentálneho fondu vo výške 12 440,32 Eur, čo je minimálny podiel na celkovej sume týchto príjmov (656 954 Eur), ktorá je</w:t>
            </w:r>
            <w:r w:rsidR="00B807C8">
              <w:rPr>
                <w:rFonts w:ascii="Times New Roman" w:hAnsi="Times New Roman"/>
                <w:sz w:val="20"/>
                <w:szCs w:val="20"/>
              </w:rPr>
              <w:t xml:space="preserve"> </w:t>
            </w:r>
            <w:r w:rsidR="00B807C8" w:rsidRPr="00B807C8">
              <w:rPr>
                <w:rFonts w:ascii="Times New Roman" w:hAnsi="Times New Roman"/>
                <w:sz w:val="20"/>
                <w:szCs w:val="20"/>
              </w:rPr>
              <w:t>z prevažnej časti tvorená príjmom z pokút uložených právnickým osobám.</w:t>
            </w:r>
          </w:p>
          <w:p w:rsidR="00B807C8" w:rsidRPr="00612E08" w:rsidRDefault="00B807C8" w:rsidP="00B807C8">
            <w:pPr>
              <w:contextualSpacing/>
              <w:jc w:val="both"/>
              <w:rPr>
                <w:rFonts w:ascii="Times New Roman" w:eastAsia="Calibri" w:hAnsi="Times New Roman" w:cs="Times New Roman"/>
                <w:b/>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1350BA" w:rsidRPr="00612E08" w:rsidRDefault="001350BA" w:rsidP="000800FC">
            <w:pPr>
              <w:rPr>
                <w:rFonts w:ascii="Times New Roman" w:eastAsia="Times New Roman" w:hAnsi="Times New Roman" w:cs="Times New Roman"/>
                <w:i/>
                <w:sz w:val="20"/>
                <w:szCs w:val="20"/>
                <w:lang w:eastAsia="sk-SK"/>
              </w:rPr>
            </w:pPr>
            <w:r w:rsidRPr="00BC6B7E">
              <w:rPr>
                <w:rFonts w:ascii="Times New Roman" w:eastAsia="Times New Roman" w:hAnsi="Times New Roman" w:cs="Times New Roman"/>
                <w:sz w:val="20"/>
                <w:szCs w:val="20"/>
                <w:lang w:eastAsia="sk-SK"/>
              </w:rPr>
              <w:t>Mgr. Paula Divéky, odbor manažmentu povodí a ochrany pred povodňami,</w:t>
            </w:r>
            <w:r w:rsidRPr="00BF2DAC">
              <w:rPr>
                <w:rFonts w:ascii="Times New Roman" w:eastAsia="Times New Roman" w:hAnsi="Times New Roman" w:cs="Times New Roman"/>
                <w:sz w:val="20"/>
                <w:szCs w:val="20"/>
                <w:lang w:eastAsia="sk-SK"/>
              </w:rPr>
              <w:t xml:space="preserve"> sekcia vôd, Ministerstvo </w:t>
            </w:r>
            <w:r>
              <w:rPr>
                <w:rFonts w:ascii="Times New Roman" w:eastAsia="Times New Roman" w:hAnsi="Times New Roman" w:cs="Times New Roman"/>
                <w:sz w:val="20"/>
                <w:szCs w:val="20"/>
                <w:lang w:eastAsia="sk-SK"/>
              </w:rPr>
              <w:t xml:space="preserve">životného </w:t>
            </w:r>
            <w:r w:rsidRPr="00BF2DAC">
              <w:rPr>
                <w:rFonts w:ascii="Times New Roman" w:eastAsia="Times New Roman" w:hAnsi="Times New Roman" w:cs="Times New Roman"/>
                <w:sz w:val="20"/>
                <w:szCs w:val="20"/>
                <w:lang w:eastAsia="sk-SK"/>
              </w:rPr>
              <w:t>p</w:t>
            </w:r>
            <w:r>
              <w:rPr>
                <w:rFonts w:ascii="Times New Roman" w:eastAsia="Times New Roman" w:hAnsi="Times New Roman" w:cs="Times New Roman"/>
                <w:sz w:val="20"/>
                <w:szCs w:val="20"/>
                <w:lang w:eastAsia="sk-SK"/>
              </w:rPr>
              <w:t xml:space="preserve">rostredia Slovenskej republiky, </w:t>
            </w:r>
            <w:r w:rsidRPr="00BF2DAC">
              <w:rPr>
                <w:rFonts w:ascii="Times New Roman" w:eastAsia="Times New Roman" w:hAnsi="Times New Roman" w:cs="Times New Roman"/>
                <w:sz w:val="20"/>
                <w:szCs w:val="20"/>
                <w:lang w:eastAsia="sk-SK"/>
              </w:rPr>
              <w:t>paula.diveky@enviro.gov.sk</w:t>
            </w: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1B23B7" w:rsidRPr="00612E08" w:rsidRDefault="001B23B7" w:rsidP="000800FC">
            <w:pPr>
              <w:rPr>
                <w:rFonts w:ascii="Times New Roman" w:eastAsia="Times New Roman" w:hAnsi="Times New Roman" w:cs="Times New Roman"/>
                <w:i/>
                <w:sz w:val="20"/>
                <w:szCs w:val="20"/>
                <w:lang w:eastAsia="sk-SK"/>
              </w:rPr>
            </w:pPr>
          </w:p>
          <w:p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w:t>
            </w:r>
            <w:r w:rsidR="0090019F">
              <w:rPr>
                <w:rFonts w:ascii="Times New Roman" w:eastAsia="Calibri" w:hAnsi="Times New Roman" w:cs="Times New Roman"/>
                <w:b/>
              </w:rPr>
              <w:t xml:space="preserve"> vybraných vplyvov z PPK č. </w:t>
            </w:r>
            <w:r w:rsidR="0090019F" w:rsidRPr="0090019F">
              <w:rPr>
                <w:rFonts w:ascii="Times New Roman" w:eastAsia="Calibri" w:hAnsi="Times New Roman" w:cs="Times New Roman"/>
                <w:b/>
              </w:rPr>
              <w:t>028/2024</w:t>
            </w:r>
          </w:p>
          <w:p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D1352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D1352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D1352D"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8B0017">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8B0017" w:rsidRDefault="008B0017" w:rsidP="000800FC">
            <w:pPr>
              <w:jc w:val="both"/>
              <w:rPr>
                <w:rFonts w:ascii="Times New Roman" w:eastAsia="Times New Roman" w:hAnsi="Times New Roman" w:cs="Times New Roman"/>
                <w:b/>
                <w:sz w:val="20"/>
                <w:szCs w:val="20"/>
                <w:lang w:eastAsia="sk-SK"/>
              </w:rPr>
            </w:pPr>
          </w:p>
          <w:p w:rsidR="008B0017" w:rsidRPr="001B6463" w:rsidRDefault="008B0017" w:rsidP="008B0017">
            <w:pPr>
              <w:jc w:val="both"/>
              <w:rPr>
                <w:rFonts w:ascii="Times New Roman" w:eastAsia="Times New Roman" w:hAnsi="Times New Roman" w:cs="Times New Roman"/>
                <w:b/>
                <w:i/>
                <w:sz w:val="20"/>
                <w:szCs w:val="20"/>
                <w:lang w:eastAsia="sk-SK"/>
              </w:rPr>
            </w:pPr>
            <w:r w:rsidRPr="001B6463">
              <w:rPr>
                <w:rFonts w:ascii="Times New Roman" w:eastAsia="Times New Roman" w:hAnsi="Times New Roman" w:cs="Times New Roman"/>
                <w:b/>
                <w:i/>
                <w:sz w:val="20"/>
                <w:szCs w:val="20"/>
                <w:lang w:eastAsia="sk-SK"/>
              </w:rPr>
              <w:lastRenderedPageBreak/>
              <w:t>K Doložke vybraných vplyvov</w:t>
            </w:r>
          </w:p>
          <w:p w:rsidR="008B0017" w:rsidRPr="001B6463" w:rsidRDefault="008B0017" w:rsidP="008B0017">
            <w:pPr>
              <w:jc w:val="both"/>
              <w:rPr>
                <w:rFonts w:ascii="Times New Roman" w:eastAsia="Times New Roman" w:hAnsi="Times New Roman" w:cs="Times New Roman"/>
                <w:i/>
                <w:sz w:val="20"/>
                <w:szCs w:val="20"/>
                <w:lang w:eastAsia="sk-SK"/>
              </w:rPr>
            </w:pPr>
            <w:r w:rsidRPr="001B6463">
              <w:rPr>
                <w:rFonts w:ascii="Times New Roman" w:eastAsia="Times New Roman" w:hAnsi="Times New Roman" w:cs="Times New Roman"/>
                <w:i/>
                <w:sz w:val="20"/>
                <w:szCs w:val="20"/>
                <w:lang w:eastAsia="sk-SK"/>
              </w:rPr>
              <w:t>Komisia odporúča predkladateľovi dopracovať bod 8. Preskúmanie účelnosti.</w:t>
            </w:r>
          </w:p>
          <w:p w:rsidR="008B0017" w:rsidRPr="001B6463" w:rsidRDefault="008B0017" w:rsidP="008B0017">
            <w:pPr>
              <w:jc w:val="both"/>
              <w:rPr>
                <w:rFonts w:ascii="Times New Roman" w:eastAsia="Times New Roman" w:hAnsi="Times New Roman" w:cs="Times New Roman"/>
                <w:i/>
                <w:sz w:val="20"/>
                <w:szCs w:val="20"/>
                <w:lang w:eastAsia="sk-SK"/>
              </w:rPr>
            </w:pPr>
            <w:r w:rsidRPr="001B6463">
              <w:rPr>
                <w:rFonts w:ascii="Times New Roman" w:eastAsia="Times New Roman" w:hAnsi="Times New Roman" w:cs="Times New Roman"/>
                <w:i/>
                <w:sz w:val="20"/>
                <w:szCs w:val="20"/>
                <w:lang w:eastAsia="sk-SK"/>
              </w:rPr>
              <w:t>Odôvodnenie: Bod 8 je v zmysle Jednotnej metodiky na posudzovanie vybraných vplyvov povinným údajom, je potrebné uviesť termín a  kritériá, na základe ktorých bude vykonané preskúmanie dosahovania cieľa.</w:t>
            </w:r>
          </w:p>
          <w:p w:rsidR="008B0017" w:rsidRPr="001B6463" w:rsidRDefault="008B0017" w:rsidP="008B0017">
            <w:pPr>
              <w:jc w:val="both"/>
              <w:rPr>
                <w:rFonts w:ascii="Times New Roman" w:eastAsia="Times New Roman" w:hAnsi="Times New Roman" w:cs="Times New Roman"/>
                <w:sz w:val="20"/>
                <w:szCs w:val="20"/>
                <w:lang w:eastAsia="sk-SK"/>
              </w:rPr>
            </w:pPr>
          </w:p>
          <w:p w:rsidR="008B0017" w:rsidRPr="001B6463" w:rsidRDefault="00350F56" w:rsidP="008B0017">
            <w:pPr>
              <w:jc w:val="both"/>
              <w:rPr>
                <w:rFonts w:ascii="Times New Roman" w:eastAsia="Times New Roman" w:hAnsi="Times New Roman" w:cs="Times New Roman"/>
                <w:sz w:val="20"/>
                <w:szCs w:val="20"/>
                <w:lang w:eastAsia="sk-SK"/>
              </w:rPr>
            </w:pPr>
            <w:r w:rsidRPr="001B6463">
              <w:rPr>
                <w:rFonts w:ascii="Times New Roman" w:eastAsia="Times New Roman" w:hAnsi="Times New Roman" w:cs="Times New Roman"/>
                <w:sz w:val="20"/>
                <w:szCs w:val="20"/>
                <w:lang w:eastAsia="sk-SK"/>
              </w:rPr>
              <w:t xml:space="preserve">Pripomienka </w:t>
            </w:r>
            <w:r w:rsidR="0090019F">
              <w:rPr>
                <w:rFonts w:ascii="Times New Roman" w:eastAsia="Times New Roman" w:hAnsi="Times New Roman" w:cs="Times New Roman"/>
                <w:sz w:val="20"/>
                <w:szCs w:val="20"/>
                <w:lang w:eastAsia="sk-SK"/>
              </w:rPr>
              <w:t>akceptovaná</w:t>
            </w:r>
            <w:r w:rsidR="008B0017" w:rsidRPr="001B6463">
              <w:rPr>
                <w:rFonts w:ascii="Times New Roman" w:eastAsia="Times New Roman" w:hAnsi="Times New Roman" w:cs="Times New Roman"/>
                <w:sz w:val="20"/>
                <w:szCs w:val="20"/>
                <w:lang w:eastAsia="sk-SK"/>
              </w:rPr>
              <w:t>.</w:t>
            </w:r>
          </w:p>
          <w:p w:rsidR="008B0017" w:rsidRPr="001B6463" w:rsidRDefault="008B0017" w:rsidP="008B0017">
            <w:pPr>
              <w:jc w:val="both"/>
              <w:rPr>
                <w:rFonts w:ascii="Times New Roman" w:eastAsia="Times New Roman" w:hAnsi="Times New Roman" w:cs="Times New Roman"/>
                <w:sz w:val="20"/>
                <w:szCs w:val="20"/>
                <w:lang w:eastAsia="sk-SK"/>
              </w:rPr>
            </w:pPr>
          </w:p>
          <w:p w:rsidR="008B0017" w:rsidRPr="001B6463" w:rsidRDefault="008B0017" w:rsidP="008B0017">
            <w:pPr>
              <w:jc w:val="both"/>
              <w:rPr>
                <w:rFonts w:ascii="Times New Roman" w:eastAsia="Times New Roman" w:hAnsi="Times New Roman" w:cs="Times New Roman"/>
                <w:b/>
                <w:i/>
                <w:sz w:val="20"/>
                <w:szCs w:val="20"/>
                <w:lang w:eastAsia="sk-SK"/>
              </w:rPr>
            </w:pPr>
            <w:r w:rsidRPr="001B6463">
              <w:rPr>
                <w:rFonts w:ascii="Times New Roman" w:eastAsia="Times New Roman" w:hAnsi="Times New Roman" w:cs="Times New Roman"/>
                <w:b/>
                <w:i/>
                <w:sz w:val="20"/>
                <w:szCs w:val="20"/>
                <w:lang w:eastAsia="sk-SK"/>
              </w:rPr>
              <w:t>K vplyvom na podnikateľské prostredie</w:t>
            </w:r>
          </w:p>
          <w:p w:rsidR="008B0017" w:rsidRPr="001B6463" w:rsidRDefault="008B0017" w:rsidP="008B0017">
            <w:pPr>
              <w:jc w:val="both"/>
              <w:rPr>
                <w:rFonts w:ascii="Times New Roman" w:eastAsia="Times New Roman" w:hAnsi="Times New Roman" w:cs="Times New Roman"/>
                <w:i/>
                <w:sz w:val="20"/>
                <w:szCs w:val="20"/>
                <w:lang w:eastAsia="sk-SK"/>
              </w:rPr>
            </w:pPr>
            <w:r w:rsidRPr="001B6463">
              <w:rPr>
                <w:rFonts w:ascii="Times New Roman" w:eastAsia="Times New Roman" w:hAnsi="Times New Roman" w:cs="Times New Roman"/>
                <w:i/>
                <w:sz w:val="20"/>
                <w:szCs w:val="20"/>
                <w:lang w:eastAsia="sk-SK"/>
              </w:rPr>
              <w:t>Komisia odporúča predkladateľovi dopracovať Analýzu vplyvov na podnikateľské prostredie.</w:t>
            </w:r>
          </w:p>
          <w:p w:rsidR="008B0017" w:rsidRPr="001B6463" w:rsidRDefault="008B0017" w:rsidP="008B0017">
            <w:pPr>
              <w:jc w:val="both"/>
              <w:rPr>
                <w:rFonts w:ascii="Times New Roman" w:eastAsia="Times New Roman" w:hAnsi="Times New Roman" w:cs="Times New Roman"/>
                <w:i/>
                <w:sz w:val="20"/>
                <w:szCs w:val="20"/>
                <w:lang w:eastAsia="sk-SK"/>
              </w:rPr>
            </w:pPr>
            <w:r w:rsidRPr="001B6463">
              <w:rPr>
                <w:rFonts w:ascii="Times New Roman" w:eastAsia="Times New Roman" w:hAnsi="Times New Roman" w:cs="Times New Roman"/>
                <w:i/>
                <w:sz w:val="20"/>
                <w:szCs w:val="20"/>
                <w:lang w:eastAsia="sk-SK"/>
              </w:rPr>
              <w:t xml:space="preserve">Odôvodnenie: Do časti 3.1.3 Komisia navrhuje doplniť popis zdôvodnenia zaradenia tohto poplatku do kategórie poplatkov, ktorých cieľom je znižovať negatívne </w:t>
            </w:r>
            <w:proofErr w:type="spellStart"/>
            <w:r w:rsidRPr="001B6463">
              <w:rPr>
                <w:rFonts w:ascii="Times New Roman" w:eastAsia="Times New Roman" w:hAnsi="Times New Roman" w:cs="Times New Roman"/>
                <w:i/>
                <w:sz w:val="20"/>
                <w:szCs w:val="20"/>
                <w:lang w:eastAsia="sk-SK"/>
              </w:rPr>
              <w:t>externality</w:t>
            </w:r>
            <w:proofErr w:type="spellEnd"/>
            <w:r w:rsidRPr="001B6463">
              <w:rPr>
                <w:rFonts w:ascii="Times New Roman" w:eastAsia="Times New Roman" w:hAnsi="Times New Roman" w:cs="Times New Roman"/>
                <w:i/>
                <w:sz w:val="20"/>
                <w:szCs w:val="20"/>
                <w:lang w:eastAsia="sk-SK"/>
              </w:rPr>
              <w:t xml:space="preserve"> a zároveň popis administratívnych nákladov premiestniť z časti 3.4 do časti 3.1.3.</w:t>
            </w:r>
          </w:p>
          <w:p w:rsidR="008B0017" w:rsidRPr="001B6463" w:rsidRDefault="008B0017" w:rsidP="008B0017">
            <w:pPr>
              <w:jc w:val="both"/>
              <w:rPr>
                <w:rFonts w:ascii="Times New Roman" w:eastAsia="Times New Roman" w:hAnsi="Times New Roman" w:cs="Times New Roman"/>
                <w:sz w:val="20"/>
                <w:szCs w:val="20"/>
                <w:lang w:eastAsia="sk-SK"/>
              </w:rPr>
            </w:pPr>
          </w:p>
          <w:p w:rsidR="008B0017" w:rsidRPr="001B6463" w:rsidRDefault="00350F56" w:rsidP="008B0017">
            <w:pPr>
              <w:jc w:val="both"/>
              <w:rPr>
                <w:rFonts w:ascii="Times New Roman" w:eastAsia="Times New Roman" w:hAnsi="Times New Roman" w:cs="Times New Roman"/>
                <w:sz w:val="20"/>
                <w:szCs w:val="20"/>
                <w:lang w:eastAsia="sk-SK"/>
              </w:rPr>
            </w:pPr>
            <w:r w:rsidRPr="001B6463">
              <w:rPr>
                <w:rFonts w:ascii="Times New Roman" w:eastAsia="Times New Roman" w:hAnsi="Times New Roman" w:cs="Times New Roman"/>
                <w:sz w:val="20"/>
                <w:szCs w:val="20"/>
                <w:lang w:eastAsia="sk-SK"/>
              </w:rPr>
              <w:t>Pripomienka</w:t>
            </w:r>
            <w:r w:rsidR="0090019F">
              <w:rPr>
                <w:rFonts w:ascii="Times New Roman" w:eastAsia="Times New Roman" w:hAnsi="Times New Roman" w:cs="Times New Roman"/>
                <w:sz w:val="20"/>
                <w:szCs w:val="20"/>
                <w:lang w:eastAsia="sk-SK"/>
              </w:rPr>
              <w:t xml:space="preserve"> akceptovaná</w:t>
            </w:r>
            <w:r w:rsidRPr="001B6463">
              <w:rPr>
                <w:rFonts w:ascii="Times New Roman" w:eastAsia="Times New Roman" w:hAnsi="Times New Roman" w:cs="Times New Roman"/>
                <w:sz w:val="20"/>
                <w:szCs w:val="20"/>
                <w:lang w:eastAsia="sk-SK"/>
              </w:rPr>
              <w:t>.</w:t>
            </w:r>
          </w:p>
          <w:p w:rsidR="008B0017" w:rsidRPr="001B6463" w:rsidRDefault="008B0017" w:rsidP="000800FC">
            <w:pPr>
              <w:jc w:val="both"/>
              <w:rPr>
                <w:rFonts w:ascii="Times New Roman" w:eastAsia="Times New Roman" w:hAnsi="Times New Roman" w:cs="Times New Roman"/>
                <w:sz w:val="20"/>
                <w:szCs w:val="20"/>
                <w:lang w:eastAsia="sk-SK"/>
              </w:rPr>
            </w:pPr>
          </w:p>
          <w:p w:rsidR="001B6463" w:rsidRPr="001B6463" w:rsidRDefault="001B6463" w:rsidP="001B6463">
            <w:pPr>
              <w:jc w:val="both"/>
              <w:rPr>
                <w:rFonts w:ascii="Times New Roman" w:eastAsia="Times New Roman" w:hAnsi="Times New Roman" w:cs="Times New Roman"/>
                <w:b/>
                <w:i/>
                <w:sz w:val="20"/>
                <w:szCs w:val="20"/>
                <w:lang w:eastAsia="sk-SK"/>
              </w:rPr>
            </w:pPr>
            <w:r w:rsidRPr="001B6463">
              <w:rPr>
                <w:rFonts w:ascii="Times New Roman" w:eastAsia="Times New Roman" w:hAnsi="Times New Roman" w:cs="Times New Roman"/>
                <w:b/>
                <w:i/>
                <w:sz w:val="20"/>
                <w:szCs w:val="20"/>
                <w:lang w:eastAsia="sk-SK"/>
              </w:rPr>
              <w:t>K vplyvom na rozpočet verejnej správy</w:t>
            </w:r>
          </w:p>
          <w:p w:rsidR="001B6463" w:rsidRPr="001B6463" w:rsidRDefault="001B6463" w:rsidP="001B6463">
            <w:pPr>
              <w:jc w:val="both"/>
              <w:rPr>
                <w:rFonts w:ascii="Times New Roman" w:eastAsia="Times New Roman" w:hAnsi="Times New Roman" w:cs="Times New Roman"/>
                <w:i/>
                <w:sz w:val="20"/>
                <w:szCs w:val="20"/>
                <w:lang w:eastAsia="sk-SK"/>
              </w:rPr>
            </w:pPr>
            <w:r w:rsidRPr="001B6463">
              <w:rPr>
                <w:rFonts w:ascii="Times New Roman" w:eastAsia="Times New Roman" w:hAnsi="Times New Roman" w:cs="Times New Roman"/>
                <w:i/>
                <w:sz w:val="20"/>
                <w:szCs w:val="20"/>
                <w:lang w:eastAsia="sk-SK"/>
              </w:rPr>
              <w:t xml:space="preserve">Podľa vypracovanej doložky vybraných vplyvov predmetný návrh zákona zakladá negatívne vplyvy na rozpočet verejnej správy, ktoré nie sú rozpočtovo zabezpečené. V analýze vplyvov na rozpočet verejnej správy sú tieto negatívne, rozpočtovo nezabezpečené vplyvy na rozpočet verejnej správy kvantifikované v roku 2024 v sume 31 698 eur a v rokoch 2025 až 2027 v sume 126 792 eur ročne ako znížený príjem Slovenského vodohospodárskeho podniku, štátny podnik v súvislosti s navrhovaným oslobodením od povinnosti odvádzať platby a poplatky za využívanie energetického potenciálu povrchových a podzemných vôd pre tepelné čerpadlá typu voda-voda. V bode 2.1.1. analýzy vplyvov na rozpočet verejnej správy predkladateľ neuvádza návrh na úhradu úbytku príjmov Slovenského vodohospodárskeho podniku, štátny podnik. S materiálom zakladajúcim nekrytý vplyv na rozpočet verejnej správy Komisia nesúhlasí a žiada v materiáli uviesť návrh na krytie znížených príjmov Slovenského vodohospodárskeho podniku, štátny podnik, napríklad znížením výdavkov tohto subjektu v rovnakej výške. Zároveň Komisia uvádza, že s materiálom bude možné súhlasiť len v prípade, že všetky negatívne vplyvy na rozpočet verejnej správy vyplývajúce z predmetného návrhu zákona budú zabezpečené v rámci schválených limitov rozpočtu verejnej správy na príslušné rozpočtové roky. </w:t>
            </w:r>
          </w:p>
          <w:p w:rsidR="001B6463" w:rsidRPr="001B6463" w:rsidRDefault="001B6463" w:rsidP="001B6463">
            <w:pPr>
              <w:jc w:val="both"/>
              <w:rPr>
                <w:rFonts w:ascii="Times New Roman" w:eastAsia="Times New Roman" w:hAnsi="Times New Roman" w:cs="Times New Roman"/>
                <w:sz w:val="20"/>
                <w:szCs w:val="20"/>
                <w:lang w:eastAsia="sk-SK"/>
              </w:rPr>
            </w:pPr>
          </w:p>
          <w:p w:rsidR="003347B3" w:rsidRDefault="003347B3" w:rsidP="001B6463">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Pripomienka neakceptovaná.</w:t>
            </w:r>
          </w:p>
          <w:p w:rsidR="00EA6533" w:rsidRPr="001B6463" w:rsidRDefault="001B6463" w:rsidP="001B6463">
            <w:pPr>
              <w:jc w:val="both"/>
              <w:rPr>
                <w:rFonts w:ascii="Times New Roman" w:eastAsia="Times New Roman" w:hAnsi="Times New Roman" w:cs="Times New Roman"/>
                <w:sz w:val="20"/>
                <w:szCs w:val="20"/>
                <w:lang w:eastAsia="sk-SK"/>
              </w:rPr>
            </w:pPr>
            <w:r w:rsidRPr="001B6463">
              <w:rPr>
                <w:rFonts w:ascii="Times New Roman" w:eastAsia="Times New Roman" w:hAnsi="Times New Roman" w:cs="Times New Roman"/>
                <w:sz w:val="20"/>
                <w:szCs w:val="20"/>
                <w:lang w:eastAsia="sk-SK"/>
              </w:rPr>
              <w:t>Návrh na krytie znížených príjmov SVP, š. p., uvádzame ako jednu z možností v budúcnosti uvažovať o legislatívnej zmene v oblasti ovzdušia, keďže sa vytvára ekonomický nástroj na znižovanie emisií CO2 prostredníctvom využívania obnoviteľných zdrojov. Poplatky za znečistenie ovzdušia by mohli vykryť výpadok príjmov štátneho podniku.(Bod 10.)</w:t>
            </w:r>
          </w:p>
          <w:p w:rsidR="001B6463" w:rsidRPr="001B6463" w:rsidRDefault="001B6463" w:rsidP="001B6463">
            <w:pPr>
              <w:jc w:val="both"/>
              <w:rPr>
                <w:rFonts w:ascii="Times New Roman" w:eastAsia="Times New Roman" w:hAnsi="Times New Roman" w:cs="Times New Roman"/>
                <w:sz w:val="20"/>
                <w:szCs w:val="20"/>
                <w:lang w:eastAsia="sk-SK"/>
              </w:rPr>
            </w:pPr>
          </w:p>
          <w:p w:rsidR="001B6463" w:rsidRPr="001B6463" w:rsidRDefault="001B6463" w:rsidP="001B6463">
            <w:pPr>
              <w:jc w:val="both"/>
              <w:rPr>
                <w:rFonts w:ascii="Times New Roman" w:eastAsia="Times New Roman" w:hAnsi="Times New Roman" w:cs="Times New Roman"/>
                <w:i/>
                <w:sz w:val="20"/>
                <w:szCs w:val="20"/>
                <w:lang w:eastAsia="sk-SK"/>
              </w:rPr>
            </w:pPr>
            <w:r w:rsidRPr="001B6463">
              <w:rPr>
                <w:rFonts w:ascii="Times New Roman" w:eastAsia="Times New Roman" w:hAnsi="Times New Roman" w:cs="Times New Roman"/>
                <w:i/>
                <w:sz w:val="20"/>
                <w:szCs w:val="20"/>
                <w:lang w:eastAsia="sk-SK"/>
              </w:rPr>
              <w:t>Navrhovanou úpravou § 77 ods. 1 písm. o) zákona č. 364/2004 Z. z. sa rozširuje okruh priestupkov na úseku ochrany vôd, vodných tokov a vodných stavieb o nepovolené využívanie energetického potenciálu povrchových vôd alebo podzemných vôd alebo o jeho využívanie v rozpore s povolením orgánu štátnej vodnej správy. Pokuty uložené za tieto nové priestupky budú príjmom Environmentálneho fondu. Vzhľadom na uvedené Komisia žiada do analýzy vplyvov na rozpočet verejnej správy doplniť kvantifikáciu vplyvov na príjmy Environmentálneho fondu v jednotlivých rokoch. V prípade, že takáto kvantifikácia nie je možná, alebo ide o marginálny (zanedbateľný) vplyv na príjmy Environmentálneho fondu, Komisia žiada túto skutočnosť spolu so zdôvodnením uviesť do bodu 10 doložky vybraných vplyvov.</w:t>
            </w:r>
          </w:p>
          <w:p w:rsidR="001B6463" w:rsidRDefault="001B6463" w:rsidP="001B6463">
            <w:pPr>
              <w:jc w:val="both"/>
              <w:rPr>
                <w:rFonts w:ascii="Times New Roman" w:eastAsia="Times New Roman" w:hAnsi="Times New Roman" w:cs="Times New Roman"/>
                <w:sz w:val="20"/>
                <w:szCs w:val="20"/>
                <w:lang w:eastAsia="sk-SK"/>
              </w:rPr>
            </w:pPr>
          </w:p>
          <w:p w:rsidR="001B6463" w:rsidRDefault="003347B3" w:rsidP="001B6463">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Pripomienka neakceptovaná.</w:t>
            </w:r>
          </w:p>
          <w:p w:rsidR="003347B3" w:rsidRPr="001B6463" w:rsidRDefault="003347B3" w:rsidP="001B6463">
            <w:pPr>
              <w:jc w:val="both"/>
              <w:rPr>
                <w:rFonts w:ascii="Times New Roman" w:eastAsia="Times New Roman" w:hAnsi="Times New Roman" w:cs="Times New Roman"/>
                <w:sz w:val="20"/>
                <w:szCs w:val="20"/>
                <w:lang w:eastAsia="sk-SK"/>
              </w:rPr>
            </w:pPr>
          </w:p>
          <w:p w:rsidR="001B6463" w:rsidRPr="001B6463" w:rsidRDefault="001B6463" w:rsidP="001B6463">
            <w:pPr>
              <w:jc w:val="both"/>
              <w:rPr>
                <w:rFonts w:ascii="Times New Roman" w:eastAsia="Times New Roman" w:hAnsi="Times New Roman" w:cs="Times New Roman"/>
                <w:sz w:val="20"/>
                <w:szCs w:val="20"/>
                <w:lang w:eastAsia="sk-SK"/>
              </w:rPr>
            </w:pPr>
            <w:r w:rsidRPr="001B6463">
              <w:rPr>
                <w:rFonts w:ascii="Times New Roman" w:eastAsia="Times New Roman" w:hAnsi="Times New Roman" w:cs="Times New Roman"/>
                <w:sz w:val="20"/>
                <w:szCs w:val="20"/>
                <w:lang w:eastAsia="sk-SK"/>
              </w:rPr>
              <w:t>V bode 2.2.4. analýzy vplyvov na rozpočet verejnej správy Komisia navrhuje preformulovať znenie druhého odseku „Prvý rok, po plánovanej implementácii koncom 3. štvrťroka 2024, by bol negatívny vplyv nižší, ale pravdepodobne vyšší ako štvrtinový, nakoľko nie všetci odberatelia by mali odber vyšší ako limitné množstvo 15 000 m3.“ vzhľadom na to, že predkladateľ v prvom roku účinnosti predmetného návrhu zákona, t. j. v roku 2024 uvažuje s vplyvom na príjmy Slovenského vodohospodárskeho podniku, štátny podnik vo výške jednej štvrtiny ročnej sumy odhadovanej na roky 2025 až 2027 (návrh zákona má nadobudnúť účinnosť 30. septembra 2024).</w:t>
            </w:r>
          </w:p>
          <w:p w:rsidR="001B6463" w:rsidRDefault="001B6463" w:rsidP="001B6463">
            <w:pPr>
              <w:jc w:val="both"/>
              <w:rPr>
                <w:rFonts w:ascii="Times New Roman" w:eastAsia="Times New Roman" w:hAnsi="Times New Roman" w:cs="Times New Roman"/>
                <w:sz w:val="20"/>
                <w:szCs w:val="20"/>
                <w:lang w:eastAsia="sk-SK"/>
              </w:rPr>
            </w:pPr>
          </w:p>
          <w:p w:rsidR="0090019F" w:rsidRDefault="003347B3" w:rsidP="001B6463">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Pripomienka akceptovaná.</w:t>
            </w:r>
          </w:p>
          <w:p w:rsidR="003347B3" w:rsidRPr="001B6463" w:rsidRDefault="003347B3" w:rsidP="001B6463">
            <w:pPr>
              <w:jc w:val="both"/>
              <w:rPr>
                <w:rFonts w:ascii="Times New Roman" w:eastAsia="Times New Roman" w:hAnsi="Times New Roman" w:cs="Times New Roman"/>
                <w:sz w:val="20"/>
                <w:szCs w:val="20"/>
                <w:lang w:eastAsia="sk-SK"/>
              </w:rPr>
            </w:pPr>
          </w:p>
          <w:p w:rsidR="001B6463" w:rsidRPr="001B6463" w:rsidRDefault="001B6463" w:rsidP="001B6463">
            <w:pPr>
              <w:jc w:val="both"/>
              <w:rPr>
                <w:rFonts w:ascii="Times New Roman" w:eastAsia="Times New Roman" w:hAnsi="Times New Roman" w:cs="Times New Roman"/>
                <w:sz w:val="20"/>
                <w:szCs w:val="20"/>
                <w:lang w:eastAsia="sk-SK"/>
              </w:rPr>
            </w:pPr>
            <w:r w:rsidRPr="001B6463">
              <w:rPr>
                <w:rFonts w:ascii="Times New Roman" w:eastAsia="Times New Roman" w:hAnsi="Times New Roman" w:cs="Times New Roman"/>
                <w:sz w:val="20"/>
                <w:szCs w:val="20"/>
                <w:lang w:eastAsia="sk-SK"/>
              </w:rPr>
              <w:t>Z formálneho hľadiska Komisia uvádza, že v tabuľke č. 1/A analýzy vplyvov na rozpočet verejnej správy majú byť sumy uvedené v riadku „Rozpočtovo nekrytý vplyv / úspora“ s kladným znamienkom.</w:t>
            </w:r>
          </w:p>
          <w:p w:rsidR="001B6463" w:rsidRPr="001B6463" w:rsidRDefault="001B6463" w:rsidP="001B6463">
            <w:pPr>
              <w:jc w:val="both"/>
              <w:rPr>
                <w:rFonts w:ascii="Times New Roman" w:eastAsia="Times New Roman" w:hAnsi="Times New Roman" w:cs="Times New Roman"/>
                <w:sz w:val="20"/>
                <w:szCs w:val="20"/>
                <w:lang w:eastAsia="sk-SK"/>
              </w:rPr>
            </w:pPr>
          </w:p>
          <w:p w:rsidR="00EA6533" w:rsidRPr="003347B3" w:rsidRDefault="003347B3" w:rsidP="003347B3">
            <w:pPr>
              <w:rPr>
                <w:rFonts w:ascii="Times New Roman" w:eastAsia="Times New Roman" w:hAnsi="Times New Roman" w:cs="Times New Roman"/>
                <w:sz w:val="20"/>
                <w:szCs w:val="20"/>
                <w:lang w:eastAsia="sk-SK"/>
              </w:rPr>
            </w:pPr>
            <w:r w:rsidRPr="003347B3">
              <w:rPr>
                <w:rFonts w:ascii="Times New Roman" w:eastAsia="Times New Roman" w:hAnsi="Times New Roman" w:cs="Times New Roman"/>
                <w:sz w:val="20"/>
                <w:szCs w:val="20"/>
                <w:lang w:eastAsia="sk-SK"/>
              </w:rPr>
              <w:lastRenderedPageBreak/>
              <w:t>Pripomienka akceptovaná.</w:t>
            </w:r>
          </w:p>
        </w:tc>
      </w:tr>
      <w:tr w:rsidR="00612E08" w:rsidRPr="00612E08"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rsidTr="000800FC">
        <w:tblPrEx>
          <w:tblBorders>
            <w:insideH w:val="single" w:sz="4" w:space="0" w:color="FFFFFF"/>
            <w:insideV w:val="single" w:sz="4" w:space="0" w:color="FFFFFF"/>
          </w:tblBorders>
        </w:tblPrEx>
        <w:tc>
          <w:tcPr>
            <w:tcW w:w="9176" w:type="dxa"/>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D1352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D1352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D1352D"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0800FC">
            <w:pPr>
              <w:rPr>
                <w:rFonts w:ascii="Times New Roman" w:eastAsia="Times New Roman" w:hAnsi="Times New Roman" w:cs="Times New Roman"/>
                <w:b/>
                <w:sz w:val="20"/>
                <w:szCs w:val="20"/>
                <w:lang w:eastAsia="sk-SK"/>
              </w:rPr>
            </w:pPr>
          </w:p>
          <w:p w:rsidR="001B23B7" w:rsidRPr="00612E08" w:rsidRDefault="001B23B7" w:rsidP="000800FC">
            <w:pPr>
              <w:rPr>
                <w:rFonts w:ascii="Times New Roman" w:eastAsia="Times New Roman" w:hAnsi="Times New Roman" w:cs="Times New Roman"/>
                <w:b/>
                <w:sz w:val="20"/>
                <w:szCs w:val="20"/>
                <w:lang w:eastAsia="sk-SK"/>
              </w:rPr>
            </w:pPr>
          </w:p>
        </w:tc>
      </w:tr>
    </w:tbl>
    <w:p w:rsidR="00274130" w:rsidRPr="00612E08" w:rsidRDefault="00D1352D"/>
    <w:sectPr w:rsidR="00274130" w:rsidRPr="00612E08" w:rsidSect="001E35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52D" w:rsidRDefault="00D1352D" w:rsidP="001B23B7">
      <w:pPr>
        <w:spacing w:after="0" w:line="240" w:lineRule="auto"/>
      </w:pPr>
      <w:r>
        <w:separator/>
      </w:r>
    </w:p>
  </w:endnote>
  <w:endnote w:type="continuationSeparator" w:id="0">
    <w:p w:rsidR="00D1352D" w:rsidRDefault="00D1352D"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142F20">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52D" w:rsidRDefault="00D1352D" w:rsidP="001B23B7">
      <w:pPr>
        <w:spacing w:after="0" w:line="240" w:lineRule="auto"/>
      </w:pPr>
      <w:r>
        <w:separator/>
      </w:r>
    </w:p>
  </w:footnote>
  <w:footnote w:type="continuationSeparator" w:id="0">
    <w:p w:rsidR="00D1352D" w:rsidRDefault="00D1352D"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23C9"/>
    <w:rsid w:val="00043706"/>
    <w:rsid w:val="00052BA4"/>
    <w:rsid w:val="00097069"/>
    <w:rsid w:val="000A6F38"/>
    <w:rsid w:val="000C4C7A"/>
    <w:rsid w:val="000C558A"/>
    <w:rsid w:val="000D348F"/>
    <w:rsid w:val="000F2BE9"/>
    <w:rsid w:val="00113AE4"/>
    <w:rsid w:val="00123025"/>
    <w:rsid w:val="001350BA"/>
    <w:rsid w:val="00142F20"/>
    <w:rsid w:val="00156064"/>
    <w:rsid w:val="00187182"/>
    <w:rsid w:val="001B23B7"/>
    <w:rsid w:val="001B6463"/>
    <w:rsid w:val="001E3562"/>
    <w:rsid w:val="001E4210"/>
    <w:rsid w:val="00203EE3"/>
    <w:rsid w:val="002243BB"/>
    <w:rsid w:val="0023360B"/>
    <w:rsid w:val="00243652"/>
    <w:rsid w:val="002440BD"/>
    <w:rsid w:val="002474F1"/>
    <w:rsid w:val="002D74A4"/>
    <w:rsid w:val="002F48B3"/>
    <w:rsid w:val="002F6ADB"/>
    <w:rsid w:val="003145AE"/>
    <w:rsid w:val="0032362D"/>
    <w:rsid w:val="003347B3"/>
    <w:rsid w:val="00350F56"/>
    <w:rsid w:val="003553ED"/>
    <w:rsid w:val="003A057B"/>
    <w:rsid w:val="003A381E"/>
    <w:rsid w:val="003D4F01"/>
    <w:rsid w:val="00411898"/>
    <w:rsid w:val="00484E97"/>
    <w:rsid w:val="004863A2"/>
    <w:rsid w:val="0049476D"/>
    <w:rsid w:val="004A4383"/>
    <w:rsid w:val="004B0B5A"/>
    <w:rsid w:val="004C6831"/>
    <w:rsid w:val="004E7F29"/>
    <w:rsid w:val="00591EC6"/>
    <w:rsid w:val="00591ED3"/>
    <w:rsid w:val="006028A9"/>
    <w:rsid w:val="00603D88"/>
    <w:rsid w:val="00612E08"/>
    <w:rsid w:val="0067601A"/>
    <w:rsid w:val="00693446"/>
    <w:rsid w:val="00694D62"/>
    <w:rsid w:val="006F678E"/>
    <w:rsid w:val="006F6B62"/>
    <w:rsid w:val="00720322"/>
    <w:rsid w:val="0075197E"/>
    <w:rsid w:val="00761208"/>
    <w:rsid w:val="007631BA"/>
    <w:rsid w:val="007756BE"/>
    <w:rsid w:val="007B40C1"/>
    <w:rsid w:val="007C1A82"/>
    <w:rsid w:val="007C5312"/>
    <w:rsid w:val="007C726B"/>
    <w:rsid w:val="007D330A"/>
    <w:rsid w:val="007D4A12"/>
    <w:rsid w:val="007D6F2C"/>
    <w:rsid w:val="007F1B94"/>
    <w:rsid w:val="007F587A"/>
    <w:rsid w:val="0080042A"/>
    <w:rsid w:val="008117C6"/>
    <w:rsid w:val="00836556"/>
    <w:rsid w:val="00865E81"/>
    <w:rsid w:val="00874237"/>
    <w:rsid w:val="008801B5"/>
    <w:rsid w:val="00881E07"/>
    <w:rsid w:val="008B0017"/>
    <w:rsid w:val="008B222D"/>
    <w:rsid w:val="008C79B7"/>
    <w:rsid w:val="0090019F"/>
    <w:rsid w:val="00910D6D"/>
    <w:rsid w:val="0093013C"/>
    <w:rsid w:val="009316F5"/>
    <w:rsid w:val="00935AE7"/>
    <w:rsid w:val="009431E3"/>
    <w:rsid w:val="009475F5"/>
    <w:rsid w:val="00960DA8"/>
    <w:rsid w:val="0096529C"/>
    <w:rsid w:val="009717F5"/>
    <w:rsid w:val="00975D57"/>
    <w:rsid w:val="0098472E"/>
    <w:rsid w:val="0099770E"/>
    <w:rsid w:val="009B36BF"/>
    <w:rsid w:val="009C424C"/>
    <w:rsid w:val="009C62D4"/>
    <w:rsid w:val="009D6EE6"/>
    <w:rsid w:val="009D739A"/>
    <w:rsid w:val="009E0638"/>
    <w:rsid w:val="009E09F7"/>
    <w:rsid w:val="009F4832"/>
    <w:rsid w:val="00A0012C"/>
    <w:rsid w:val="00A340BB"/>
    <w:rsid w:val="00A60413"/>
    <w:rsid w:val="00A7788F"/>
    <w:rsid w:val="00AC30D6"/>
    <w:rsid w:val="00B00B6E"/>
    <w:rsid w:val="00B20003"/>
    <w:rsid w:val="00B547F5"/>
    <w:rsid w:val="00B71877"/>
    <w:rsid w:val="00B75B6B"/>
    <w:rsid w:val="00B807C8"/>
    <w:rsid w:val="00B84F87"/>
    <w:rsid w:val="00BA2BF4"/>
    <w:rsid w:val="00BB4867"/>
    <w:rsid w:val="00BC6B7E"/>
    <w:rsid w:val="00BC6CB3"/>
    <w:rsid w:val="00BD0F5E"/>
    <w:rsid w:val="00BD3C8F"/>
    <w:rsid w:val="00C0630D"/>
    <w:rsid w:val="00C526C2"/>
    <w:rsid w:val="00C63B1D"/>
    <w:rsid w:val="00C86714"/>
    <w:rsid w:val="00C94E4E"/>
    <w:rsid w:val="00CA3FF4"/>
    <w:rsid w:val="00CB08AE"/>
    <w:rsid w:val="00CD6E04"/>
    <w:rsid w:val="00CE287C"/>
    <w:rsid w:val="00CE6AAE"/>
    <w:rsid w:val="00CF0D95"/>
    <w:rsid w:val="00CF1A25"/>
    <w:rsid w:val="00D1352D"/>
    <w:rsid w:val="00D2313B"/>
    <w:rsid w:val="00D26EDE"/>
    <w:rsid w:val="00D50F1E"/>
    <w:rsid w:val="00D9223A"/>
    <w:rsid w:val="00DB129D"/>
    <w:rsid w:val="00DF357C"/>
    <w:rsid w:val="00E440B4"/>
    <w:rsid w:val="00EA6533"/>
    <w:rsid w:val="00EA77DC"/>
    <w:rsid w:val="00ED165A"/>
    <w:rsid w:val="00ED1AC0"/>
    <w:rsid w:val="00EF2401"/>
    <w:rsid w:val="00EF4520"/>
    <w:rsid w:val="00F2715F"/>
    <w:rsid w:val="00F50A84"/>
    <w:rsid w:val="00F87681"/>
    <w:rsid w:val="00FA02DB"/>
    <w:rsid w:val="00FA7F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00e1lnychar1">
    <w:name w:val="norm_00e1lny__char1"/>
    <w:rsid w:val="008B0017"/>
    <w:rPr>
      <w:rFonts w:ascii="Times New Roman" w:hAnsi="Times New Roman" w:cs="Times New Roman"/>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9041">
      <w:bodyDiv w:val="1"/>
      <w:marLeft w:val="0"/>
      <w:marRight w:val="0"/>
      <w:marTop w:val="0"/>
      <w:marBottom w:val="0"/>
      <w:divBdr>
        <w:top w:val="none" w:sz="0" w:space="0" w:color="auto"/>
        <w:left w:val="none" w:sz="0" w:space="0" w:color="auto"/>
        <w:bottom w:val="none" w:sz="0" w:space="0" w:color="auto"/>
        <w:right w:val="none" w:sz="0" w:space="0" w:color="auto"/>
      </w:divBdr>
    </w:div>
    <w:div w:id="18446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5F60C5-7971-407F-8FCE-54306FB6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2116</Words>
  <Characters>12065</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Cao Tienová Laura</cp:lastModifiedBy>
  <cp:revision>12</cp:revision>
  <dcterms:created xsi:type="dcterms:W3CDTF">2024-03-27T08:00:00Z</dcterms:created>
  <dcterms:modified xsi:type="dcterms:W3CDTF">2024-05-02T06:33:00Z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