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51" w:rsidRPr="008F7876" w:rsidRDefault="00DF0751" w:rsidP="00DF0751">
      <w:pPr>
        <w:pStyle w:val="Nzov"/>
        <w:spacing w:line="360" w:lineRule="auto"/>
        <w:contextualSpacing/>
        <w:rPr>
          <w:sz w:val="24"/>
          <w:szCs w:val="24"/>
        </w:rPr>
      </w:pPr>
      <w:r w:rsidRPr="008F7876">
        <w:rPr>
          <w:sz w:val="24"/>
          <w:szCs w:val="24"/>
        </w:rPr>
        <w:t>Dôvodová správa</w:t>
      </w:r>
    </w:p>
    <w:p w:rsidR="00DF0751" w:rsidRPr="008F7876" w:rsidRDefault="00DF0751" w:rsidP="00DF0751">
      <w:pPr>
        <w:pStyle w:val="Nzov"/>
        <w:spacing w:line="360" w:lineRule="auto"/>
        <w:contextualSpacing/>
        <w:rPr>
          <w:sz w:val="24"/>
          <w:szCs w:val="24"/>
        </w:rPr>
      </w:pPr>
      <w:r w:rsidRPr="008F7876">
        <w:rPr>
          <w:sz w:val="24"/>
          <w:szCs w:val="24"/>
        </w:rPr>
        <w:t>Všeobecná časť</w:t>
      </w:r>
    </w:p>
    <w:p w:rsidR="00DF0751" w:rsidRPr="008F7876" w:rsidRDefault="00DF0751" w:rsidP="00DF0751">
      <w:pPr>
        <w:pStyle w:val="Nzov"/>
        <w:spacing w:line="360" w:lineRule="auto"/>
        <w:contextualSpacing/>
        <w:rPr>
          <w:sz w:val="24"/>
          <w:szCs w:val="24"/>
        </w:rPr>
      </w:pPr>
    </w:p>
    <w:p w:rsidR="008F7876" w:rsidRPr="008F7876" w:rsidRDefault="008F7876" w:rsidP="008F787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7876">
        <w:rPr>
          <w:rFonts w:ascii="Times New Roman" w:hAnsi="Times New Roman"/>
          <w:sz w:val="24"/>
          <w:szCs w:val="24"/>
        </w:rPr>
        <w:t xml:space="preserve">Cieľom návrhu zákona, </w:t>
      </w:r>
      <w:r w:rsidRPr="008F7876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ktorým sa mení a dopĺňa zákon č. 139/1998 Z. z. o omamných látkach, psychotropných látkach a prípravkoch v znení neskorších predpisov a</w:t>
      </w:r>
      <w:r w:rsidR="00165168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 ktorým sa mení zákon</w:t>
      </w:r>
      <w:bookmarkStart w:id="0" w:name="_GoBack"/>
      <w:bookmarkEnd w:id="0"/>
      <w:r w:rsidRPr="008F7876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 xml:space="preserve"> Národnej rady Slovenskej republiky č. 145/1995 Z. z. o správnych poplatkoch v znení neskorších predpisov</w:t>
      </w:r>
      <w:r w:rsidRPr="008F7876">
        <w:rPr>
          <w:rFonts w:ascii="Times New Roman" w:hAnsi="Times New Roman"/>
          <w:sz w:val="24"/>
          <w:szCs w:val="24"/>
        </w:rPr>
        <w:t xml:space="preserve"> (ďalej len „návrh zákona“) je doplniť prílohu č. 1 zákona č. 139/1998 Z. z. o omamných látkach, psychotropných látkach a prípravkoch v znení neskorších predpisov o štyri omamné látky I. skupiny na základe rozhodnutia prijatého na 66. zasadnutí Komisie Úradu OSN pre omamné látky a kriminalitu (ďalej len „UNODC“, United </w:t>
      </w:r>
      <w:proofErr w:type="spellStart"/>
      <w:r w:rsidRPr="008F7876">
        <w:rPr>
          <w:rFonts w:ascii="Times New Roman" w:hAnsi="Times New Roman"/>
          <w:sz w:val="24"/>
          <w:szCs w:val="24"/>
        </w:rPr>
        <w:t>Nations</w:t>
      </w:r>
      <w:proofErr w:type="spellEnd"/>
      <w:r w:rsidRPr="008F7876">
        <w:rPr>
          <w:rFonts w:ascii="Times New Roman" w:hAnsi="Times New Roman"/>
          <w:sz w:val="24"/>
          <w:szCs w:val="24"/>
        </w:rPr>
        <w:t xml:space="preserve"> Office on </w:t>
      </w:r>
      <w:proofErr w:type="spellStart"/>
      <w:r w:rsidRPr="008F7876">
        <w:rPr>
          <w:rFonts w:ascii="Times New Roman" w:hAnsi="Times New Roman"/>
          <w:sz w:val="24"/>
          <w:szCs w:val="24"/>
        </w:rPr>
        <w:t>Drugs</w:t>
      </w:r>
      <w:proofErr w:type="spellEnd"/>
      <w:r w:rsidRPr="008F7876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8F7876">
        <w:rPr>
          <w:rFonts w:ascii="Times New Roman" w:hAnsi="Times New Roman"/>
          <w:sz w:val="24"/>
          <w:szCs w:val="24"/>
        </w:rPr>
        <w:t>Crime</w:t>
      </w:r>
      <w:proofErr w:type="spellEnd"/>
      <w:r w:rsidRPr="008F7876">
        <w:rPr>
          <w:rFonts w:ascii="Times New Roman" w:hAnsi="Times New Roman"/>
          <w:sz w:val="24"/>
          <w:szCs w:val="24"/>
        </w:rPr>
        <w:t xml:space="preserve">), o 1 omamnú látku I. skupiny a 3 psychotropné látky I. skupiny na základe rozhodnutia prijatého na 67. zasadnutí UNODC. Rozhodnutie UNODC bolo prijaté na základe hodnotenia odborného výboru pre drogovú závislosť Svetovej zdravotníckej organizácie </w:t>
      </w:r>
      <w:r w:rsidRPr="008F7876">
        <w:rPr>
          <w:rFonts w:ascii="Times New Roman" w:eastAsia="Times New Roman" w:hAnsi="Times New Roman"/>
          <w:sz w:val="24"/>
          <w:szCs w:val="24"/>
        </w:rPr>
        <w:t>a Medzinárodného výboru pre</w:t>
      </w:r>
      <w:r w:rsidRPr="008F7876">
        <w:rPr>
          <w:rFonts w:ascii="Times New Roman" w:hAnsi="Times New Roman"/>
          <w:sz w:val="24"/>
          <w:szCs w:val="24"/>
        </w:rPr>
        <w:t xml:space="preserve"> kontrolu omamných látok.</w:t>
      </w:r>
    </w:p>
    <w:p w:rsidR="008F7876" w:rsidRPr="008F7876" w:rsidRDefault="008F7876" w:rsidP="008F7876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F7876">
        <w:rPr>
          <w:rFonts w:ascii="Times New Roman" w:hAnsi="Times New Roman"/>
          <w:sz w:val="24"/>
          <w:szCs w:val="24"/>
        </w:rPr>
        <w:t>Zároveň na základe podnetu Ministerstva vnútra SR a Policajného zboru SR sa navrhuje zaradiť jednu omamnú látku I. skupiny a desať psychotropných látok I. skupiny do prílohy č.1.</w:t>
      </w:r>
    </w:p>
    <w:p w:rsidR="00DF0751" w:rsidRPr="008F7876" w:rsidRDefault="00DF0751" w:rsidP="00ED7EF4">
      <w:pPr>
        <w:suppressAutoHyphens/>
        <w:autoSpaceDN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7876">
        <w:rPr>
          <w:rFonts w:ascii="Times New Roman" w:hAnsi="Times New Roman"/>
          <w:sz w:val="24"/>
          <w:szCs w:val="24"/>
        </w:rPr>
        <w:t>Keďže sa žiadna z omamných látok a psychotropných látok nepoužíva ako liečivo v lieku, preto podľa § 3 odseku 2 zákona č. 139/1998 Z. z.</w:t>
      </w:r>
      <w:r w:rsidR="00ED7EF4" w:rsidRPr="008F7876">
        <w:rPr>
          <w:rFonts w:ascii="Times New Roman" w:hAnsi="Times New Roman"/>
          <w:sz w:val="24"/>
          <w:szCs w:val="24"/>
        </w:rPr>
        <w:t xml:space="preserve"> Ministerstvo zdravotníctva SR </w:t>
      </w:r>
      <w:r w:rsidRPr="008F7876">
        <w:rPr>
          <w:rFonts w:ascii="Times New Roman" w:hAnsi="Times New Roman"/>
          <w:sz w:val="24"/>
          <w:szCs w:val="24"/>
        </w:rPr>
        <w:t xml:space="preserve"> </w:t>
      </w:r>
      <w:r w:rsidR="00ED7EF4" w:rsidRPr="008F7876">
        <w:rPr>
          <w:rFonts w:ascii="Times New Roman" w:hAnsi="Times New Roman"/>
          <w:sz w:val="24"/>
          <w:szCs w:val="24"/>
        </w:rPr>
        <w:t xml:space="preserve">navrhuje všetky látky </w:t>
      </w:r>
      <w:r w:rsidRPr="008F7876">
        <w:rPr>
          <w:rFonts w:ascii="Times New Roman" w:hAnsi="Times New Roman"/>
          <w:sz w:val="24"/>
          <w:szCs w:val="24"/>
        </w:rPr>
        <w:t>zaradiť do I. skupiny.</w:t>
      </w:r>
    </w:p>
    <w:p w:rsidR="00DF0751" w:rsidRPr="008F7876" w:rsidRDefault="00DF0751" w:rsidP="00ED7EF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F7876">
        <w:rPr>
          <w:rFonts w:ascii="Times New Roman" w:hAnsi="Times New Roman"/>
          <w:sz w:val="24"/>
          <w:szCs w:val="24"/>
        </w:rPr>
        <w:t xml:space="preserve">Cieľom návrhu zákona je splniť uznesenie vlády SR  č. 75 zo dňa 22. februára 2023, ktoré bolo prijaté k návrhu zákona o registri trestov a o zmene a doplnení niektorých zákonov.   </w:t>
      </w:r>
    </w:p>
    <w:p w:rsidR="00DF0751" w:rsidRPr="008F7876" w:rsidRDefault="00DF0751" w:rsidP="00ED7EF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Style w:val="Textzstupnhosymbolu1"/>
          <w:sz w:val="24"/>
          <w:szCs w:val="24"/>
        </w:rPr>
      </w:pPr>
      <w:r w:rsidRPr="008F7876">
        <w:rPr>
          <w:rFonts w:ascii="Times New Roman" w:hAnsi="Times New Roman"/>
          <w:sz w:val="24"/>
          <w:szCs w:val="24"/>
        </w:rPr>
        <w:t xml:space="preserve">Navrhujú sa aj spresnenia v paragrafovom znení zákona, ktoré si vyžiadala každodenná prax. </w:t>
      </w:r>
    </w:p>
    <w:p w:rsidR="00DF0751" w:rsidRPr="008F7876" w:rsidRDefault="00DF0751" w:rsidP="00ED7EF4">
      <w:pPr>
        <w:tabs>
          <w:tab w:val="left" w:pos="720"/>
          <w:tab w:val="left" w:pos="8520"/>
        </w:tabs>
        <w:suppressAutoHyphens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F7876">
        <w:rPr>
          <w:rFonts w:ascii="Times New Roman" w:hAnsi="Times New Roman"/>
          <w:sz w:val="24"/>
          <w:szCs w:val="24"/>
        </w:rPr>
        <w:t xml:space="preserve">Návrh zákona nemá vplyv na rozpočet verejnej správy, </w:t>
      </w:r>
      <w:r w:rsidR="00D81DC2" w:rsidRPr="008F7876">
        <w:rPr>
          <w:rFonts w:ascii="Times New Roman" w:hAnsi="Times New Roman"/>
          <w:sz w:val="24"/>
          <w:szCs w:val="24"/>
        </w:rPr>
        <w:t xml:space="preserve">na životné prostredie, </w:t>
      </w:r>
      <w:r w:rsidRPr="008F7876">
        <w:rPr>
          <w:rFonts w:ascii="Times New Roman" w:hAnsi="Times New Roman"/>
          <w:sz w:val="24"/>
          <w:szCs w:val="24"/>
        </w:rPr>
        <w:t>na i</w:t>
      </w:r>
      <w:r w:rsidR="00D81DC2" w:rsidRPr="008F7876">
        <w:rPr>
          <w:rFonts w:ascii="Times New Roman" w:hAnsi="Times New Roman"/>
          <w:sz w:val="24"/>
          <w:szCs w:val="24"/>
        </w:rPr>
        <w:t>nformatizáciu spoločnosti,</w:t>
      </w:r>
      <w:r w:rsidRPr="008F7876">
        <w:rPr>
          <w:rFonts w:ascii="Times New Roman" w:hAnsi="Times New Roman"/>
          <w:sz w:val="24"/>
          <w:szCs w:val="24"/>
        </w:rPr>
        <w:t xml:space="preserve"> na služby verejnej správy pre občana ani vplyv na ma</w:t>
      </w:r>
      <w:r w:rsidR="00D81DC2" w:rsidRPr="008F7876">
        <w:rPr>
          <w:rFonts w:ascii="Times New Roman" w:hAnsi="Times New Roman"/>
          <w:sz w:val="24"/>
          <w:szCs w:val="24"/>
        </w:rPr>
        <w:t>nželstvo, rodičovstvo a rodinu a podnikateľské prostredie môže ovplyvniť v pozitívnom aj negatívnom smere.</w:t>
      </w:r>
    </w:p>
    <w:p w:rsidR="00DF0751" w:rsidRPr="008F7876" w:rsidRDefault="00D81DC2" w:rsidP="00ED7EF4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F7876">
        <w:rPr>
          <w:rFonts w:ascii="Times New Roman" w:hAnsi="Times New Roman"/>
          <w:sz w:val="24"/>
          <w:szCs w:val="24"/>
        </w:rPr>
        <w:t xml:space="preserve">Návrh zákona </w:t>
      </w:r>
      <w:r w:rsidR="00DF0751" w:rsidRPr="008F7876">
        <w:rPr>
          <w:rFonts w:ascii="Times New Roman" w:hAnsi="Times New Roman"/>
          <w:sz w:val="24"/>
          <w:szCs w:val="24"/>
        </w:rPr>
        <w:t xml:space="preserve">má </w:t>
      </w:r>
      <w:r w:rsidRPr="008F7876">
        <w:rPr>
          <w:rFonts w:ascii="Times New Roman" w:hAnsi="Times New Roman"/>
          <w:sz w:val="24"/>
          <w:szCs w:val="24"/>
        </w:rPr>
        <w:t>pozitívne</w:t>
      </w:r>
      <w:r w:rsidR="00DF0751" w:rsidRPr="008F7876">
        <w:rPr>
          <w:rFonts w:ascii="Times New Roman" w:hAnsi="Times New Roman"/>
          <w:sz w:val="24"/>
          <w:szCs w:val="24"/>
        </w:rPr>
        <w:t xml:space="preserve"> sociálne vplyvy. Má výrazný potenciál prispieť k zvýšeniu sociálnej ochrany obyvateľstva a prispieť k prevencii vzniku závislosti od užívania omamných látok a psychotropných látok vrátane prevencie liečby zdravotných následkov osôb závislých od užívania týchto látok tým, že bude pružnejšie trestno-právne postihovať nezákonnú činnosť subjektov zameraných na nezákonnú výrobu</w:t>
      </w:r>
      <w:r w:rsidR="00DC6947" w:rsidRPr="008F7876">
        <w:rPr>
          <w:rFonts w:ascii="Times New Roman" w:hAnsi="Times New Roman"/>
          <w:sz w:val="24"/>
          <w:szCs w:val="24"/>
        </w:rPr>
        <w:t>, distribúciu</w:t>
      </w:r>
      <w:r w:rsidR="00DF0751" w:rsidRPr="008F7876">
        <w:rPr>
          <w:rFonts w:ascii="Times New Roman" w:hAnsi="Times New Roman"/>
          <w:sz w:val="24"/>
          <w:szCs w:val="24"/>
        </w:rPr>
        <w:t xml:space="preserve"> a predaj  omamných látok a psychotropných látok. </w:t>
      </w:r>
      <w:r w:rsidR="00DF0751" w:rsidRPr="008F7876">
        <w:rPr>
          <w:rStyle w:val="Textzstupnhosymbolu1"/>
          <w:rFonts w:eastAsia="Times New Roman"/>
          <w:color w:val="000000"/>
          <w:sz w:val="24"/>
          <w:szCs w:val="24"/>
        </w:rPr>
        <w:t xml:space="preserve">Návrh zákona je v súlade s Ústavou Slovenskej republiky, s ústavnými </w:t>
      </w:r>
      <w:r w:rsidR="00DF0751" w:rsidRPr="008F7876">
        <w:rPr>
          <w:rStyle w:val="Textzstupnhosymbolu1"/>
          <w:rFonts w:eastAsia="Times New Roman"/>
          <w:color w:val="000000"/>
          <w:sz w:val="24"/>
          <w:szCs w:val="24"/>
        </w:rPr>
        <w:lastRenderedPageBreak/>
        <w:t xml:space="preserve">zákonmi a nálezmi Ústavného súdu Slovenskej republiky, zákonmi Slovenskej republiky, </w:t>
      </w:r>
      <w:r w:rsidR="00DF0751" w:rsidRPr="008F7876">
        <w:rPr>
          <w:rStyle w:val="Textzstupnhosymbolu1"/>
          <w:rFonts w:eastAsia="Times New Roman"/>
          <w:color w:val="000000"/>
          <w:sz w:val="24"/>
          <w:szCs w:val="24"/>
        </w:rPr>
        <w:br/>
        <w:t>s medzinárodnými zmluvami a inými medzinárodnými dokumentmi, ktorými je Slovenská republika viazaná. Návrh zákona je v súlade s</w:t>
      </w:r>
      <w:r w:rsidR="00DF0751" w:rsidRPr="008F7876">
        <w:rPr>
          <w:rFonts w:ascii="Times New Roman" w:hAnsi="Times New Roman"/>
          <w:sz w:val="24"/>
          <w:szCs w:val="24"/>
        </w:rPr>
        <w:t> právom Európskej únie.</w:t>
      </w:r>
      <w:r w:rsidR="00DF0751" w:rsidRPr="008F7876" w:rsidDel="007331DD">
        <w:rPr>
          <w:rFonts w:ascii="Times New Roman" w:hAnsi="Times New Roman"/>
          <w:sz w:val="24"/>
          <w:szCs w:val="24"/>
        </w:rPr>
        <w:t xml:space="preserve"> </w:t>
      </w:r>
    </w:p>
    <w:p w:rsidR="008A5171" w:rsidRPr="008F7876" w:rsidRDefault="008A5171">
      <w:pPr>
        <w:rPr>
          <w:sz w:val="24"/>
          <w:szCs w:val="24"/>
        </w:rPr>
      </w:pPr>
    </w:p>
    <w:sectPr w:rsidR="008A5171" w:rsidRPr="008F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1"/>
    <w:rsid w:val="0001230A"/>
    <w:rsid w:val="00165168"/>
    <w:rsid w:val="00307263"/>
    <w:rsid w:val="00425FB9"/>
    <w:rsid w:val="005D16BD"/>
    <w:rsid w:val="00696BB3"/>
    <w:rsid w:val="00774F68"/>
    <w:rsid w:val="008A5171"/>
    <w:rsid w:val="008F7876"/>
    <w:rsid w:val="00AF0481"/>
    <w:rsid w:val="00AF3B4F"/>
    <w:rsid w:val="00D81DC2"/>
    <w:rsid w:val="00DC6947"/>
    <w:rsid w:val="00DF0751"/>
    <w:rsid w:val="00E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91E8"/>
  <w15:chartTrackingRefBased/>
  <w15:docId w15:val="{DF196738-5B5D-4763-A14F-A6E4995A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07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F075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DF0751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character" w:customStyle="1" w:styleId="Textzstupnhosymbolu1">
    <w:name w:val="Text zástupného symbolu1"/>
    <w:semiHidden/>
    <w:rsid w:val="00DF0751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B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3_Dôvodová_správa_všeobecná"/>
    <f:field ref="objsubject" par="" edit="true" text=""/>
    <f:field ref="objcreatedby" par="" text="Kisová, Gabriela, JUDr."/>
    <f:field ref="objcreatedat" par="" text="14.3.2024 9:01:37"/>
    <f:field ref="objchangedby" par="" text="Administrator, System"/>
    <f:field ref="objmodifiedat" par="" text="14.3.2024 9:01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Hromádková Martina</dc:creator>
  <cp:keywords/>
  <dc:description/>
  <cp:lastModifiedBy>Szakácsová Zuzana</cp:lastModifiedBy>
  <cp:revision>10</cp:revision>
  <cp:lastPrinted>2024-05-22T14:05:00Z</cp:lastPrinted>
  <dcterms:created xsi:type="dcterms:W3CDTF">2024-04-08T08:35:00Z</dcterms:created>
  <dcterms:modified xsi:type="dcterms:W3CDTF">2024-05-22T14:22:00Z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SLPAP Sekretariát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13. 3. 2024, 10:05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>JUDr. Gabriela Kisová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SLPAP Sekretariát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SLPAP (Sekcia legislatívy, práva a akcionárskych práv)</vt:lpwstr>
  </property>
  <property fmtid="{D5CDD505-2E9C-101B-9397-08002B2CF9AE}" pid="344" name="FSC#COOELAK@1.1001:CreatedAt">
    <vt:lpwstr>13.03.2024</vt:lpwstr>
  </property>
  <property fmtid="{D5CDD505-2E9C-101B-9397-08002B2CF9AE}" pid="345" name="FSC#COOELAK@1.1001:OU">
    <vt:lpwstr>SLPAP (Sekcia legislatívy, práva a akcionárskych práv)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*COO.2289.100.2.2181794*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1</vt:lpwstr>
  </property>
  <property fmtid="{D5CDD505-2E9C-101B-9397-08002B2CF9AE}" pid="364" name="FSC#COOELAK@1.1001:CurrentUserEmail">
    <vt:lpwstr>gabriela.kisova@health.gov.sk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COOELAK@1.1001:replyreference">
    <vt:lpwstr/>
  </property>
  <property fmtid="{D5CDD505-2E9C-101B-9397-08002B2CF9AE}" pid="395" name="FSC#SKCONV@103.510:docname">
    <vt:lpwstr/>
  </property>
  <property fmtid="{D5CDD505-2E9C-101B-9397-08002B2CF9AE}" pid="396" name="FSC#COOSYSTEM@1.1:Container">
    <vt:lpwstr>COO.2145.1000.3.6099672</vt:lpwstr>
  </property>
  <property fmtid="{D5CDD505-2E9C-101B-9397-08002B2CF9AE}" pid="397" name="FSC#FSCFOLIO@1.1001:docpropproject">
    <vt:lpwstr/>
  </property>
  <property fmtid="{D5CDD505-2E9C-101B-9397-08002B2CF9AE}" pid="398" name="FSC#SKEDITIONSLOVLEX@103.510:spravaucastverej">
    <vt:lpwstr/>
  </property>
  <property fmtid="{D5CDD505-2E9C-101B-9397-08002B2CF9AE}" pid="399" name="FSC#SKEDITIONSLOVLEX@103.510:typpredpis">
    <vt:lpwstr>Zákon</vt:lpwstr>
  </property>
  <property fmtid="{D5CDD505-2E9C-101B-9397-08002B2CF9AE}" pid="400" name="FSC#SKEDITIONSLOVLEX@103.510:aktualnyrok">
    <vt:lpwstr>2024</vt:lpwstr>
  </property>
  <property fmtid="{D5CDD505-2E9C-101B-9397-08002B2CF9AE}" pid="401" name="FSC#SKEDITIONSLOVLEX@103.510:cisloparlamenttlac">
    <vt:lpwstr/>
  </property>
  <property fmtid="{D5CDD505-2E9C-101B-9397-08002B2CF9AE}" pid="402" name="FSC#SKEDITIONSLOVLEX@103.510:stavpredpis">
    <vt:lpwstr>Medzirezortné pripomienkové konanie</vt:lpwstr>
  </property>
  <property fmtid="{D5CDD505-2E9C-101B-9397-08002B2CF9AE}" pid="403" name="FSC#SKEDITIONSLOVLEX@103.510:povodpredpis">
    <vt:lpwstr>Slovlex (eLeg)</vt:lpwstr>
  </property>
  <property fmtid="{D5CDD505-2E9C-101B-9397-08002B2CF9AE}" pid="404" name="FSC#SKEDITIONSLOVLEX@103.510:legoblast">
    <vt:lpwstr>Správne právo</vt:lpwstr>
  </property>
  <property fmtid="{D5CDD505-2E9C-101B-9397-08002B2CF9AE}" pid="405" name="FSC#SKEDITIONSLOVLEX@103.510:uzemplat">
    <vt:lpwstr/>
  </property>
  <property fmtid="{D5CDD505-2E9C-101B-9397-08002B2CF9AE}" pid="406" name="FSC#SKEDITIONSLOVLEX@103.510:vztahypredpis">
    <vt:lpwstr/>
  </property>
  <property fmtid="{D5CDD505-2E9C-101B-9397-08002B2CF9AE}" pid="407" name="FSC#SKEDITIONSLOVLEX@103.510:predkladatel">
    <vt:lpwstr>JUDr. Gabriela Kisová</vt:lpwstr>
  </property>
  <property fmtid="{D5CDD505-2E9C-101B-9397-08002B2CF9AE}" pid="408" name="FSC#SKEDITIONSLOVLEX@103.510:zodppredkladatel">
    <vt:lpwstr>JUDr. Zuzana Dolinková</vt:lpwstr>
  </property>
  <property fmtid="{D5CDD505-2E9C-101B-9397-08002B2CF9AE}" pid="409" name="FSC#SKEDITIONSLOVLEX@103.510:dalsipredkladatel">
    <vt:lpwstr/>
  </property>
  <property fmtid="{D5CDD505-2E9C-101B-9397-08002B2CF9AE}" pid="410" name="FSC#SKEDITIONSLOVLEX@103.510:nazovpredpis">
    <vt:lpwstr>, ktorým sa mení a dopĺňa zákon č. 139/1998 Z. z. o omamných látkach, psychotropných látkach a prípravkoch v znení neskorších predpisov </vt:lpwstr>
  </property>
  <property fmtid="{D5CDD505-2E9C-101B-9397-08002B2CF9AE}" pid="411" name="FSC#SKEDITIONSLOVLEX@103.510:nazovpredpis1">
    <vt:lpwstr/>
  </property>
  <property fmtid="{D5CDD505-2E9C-101B-9397-08002B2CF9AE}" pid="412" name="FSC#SKEDITIONSLOVLEX@103.510:nazovpredpis2">
    <vt:lpwstr/>
  </property>
  <property fmtid="{D5CDD505-2E9C-101B-9397-08002B2CF9AE}" pid="413" name="FSC#SKEDITIONSLOVLEX@103.510:nazovpredpis3">
    <vt:lpwstr/>
  </property>
  <property fmtid="{D5CDD505-2E9C-101B-9397-08002B2CF9AE}" pid="414" name="FSC#SKEDITIONSLOVLEX@103.510:cislopredpis">
    <vt:lpwstr/>
  </property>
  <property fmtid="{D5CDD505-2E9C-101B-9397-08002B2CF9AE}" pid="415" name="FSC#SKEDITIONSLOVLEX@103.510:zodpinstitucia">
    <vt:lpwstr>Ministerstvo zdravotníctva Slovenskej republiky</vt:lpwstr>
  </property>
  <property fmtid="{D5CDD505-2E9C-101B-9397-08002B2CF9AE}" pid="416" name="FSC#SKEDITIONSLOVLEX@103.510:pripomienkovatelia">
    <vt:lpwstr/>
  </property>
  <property fmtid="{D5CDD505-2E9C-101B-9397-08002B2CF9AE}" pid="417" name="FSC#SKEDITIONSLOVLEX@103.510:autorpredpis">
    <vt:lpwstr/>
  </property>
  <property fmtid="{D5CDD505-2E9C-101B-9397-08002B2CF9AE}" pid="418" name="FSC#SKEDITIONSLOVLEX@103.510:podnetpredpis">
    <vt:lpwstr>Iniciatívny návrh </vt:lpwstr>
  </property>
  <property fmtid="{D5CDD505-2E9C-101B-9397-08002B2CF9AE}" pid="419" name="FSC#SKEDITIONSLOVLEX@103.510:plnynazovpredpis">
    <vt:lpwstr> Zákon, ktorým sa mení a dopĺňa zákon č. 139/1998 Z. z. o omamných látkach, psychotropných látkach a prípravkoch v znení neskorších predpisov </vt:lpwstr>
  </property>
  <property fmtid="{D5CDD505-2E9C-101B-9397-08002B2CF9AE}" pid="420" name="FSC#SKEDITIONSLOVLEX@103.510:plnynazovpredpis1">
    <vt:lpwstr/>
  </property>
  <property fmtid="{D5CDD505-2E9C-101B-9397-08002B2CF9AE}" pid="421" name="FSC#SKEDITIONSLOVLEX@103.510:plnynazovpredpis2">
    <vt:lpwstr/>
  </property>
  <property fmtid="{D5CDD505-2E9C-101B-9397-08002B2CF9AE}" pid="422" name="FSC#SKEDITIONSLOVLEX@103.510:plnynazovpredpis3">
    <vt:lpwstr/>
  </property>
  <property fmtid="{D5CDD505-2E9C-101B-9397-08002B2CF9AE}" pid="423" name="FSC#SKEDITIONSLOVLEX@103.510:rezortcislopredpis">
    <vt:lpwstr>S16875/2024-OL</vt:lpwstr>
  </property>
  <property fmtid="{D5CDD505-2E9C-101B-9397-08002B2CF9AE}" pid="424" name="FSC#SKEDITIONSLOVLEX@103.510:citaciapredpis">
    <vt:lpwstr/>
  </property>
  <property fmtid="{D5CDD505-2E9C-101B-9397-08002B2CF9AE}" pid="425" name="FSC#SKEDITIONSLOVLEX@103.510:spiscislouv">
    <vt:lpwstr/>
  </property>
  <property fmtid="{D5CDD505-2E9C-101B-9397-08002B2CF9AE}" pid="426" name="FSC#SKEDITIONSLOVLEX@103.510:datumschvalpredpis">
    <vt:lpwstr/>
  </property>
  <property fmtid="{D5CDD505-2E9C-101B-9397-08002B2CF9AE}" pid="427" name="FSC#SKEDITIONSLOVLEX@103.510:platneod">
    <vt:lpwstr/>
  </property>
  <property fmtid="{D5CDD505-2E9C-101B-9397-08002B2CF9AE}" pid="428" name="FSC#SKEDITIONSLOVLEX@103.510:platnedo">
    <vt:lpwstr/>
  </property>
  <property fmtid="{D5CDD505-2E9C-101B-9397-08002B2CF9AE}" pid="429" name="FSC#SKEDITIONSLOVLEX@103.510:ucinnostod">
    <vt:lpwstr/>
  </property>
  <property fmtid="{D5CDD505-2E9C-101B-9397-08002B2CF9AE}" pid="430" name="FSC#SKEDITIONSLOVLEX@103.510:ucinnostdo">
    <vt:lpwstr/>
  </property>
  <property fmtid="{D5CDD505-2E9C-101B-9397-08002B2CF9AE}" pid="431" name="FSC#SKEDITIONSLOVLEX@103.510:datumplatnosti">
    <vt:lpwstr/>
  </property>
  <property fmtid="{D5CDD505-2E9C-101B-9397-08002B2CF9AE}" pid="432" name="FSC#SKEDITIONSLOVLEX@103.510:cislolp">
    <vt:lpwstr>LP/2024/114</vt:lpwstr>
  </property>
  <property fmtid="{D5CDD505-2E9C-101B-9397-08002B2CF9AE}" pid="433" name="FSC#SKEDITIONSLOVLEX@103.510:typsprievdok">
    <vt:lpwstr>Dôvodová správa</vt:lpwstr>
  </property>
  <property fmtid="{D5CDD505-2E9C-101B-9397-08002B2CF9AE}" pid="434" name="FSC#SKEDITIONSLOVLEX@103.510:cislopartlac">
    <vt:lpwstr/>
  </property>
  <property fmtid="{D5CDD505-2E9C-101B-9397-08002B2CF9AE}" pid="435" name="FSC#SKEDITIONSLOVLEX@103.510:AttrStrListDocPropUcelPredmetZmluvy">
    <vt:lpwstr/>
  </property>
  <property fmtid="{D5CDD505-2E9C-101B-9397-08002B2CF9AE}" pid="436" name="FSC#SKEDITIONSLOVLEX@103.510:AttrStrListDocPropUpravaPravFOPRO">
    <vt:lpwstr/>
  </property>
  <property fmtid="{D5CDD505-2E9C-101B-9397-08002B2CF9AE}" pid="437" name="FSC#SKEDITIONSLOVLEX@103.510:AttrStrListDocPropUpravaPredmetuZmluvy">
    <vt:lpwstr/>
  </property>
  <property fmtid="{D5CDD505-2E9C-101B-9397-08002B2CF9AE}" pid="438" name="FSC#SKEDITIONSLOVLEX@103.510:AttrStrListDocPropKategoriaZmluvy74">
    <vt:lpwstr/>
  </property>
  <property fmtid="{D5CDD505-2E9C-101B-9397-08002B2CF9AE}" pid="439" name="FSC#SKEDITIONSLOVLEX@103.510:AttrStrListDocPropKategoriaZmluvy75">
    <vt:lpwstr/>
  </property>
  <property fmtid="{D5CDD505-2E9C-101B-9397-08002B2CF9AE}" pid="440" name="FSC#SKEDITIONSLOVLEX@103.510:AttrStrListDocPropDopadyPrijatiaZmluvy">
    <vt:lpwstr/>
  </property>
  <property fmtid="{D5CDD505-2E9C-101B-9397-08002B2CF9AE}" pid="441" name="FSC#SKEDITIONSLOVLEX@103.510:AttrStrListDocPropProblematikaPPa">
    <vt:lpwstr/>
  </property>
  <property fmtid="{D5CDD505-2E9C-101B-9397-08002B2CF9AE}" pid="442" name="FSC#SKEDITIONSLOVLEX@103.510:AttrStrListDocPropPrimarnePravoEU">
    <vt:lpwstr/>
  </property>
  <property fmtid="{D5CDD505-2E9C-101B-9397-08002B2CF9AE}" pid="443" name="FSC#SKEDITIONSLOVLEX@103.510:AttrStrListDocPropSekundarneLegPravoPO">
    <vt:lpwstr/>
  </property>
  <property fmtid="{D5CDD505-2E9C-101B-9397-08002B2CF9AE}" pid="444" name="FSC#SKEDITIONSLOVLEX@103.510:AttrStrListDocPropSekundarneNelegPravoPO">
    <vt:lpwstr/>
  </property>
  <property fmtid="{D5CDD505-2E9C-101B-9397-08002B2CF9AE}" pid="445" name="FSC#SKEDITIONSLOVLEX@103.510:AttrStrListDocPropSekundarneLegPravoDO">
    <vt:lpwstr/>
  </property>
  <property fmtid="{D5CDD505-2E9C-101B-9397-08002B2CF9AE}" pid="446" name="FSC#SKEDITIONSLOVLEX@103.510:AttrStrListDocPropProblematikaPPb">
    <vt:lpwstr/>
  </property>
  <property fmtid="{D5CDD505-2E9C-101B-9397-08002B2CF9AE}" pid="447" name="FSC#SKEDITIONSLOVLEX@103.510:AttrStrListDocPropNazovPredpisuEU">
    <vt:lpwstr/>
  </property>
  <property fmtid="{D5CDD505-2E9C-101B-9397-08002B2CF9AE}" pid="448" name="FSC#SKEDITIONSLOVLEX@103.510:AttrStrListDocPropLehotaPrebratieSmernice">
    <vt:lpwstr/>
  </property>
  <property fmtid="{D5CDD505-2E9C-101B-9397-08002B2CF9AE}" pid="449" name="FSC#SKEDITIONSLOVLEX@103.510:AttrStrListDocPropLehotaNaPredlozenie">
    <vt:lpwstr/>
  </property>
  <property fmtid="{D5CDD505-2E9C-101B-9397-08002B2CF9AE}" pid="450" name="FSC#SKEDITIONSLOVLEX@103.510:AttrStrListDocPropInfoZaciatokKonania">
    <vt:lpwstr/>
  </property>
  <property fmtid="{D5CDD505-2E9C-101B-9397-08002B2CF9AE}" pid="451" name="FSC#SKEDITIONSLOVLEX@103.510:AttrStrListDocPropInfoUzPreberanePP">
    <vt:lpwstr/>
  </property>
  <property fmtid="{D5CDD505-2E9C-101B-9397-08002B2CF9AE}" pid="452" name="FSC#SKEDITIONSLOVLEX@103.510:AttrStrListDocPropStupenZlucitelnostiPP">
    <vt:lpwstr/>
  </property>
  <property fmtid="{D5CDD505-2E9C-101B-9397-08002B2CF9AE}" pid="453" name="FSC#SKEDITIONSLOVLEX@103.510:AttrStrListDocPropGestorSpolupRezorty">
    <vt:lpwstr/>
  </property>
  <property fmtid="{D5CDD505-2E9C-101B-9397-08002B2CF9AE}" pid="454" name="FSC#SKEDITIONSLOVLEX@103.510:AttrDateDocPropZaciatokPKK">
    <vt:lpwstr/>
  </property>
  <property fmtid="{D5CDD505-2E9C-101B-9397-08002B2CF9AE}" pid="455" name="FSC#SKEDITIONSLOVLEX@103.510:AttrDateDocPropUkonceniePKK">
    <vt:lpwstr/>
  </property>
  <property fmtid="{D5CDD505-2E9C-101B-9397-08002B2CF9AE}" pid="456" name="FSC#SKEDITIONSLOVLEX@103.510:AttrStrDocPropVplyvRozpocetVS">
    <vt:lpwstr/>
  </property>
  <property fmtid="{D5CDD505-2E9C-101B-9397-08002B2CF9AE}" pid="457" name="FSC#SKEDITIONSLOVLEX@103.510:AttrStrDocPropVplyvPodnikatelskeProstr">
    <vt:lpwstr/>
  </property>
  <property fmtid="{D5CDD505-2E9C-101B-9397-08002B2CF9AE}" pid="458" name="FSC#SKEDITIONSLOVLEX@103.510:AttrStrDocPropVplyvSocialny">
    <vt:lpwstr/>
  </property>
  <property fmtid="{D5CDD505-2E9C-101B-9397-08002B2CF9AE}" pid="459" name="FSC#SKEDITIONSLOVLEX@103.510:AttrStrDocPropVplyvNaZivotProstr">
    <vt:lpwstr/>
  </property>
  <property fmtid="{D5CDD505-2E9C-101B-9397-08002B2CF9AE}" pid="460" name="FSC#SKEDITIONSLOVLEX@103.510:AttrStrDocPropVplyvNaInformatizaciu">
    <vt:lpwstr/>
  </property>
  <property fmtid="{D5CDD505-2E9C-101B-9397-08002B2CF9AE}" pid="461" name="FSC#SKEDITIONSLOVLEX@103.510:AttrStrListDocPropPoznamkaVplyv">
    <vt:lpwstr/>
  </property>
  <property fmtid="{D5CDD505-2E9C-101B-9397-08002B2CF9AE}" pid="462" name="FSC#SKEDITIONSLOVLEX@103.510:AttrStrListDocPropAltRiesenia">
    <vt:lpwstr/>
  </property>
  <property fmtid="{D5CDD505-2E9C-101B-9397-08002B2CF9AE}" pid="463" name="FSC#SKEDITIONSLOVLEX@103.510:AttrStrListDocPropStanoviskoGest">
    <vt:lpwstr/>
  </property>
  <property fmtid="{D5CDD505-2E9C-101B-9397-08002B2CF9AE}" pid="464" name="FSC#SKEDITIONSLOVLEX@103.510:AttrStrListDocPropTextKomunike">
    <vt:lpwstr/>
  </property>
  <property fmtid="{D5CDD505-2E9C-101B-9397-08002B2CF9AE}" pid="465" name="FSC#SKEDITIONSLOVLEX@103.510:AttrStrListDocPropUznesenieCastA">
    <vt:lpwstr/>
  </property>
  <property fmtid="{D5CDD505-2E9C-101B-9397-08002B2CF9AE}" pid="466" name="FSC#SKEDITIONSLOVLEX@103.510:AttrStrListDocPropUznesenieZodpovednyA1">
    <vt:lpwstr/>
  </property>
  <property fmtid="{D5CDD505-2E9C-101B-9397-08002B2CF9AE}" pid="467" name="FSC#SKEDITIONSLOVLEX@103.510:AttrStrListDocPropUznesenieTextA1">
    <vt:lpwstr/>
  </property>
  <property fmtid="{D5CDD505-2E9C-101B-9397-08002B2CF9AE}" pid="468" name="FSC#SKEDITIONSLOVLEX@103.510:AttrStrListDocPropUznesenieTerminA1">
    <vt:lpwstr/>
  </property>
  <property fmtid="{D5CDD505-2E9C-101B-9397-08002B2CF9AE}" pid="469" name="FSC#SKEDITIONSLOVLEX@103.510:AttrStrListDocPropUznesenieBODA1">
    <vt:lpwstr/>
  </property>
  <property fmtid="{D5CDD505-2E9C-101B-9397-08002B2CF9AE}" pid="470" name="FSC#SKEDITIONSLOVLEX@103.510:AttrStrListDocPropUznesenieZodpovednyA2">
    <vt:lpwstr/>
  </property>
  <property fmtid="{D5CDD505-2E9C-101B-9397-08002B2CF9AE}" pid="471" name="FSC#SKEDITIONSLOVLEX@103.510:AttrStrListDocPropUznesenieTextA2">
    <vt:lpwstr/>
  </property>
  <property fmtid="{D5CDD505-2E9C-101B-9397-08002B2CF9AE}" pid="472" name="FSC#SKEDITIONSLOVLEX@103.510:AttrStrListDocPropUznesenieTerminA2">
    <vt:lpwstr/>
  </property>
  <property fmtid="{D5CDD505-2E9C-101B-9397-08002B2CF9AE}" pid="473" name="FSC#SKEDITIONSLOVLEX@103.510:AttrStrListDocPropUznesenieBODA3">
    <vt:lpwstr/>
  </property>
  <property fmtid="{D5CDD505-2E9C-101B-9397-08002B2CF9AE}" pid="474" name="FSC#SKEDITIONSLOVLEX@103.510:AttrStrListDocPropUznesenieZodpovednyA3">
    <vt:lpwstr/>
  </property>
  <property fmtid="{D5CDD505-2E9C-101B-9397-08002B2CF9AE}" pid="475" name="FSC#SKEDITIONSLOVLEX@103.510:AttrStrListDocPropUznesenieTextA3">
    <vt:lpwstr/>
  </property>
  <property fmtid="{D5CDD505-2E9C-101B-9397-08002B2CF9AE}" pid="476" name="FSC#SKEDITIONSLOVLEX@103.510:AttrStrListDocPropUznesenieTerminA3">
    <vt:lpwstr/>
  </property>
  <property fmtid="{D5CDD505-2E9C-101B-9397-08002B2CF9AE}" pid="477" name="FSC#SKEDITIONSLOVLEX@103.510:AttrStrListDocPropUznesenieBODA4">
    <vt:lpwstr/>
  </property>
  <property fmtid="{D5CDD505-2E9C-101B-9397-08002B2CF9AE}" pid="478" name="FSC#SKEDITIONSLOVLEX@103.510:AttrStrListDocPropUznesenieZodpovednyA4">
    <vt:lpwstr/>
  </property>
  <property fmtid="{D5CDD505-2E9C-101B-9397-08002B2CF9AE}" pid="479" name="FSC#SKEDITIONSLOVLEX@103.510:AttrStrListDocPropUznesenieTextA4">
    <vt:lpwstr/>
  </property>
  <property fmtid="{D5CDD505-2E9C-101B-9397-08002B2CF9AE}" pid="480" name="FSC#SKEDITIONSLOVLEX@103.510:AttrStrListDocPropUznesenieTerminA4">
    <vt:lpwstr/>
  </property>
  <property fmtid="{D5CDD505-2E9C-101B-9397-08002B2CF9AE}" pid="481" name="FSC#SKEDITIONSLOVLEX@103.510:AttrStrListDocPropUznesenieCastB">
    <vt:lpwstr/>
  </property>
  <property fmtid="{D5CDD505-2E9C-101B-9397-08002B2CF9AE}" pid="482" name="FSC#SKEDITIONSLOVLEX@103.510:AttrStrListDocPropUznesenieBODB1">
    <vt:lpwstr/>
  </property>
  <property fmtid="{D5CDD505-2E9C-101B-9397-08002B2CF9AE}" pid="483" name="FSC#SKEDITIONSLOVLEX@103.510:AttrStrListDocPropUznesenieZodpovednyB1">
    <vt:lpwstr/>
  </property>
  <property fmtid="{D5CDD505-2E9C-101B-9397-08002B2CF9AE}" pid="484" name="FSC#SKEDITIONSLOVLEX@103.510:AttrStrListDocPropUznesenieTextB1">
    <vt:lpwstr/>
  </property>
  <property fmtid="{D5CDD505-2E9C-101B-9397-08002B2CF9AE}" pid="485" name="FSC#SKEDITIONSLOVLEX@103.510:AttrStrListDocPropUznesenieTerminB1">
    <vt:lpwstr/>
  </property>
  <property fmtid="{D5CDD505-2E9C-101B-9397-08002B2CF9AE}" pid="486" name="FSC#SKEDITIONSLOVLEX@103.510:AttrStrListDocPropUznesenieBODB2">
    <vt:lpwstr/>
  </property>
  <property fmtid="{D5CDD505-2E9C-101B-9397-08002B2CF9AE}" pid="487" name="FSC#SKEDITIONSLOVLEX@103.510:AttrStrListDocPropUznesenieZodpovednyB2">
    <vt:lpwstr/>
  </property>
  <property fmtid="{D5CDD505-2E9C-101B-9397-08002B2CF9AE}" pid="488" name="FSC#SKEDITIONSLOVLEX@103.510:AttrStrListDocPropUznesenieTextB2">
    <vt:lpwstr/>
  </property>
  <property fmtid="{D5CDD505-2E9C-101B-9397-08002B2CF9AE}" pid="489" name="FSC#SKEDITIONSLOVLEX@103.510:AttrStrListDocPropUznesenieTerminB2">
    <vt:lpwstr/>
  </property>
  <property fmtid="{D5CDD505-2E9C-101B-9397-08002B2CF9AE}" pid="490" name="FSC#SKEDITIONSLOVLEX@103.510:AttrStrListDocPropUznesenieBODB3">
    <vt:lpwstr/>
  </property>
  <property fmtid="{D5CDD505-2E9C-101B-9397-08002B2CF9AE}" pid="491" name="FSC#SKEDITIONSLOVLEX@103.510:AttrStrListDocPropUznesenieZodpovednyB3">
    <vt:lpwstr/>
  </property>
  <property fmtid="{D5CDD505-2E9C-101B-9397-08002B2CF9AE}" pid="492" name="FSC#SKEDITIONSLOVLEX@103.510:AttrStrListDocPropUznesenieTextB3">
    <vt:lpwstr/>
  </property>
  <property fmtid="{D5CDD505-2E9C-101B-9397-08002B2CF9AE}" pid="493" name="FSC#SKEDITIONSLOVLEX@103.510:AttrStrListDocPropUznesenieTerminB3">
    <vt:lpwstr/>
  </property>
  <property fmtid="{D5CDD505-2E9C-101B-9397-08002B2CF9AE}" pid="494" name="FSC#SKEDITIONSLOVLEX@103.510:AttrStrListDocPropUznesenieBODB4">
    <vt:lpwstr/>
  </property>
  <property fmtid="{D5CDD505-2E9C-101B-9397-08002B2CF9AE}" pid="495" name="FSC#SKEDITIONSLOVLEX@103.510:AttrStrListDocPropUznesenieZodpovednyB4">
    <vt:lpwstr/>
  </property>
  <property fmtid="{D5CDD505-2E9C-101B-9397-08002B2CF9AE}" pid="496" name="FSC#SKEDITIONSLOVLEX@103.510:AttrStrListDocPropUznesenieTextB4">
    <vt:lpwstr/>
  </property>
  <property fmtid="{D5CDD505-2E9C-101B-9397-08002B2CF9AE}" pid="497" name="FSC#SKEDITIONSLOVLEX@103.510:AttrStrListDocPropUznesenieTerminB4">
    <vt:lpwstr/>
  </property>
  <property fmtid="{D5CDD505-2E9C-101B-9397-08002B2CF9AE}" pid="498" name="FSC#SKEDITIONSLOVLEX@103.510:AttrStrListDocPropUznesenieCastC">
    <vt:lpwstr/>
  </property>
  <property fmtid="{D5CDD505-2E9C-101B-9397-08002B2CF9AE}" pid="499" name="FSC#SKEDITIONSLOVLEX@103.510:AttrStrListDocPropUznesenieBODC1">
    <vt:lpwstr/>
  </property>
  <property fmtid="{D5CDD505-2E9C-101B-9397-08002B2CF9AE}" pid="500" name="FSC#SKEDITIONSLOVLEX@103.510:AttrStrListDocPropUznesenieZodpovednyC1">
    <vt:lpwstr/>
  </property>
  <property fmtid="{D5CDD505-2E9C-101B-9397-08002B2CF9AE}" pid="501" name="FSC#SKEDITIONSLOVLEX@103.510:AttrStrListDocPropUznesenieTextC1">
    <vt:lpwstr/>
  </property>
  <property fmtid="{D5CDD505-2E9C-101B-9397-08002B2CF9AE}" pid="502" name="FSC#SKEDITIONSLOVLEX@103.510:AttrStrListDocPropUznesenieTerminC1">
    <vt:lpwstr/>
  </property>
  <property fmtid="{D5CDD505-2E9C-101B-9397-08002B2CF9AE}" pid="503" name="FSC#SKEDITIONSLOVLEX@103.510:AttrStrListDocPropUznesenieBODC2">
    <vt:lpwstr/>
  </property>
  <property fmtid="{D5CDD505-2E9C-101B-9397-08002B2CF9AE}" pid="504" name="FSC#SKEDITIONSLOVLEX@103.510:AttrStrListDocPropUznesenieZodpovednyC2">
    <vt:lpwstr/>
  </property>
  <property fmtid="{D5CDD505-2E9C-101B-9397-08002B2CF9AE}" pid="505" name="FSC#SKEDITIONSLOVLEX@103.510:AttrStrListDocPropUznesenieTextC2">
    <vt:lpwstr/>
  </property>
  <property fmtid="{D5CDD505-2E9C-101B-9397-08002B2CF9AE}" pid="506" name="FSC#SKEDITIONSLOVLEX@103.510:AttrStrListDocPropUznesenieTerminC2">
    <vt:lpwstr/>
  </property>
  <property fmtid="{D5CDD505-2E9C-101B-9397-08002B2CF9AE}" pid="507" name="FSC#SKEDITIONSLOVLEX@103.510:AttrStrListDocPropUznesenieBODC3">
    <vt:lpwstr/>
  </property>
  <property fmtid="{D5CDD505-2E9C-101B-9397-08002B2CF9AE}" pid="508" name="FSC#SKEDITIONSLOVLEX@103.510:AttrStrListDocPropUznesenieZodpovednyC3">
    <vt:lpwstr/>
  </property>
  <property fmtid="{D5CDD505-2E9C-101B-9397-08002B2CF9AE}" pid="509" name="FSC#SKEDITIONSLOVLEX@103.510:AttrStrListDocPropUznesenieTextC3">
    <vt:lpwstr/>
  </property>
  <property fmtid="{D5CDD505-2E9C-101B-9397-08002B2CF9AE}" pid="510" name="FSC#SKEDITIONSLOVLEX@103.510:AttrStrListDocPropUznesenieTerminC3">
    <vt:lpwstr/>
  </property>
  <property fmtid="{D5CDD505-2E9C-101B-9397-08002B2CF9AE}" pid="511" name="FSC#SKEDITIONSLOVLEX@103.510:AttrStrListDocPropUznesenieBODC4">
    <vt:lpwstr/>
  </property>
  <property fmtid="{D5CDD505-2E9C-101B-9397-08002B2CF9AE}" pid="512" name="FSC#SKEDITIONSLOVLEX@103.510:AttrStrListDocPropUznesenieZodpovednyC4">
    <vt:lpwstr/>
  </property>
  <property fmtid="{D5CDD505-2E9C-101B-9397-08002B2CF9AE}" pid="513" name="FSC#SKEDITIONSLOVLEX@103.510:AttrStrListDocPropUznesenieTextC4">
    <vt:lpwstr/>
  </property>
  <property fmtid="{D5CDD505-2E9C-101B-9397-08002B2CF9AE}" pid="514" name="FSC#SKEDITIONSLOVLEX@103.510:AttrStrListDocPropUznesenieTerminC4">
    <vt:lpwstr/>
  </property>
  <property fmtid="{D5CDD505-2E9C-101B-9397-08002B2CF9AE}" pid="515" name="FSC#SKEDITIONSLOVLEX@103.510:AttrStrListDocPropUznesenieCastD">
    <vt:lpwstr/>
  </property>
  <property fmtid="{D5CDD505-2E9C-101B-9397-08002B2CF9AE}" pid="516" name="FSC#SKEDITIONSLOVLEX@103.510:AttrStrListDocPropUznesenieBODD1">
    <vt:lpwstr/>
  </property>
  <property fmtid="{D5CDD505-2E9C-101B-9397-08002B2CF9AE}" pid="517" name="FSC#SKEDITIONSLOVLEX@103.510:AttrStrListDocPropUznesenieZodpovednyD1">
    <vt:lpwstr/>
  </property>
  <property fmtid="{D5CDD505-2E9C-101B-9397-08002B2CF9AE}" pid="518" name="FSC#SKEDITIONSLOVLEX@103.510:AttrStrListDocPropUznesenieTextD1">
    <vt:lpwstr/>
  </property>
  <property fmtid="{D5CDD505-2E9C-101B-9397-08002B2CF9AE}" pid="519" name="FSC#SKEDITIONSLOVLEX@103.510:AttrStrListDocPropUznesenieTerminD1">
    <vt:lpwstr/>
  </property>
  <property fmtid="{D5CDD505-2E9C-101B-9397-08002B2CF9AE}" pid="520" name="FSC#SKEDITIONSLOVLEX@103.510:AttrStrListDocPropUznesenieBODD2">
    <vt:lpwstr/>
  </property>
  <property fmtid="{D5CDD505-2E9C-101B-9397-08002B2CF9AE}" pid="521" name="FSC#SKEDITIONSLOVLEX@103.510:AttrStrListDocPropUznesenieZodpovednyD2">
    <vt:lpwstr/>
  </property>
  <property fmtid="{D5CDD505-2E9C-101B-9397-08002B2CF9AE}" pid="522" name="FSC#SKEDITIONSLOVLEX@103.510:AttrStrListDocPropUznesenieTextD2">
    <vt:lpwstr/>
  </property>
  <property fmtid="{D5CDD505-2E9C-101B-9397-08002B2CF9AE}" pid="523" name="FSC#SKEDITIONSLOVLEX@103.510:AttrStrListDocPropUznesenieTerminD2">
    <vt:lpwstr/>
  </property>
  <property fmtid="{D5CDD505-2E9C-101B-9397-08002B2CF9AE}" pid="524" name="FSC#SKEDITIONSLOVLEX@103.510:AttrStrListDocPropUznesenieBODD3">
    <vt:lpwstr/>
  </property>
  <property fmtid="{D5CDD505-2E9C-101B-9397-08002B2CF9AE}" pid="525" name="FSC#SKEDITIONSLOVLEX@103.510:AttrStrListDocPropUznesenieZodpovednyD3">
    <vt:lpwstr/>
  </property>
  <property fmtid="{D5CDD505-2E9C-101B-9397-08002B2CF9AE}" pid="526" name="FSC#SKEDITIONSLOVLEX@103.510:AttrStrListDocPropUznesenieTextD3">
    <vt:lpwstr/>
  </property>
  <property fmtid="{D5CDD505-2E9C-101B-9397-08002B2CF9AE}" pid="527" name="FSC#SKEDITIONSLOVLEX@103.510:AttrStrListDocPropUznesenieTerminD3">
    <vt:lpwstr/>
  </property>
  <property fmtid="{D5CDD505-2E9C-101B-9397-08002B2CF9AE}" pid="528" name="FSC#SKEDITIONSLOVLEX@103.510:AttrStrListDocPropUznesenieBODD4">
    <vt:lpwstr/>
  </property>
  <property fmtid="{D5CDD505-2E9C-101B-9397-08002B2CF9AE}" pid="529" name="FSC#SKEDITIONSLOVLEX@103.510:AttrStrListDocPropUznesenieZodpovednyD4">
    <vt:lpwstr/>
  </property>
  <property fmtid="{D5CDD505-2E9C-101B-9397-08002B2CF9AE}" pid="530" name="FSC#SKEDITIONSLOVLEX@103.510:AttrStrListDocPropUznesenieTextD4">
    <vt:lpwstr/>
  </property>
  <property fmtid="{D5CDD505-2E9C-101B-9397-08002B2CF9AE}" pid="531" name="FSC#SKEDITIONSLOVLEX@103.510:AttrStrListDocPropUznesenieTerminD4">
    <vt:lpwstr/>
  </property>
  <property fmtid="{D5CDD505-2E9C-101B-9397-08002B2CF9AE}" pid="532" name="FSC#SKEDITIONSLOVLEX@103.510:AttrStrListDocPropUznesenieVykonaju">
    <vt:lpwstr/>
  </property>
  <property fmtid="{D5CDD505-2E9C-101B-9397-08002B2CF9AE}" pid="533" name="FSC#SKEDITIONSLOVLEX@103.510:AttrStrListDocPropUznesenieNaVedomie">
    <vt:lpwstr/>
  </property>
  <property fmtid="{D5CDD505-2E9C-101B-9397-08002B2CF9AE}" pid="534" name="FSC#SKEDITIONSLOVLEX@103.510:funkciaPred">
    <vt:lpwstr>referent</vt:lpwstr>
  </property>
  <property fmtid="{D5CDD505-2E9C-101B-9397-08002B2CF9AE}" pid="535" name="FSC#SKEDITIONSLOVLEX@103.510:funkciaPredAkuzativ">
    <vt:lpwstr>referenta</vt:lpwstr>
  </property>
  <property fmtid="{D5CDD505-2E9C-101B-9397-08002B2CF9AE}" pid="536" name="FSC#SKEDITIONSLOVLEX@103.510:funkciaPredDativ">
    <vt:lpwstr>referentovi</vt:lpwstr>
  </property>
  <property fmtid="{D5CDD505-2E9C-101B-9397-08002B2CF9AE}" pid="537" name="FSC#SKEDITIONSLOVLEX@103.510:funkciaZodpPred">
    <vt:lpwstr>Ministerka zdravotníctva SR</vt:lpwstr>
  </property>
  <property fmtid="{D5CDD505-2E9C-101B-9397-08002B2CF9AE}" pid="538" name="FSC#SKEDITIONSLOVLEX@103.510:funkciaZodpPredAkuzativ">
    <vt:lpwstr>Ministerky zdravotníctva SR</vt:lpwstr>
  </property>
  <property fmtid="{D5CDD505-2E9C-101B-9397-08002B2CF9AE}" pid="539" name="FSC#SKEDITIONSLOVLEX@103.510:funkciaZodpPredDativ">
    <vt:lpwstr>Ministerke zdravotníctva SR</vt:lpwstr>
  </property>
  <property fmtid="{D5CDD505-2E9C-101B-9397-08002B2CF9AE}" pid="540" name="FSC#SKEDITIONSLOVLEX@103.510:funkciaDalsiPred">
    <vt:lpwstr/>
  </property>
  <property fmtid="{D5CDD505-2E9C-101B-9397-08002B2CF9AE}" pid="541" name="FSC#SKEDITIONSLOVLEX@103.510:funkciaDalsiPredAkuzativ">
    <vt:lpwstr/>
  </property>
  <property fmtid="{D5CDD505-2E9C-101B-9397-08002B2CF9AE}" pid="542" name="FSC#SKEDITIONSLOVLEX@103.510:funkciaDalsiPredDativ">
    <vt:lpwstr/>
  </property>
  <property fmtid="{D5CDD505-2E9C-101B-9397-08002B2CF9AE}" pid="543" name="FSC#SKEDITIONSLOVLEX@103.510:predkladateliaObalSD">
    <vt:lpwstr>JUDr. Zuzana Dolinková_x000d_
Ministerka zdravotníctva SR</vt:lpwstr>
  </property>
  <property fmtid="{D5CDD505-2E9C-101B-9397-08002B2CF9AE}" pid="544" name="FSC#SKEDITIONSLOVLEX@103.510:AttrStrListDocPropTextVseobPrilohy">
    <vt:lpwstr/>
  </property>
  <property fmtid="{D5CDD505-2E9C-101B-9397-08002B2CF9AE}" pid="545" name="FSC#SKEDITIONSLOVLEX@103.510:AttrStrListDocPropTextPredklSpravy">
    <vt:lpwstr/>
  </property>
  <property fmtid="{D5CDD505-2E9C-101B-9397-08002B2CF9AE}" pid="546" name="FSC#SKEDITIONSLOVLEX@103.510:vytvorenedna">
    <vt:lpwstr>14. 3. 2024</vt:lpwstr>
  </property>
</Properties>
</file>