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7E504" w14:textId="77777777"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00E99AA1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050B8EDF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1CDDD39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41BA527A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774AA69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14:paraId="3051E6D5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23FAE9BA" w14:textId="73462AF1" w:rsidR="00B91000" w:rsidRPr="00B91000" w:rsidRDefault="00B91000" w:rsidP="00B91000">
            <w:pPr>
              <w:pStyle w:val="Odsekzoznamu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1000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Návrh </w:t>
            </w:r>
            <w:r w:rsidR="00140B7C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na vyslovenie súhlasu Národnej rady Slovenskej republiky s Dohodou</w:t>
            </w:r>
            <w:r w:rsidRPr="00B91000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o leteckej doprave medzi </w:t>
            </w:r>
            <w:r w:rsidR="00114270" w:rsidRPr="008609C3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Európskou úniou a jej členskými štátmi na jednej stran</w:t>
            </w:r>
            <w:r w:rsidR="009143E3" w:rsidRPr="00477955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e</w:t>
            </w:r>
            <w:r w:rsidR="0011427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114270" w:rsidRPr="008609C3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a</w:t>
            </w:r>
            <w:r w:rsidR="0011427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B91000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Katarským štátom na strane druhej</w:t>
            </w:r>
            <w:r w:rsidR="0027073B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(ďalej len „Dohoda“)</w:t>
            </w:r>
          </w:p>
          <w:p w14:paraId="6BE546C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5DA3C8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1F900A1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1114BA6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14:paraId="6D7FCF38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F74E2" w14:textId="125378D6" w:rsidR="001B23B7" w:rsidRDefault="0027073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Predkladateľ: </w:t>
            </w:r>
            <w:r w:rsidR="00B91000" w:rsidRPr="00B910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Ministerstvo dopravy Slovenskej republiky</w:t>
            </w:r>
          </w:p>
          <w:p w14:paraId="66F0B935" w14:textId="4D02CF1F" w:rsidR="0027073B" w:rsidRPr="00B91000" w:rsidRDefault="0027073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Spolupredkladateľ: Ministerstvo zahraničných vecí a európskych záležitostí Slovenskej republiky</w:t>
            </w:r>
          </w:p>
          <w:p w14:paraId="5E93F737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05265C37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5B3D9A2B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5504327" w14:textId="155F86DE" w:rsidR="001B23B7" w:rsidRPr="00B043B4" w:rsidRDefault="00596991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D1FB6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14:paraId="430FF482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BAC6E5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110E615" w14:textId="193D405D" w:rsidR="001B23B7" w:rsidRPr="00B043B4" w:rsidRDefault="00596991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0576023" w14:textId="77777777"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14:paraId="1031EEB4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5623F83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CF73445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29D1B6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14:paraId="05BE05A6" w14:textId="77777777" w:rsidTr="00506972">
        <w:trPr>
          <w:trHeight w:val="112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669F3B97" w14:textId="77777777" w:rsidR="001B23B7" w:rsidRPr="00B043B4" w:rsidRDefault="001B23B7" w:rsidP="00B91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155CB7B6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5EB5318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BCDA" w14:textId="4DF52EEF" w:rsidR="001B23B7" w:rsidRPr="00B043B4" w:rsidRDefault="0027073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Materiál nie je predmetom PPK</w:t>
            </w:r>
          </w:p>
        </w:tc>
      </w:tr>
      <w:tr w:rsidR="001B23B7" w:rsidRPr="00B043B4" w14:paraId="1FF5743E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10083A8" w14:textId="77777777"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82E6" w14:textId="7EA1D64B" w:rsidR="001B23B7" w:rsidRPr="00B043B4" w:rsidRDefault="00AE3B9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január 2023</w:t>
            </w:r>
          </w:p>
        </w:tc>
      </w:tr>
      <w:tr w:rsidR="001B23B7" w:rsidRPr="00B043B4" w14:paraId="70020DEA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6793B54" w14:textId="77777777"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BFF6" w14:textId="77777777"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23828520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9DCCA23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B91" w14:textId="4E96B132" w:rsidR="001B23B7" w:rsidRPr="00B043B4" w:rsidRDefault="00AE3B9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apríl 2023</w:t>
            </w:r>
          </w:p>
        </w:tc>
      </w:tr>
      <w:tr w:rsidR="001B23B7" w:rsidRPr="00B043B4" w14:paraId="04A8E7D3" w14:textId="77777777" w:rsidTr="00506972">
        <w:trPr>
          <w:trHeight w:val="194"/>
        </w:trPr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39E23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42746D2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D23CD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14:paraId="52AD202A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BF46F" w14:textId="38A5DC9C" w:rsidR="001B23B7" w:rsidRPr="000A4F04" w:rsidRDefault="00B91000" w:rsidP="000A4F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Dohodu </w:t>
            </w:r>
            <w:r w:rsidR="0027073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vy</w:t>
            </w: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rokovala Komisia na základe poverenia Radou </w:t>
            </w:r>
            <w:r w:rsidR="0027073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zo </w:t>
            </w: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7. júna 2016.  Letecké dopravné služby medzi Úniou a Katarom v súčasnosti existujú a fungujú na základe dvojstranných dohôd medzi jednotlivými členskými štátmi a Katarom. Súčasťou vonkajšej politiky Únie v oblasti letectva je rokovať o komplexných dohodách o leteckých dopravných službách.</w:t>
            </w:r>
          </w:p>
        </w:tc>
      </w:tr>
      <w:tr w:rsidR="001B23B7" w:rsidRPr="00B043B4" w14:paraId="61D7CFD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B7BCEE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14:paraId="51DC76FC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DAC6C" w14:textId="64539428" w:rsidR="001B23B7" w:rsidRPr="00B91000" w:rsidRDefault="00B91000" w:rsidP="00B910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Účelom tejto </w:t>
            </w:r>
            <w:r w:rsidR="0027073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D</w:t>
            </w: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ohody je najmä:</w:t>
            </w: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br/>
              <w:t xml:space="preserve">– zaručiť spravodlivú hospodársku súťaž, nediskrimináciu, transparentnosť a rovnaké podmienky pre hospodárske subjekty, </w:t>
            </w: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br/>
              <w:t xml:space="preserve">– postupne otvárať trh v zmysle prístupu k tratiam a kapacitám, </w:t>
            </w:r>
            <w:r w:rsidRPr="00B910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br/>
              <w:t>– zlepšiť dopravné spojenia v prospech</w:t>
            </w:r>
            <w:r w:rsidR="000A4F04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 spotrebiteľov a hospodárstva. </w:t>
            </w:r>
            <w:bookmarkStart w:id="0" w:name="_GoBack"/>
            <w:bookmarkEnd w:id="0"/>
          </w:p>
        </w:tc>
      </w:tr>
      <w:tr w:rsidR="001B23B7" w:rsidRPr="00B043B4" w14:paraId="16AF4C5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1CD93E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14:paraId="330DF92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96ED7" w14:textId="119B8221" w:rsidR="001B23B7" w:rsidRPr="000A4F04" w:rsidRDefault="00AE3B9B" w:rsidP="000800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Právnické osoby (PO) a fyzické osoby (FO) EÚ  a Kataru</w:t>
            </w:r>
          </w:p>
        </w:tc>
      </w:tr>
      <w:tr w:rsidR="001B23B7" w:rsidRPr="00B043B4" w14:paraId="1314F76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A1D5A10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14:paraId="01756D95" w14:textId="77777777" w:rsidTr="000A4F04">
        <w:trPr>
          <w:trHeight w:val="42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BB62" w14:textId="06396378" w:rsidR="001B23B7" w:rsidRPr="00AE3B9B" w:rsidRDefault="0027073B" w:rsidP="0027073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E3B9B">
              <w:rPr>
                <w:rFonts w:ascii="Times New Roman" w:hAnsi="Times New Roman" w:cs="Times New Roman"/>
                <w:i/>
                <w:sz w:val="20"/>
                <w:szCs w:val="20"/>
              </w:rPr>
              <w:t>Alternatívnym riešením je nulový variant, t. j. nechválenie Dohody. Uplatnenie</w:t>
            </w:r>
            <w:r w:rsidR="000A4F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nulového variantu by v praxi zn</w:t>
            </w:r>
            <w:r w:rsidRPr="00AE3B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amenalo nesplnenie záväzkov SR ako riadneho člena Európskej únie. </w:t>
            </w:r>
            <w:r w:rsidR="00B91000" w:rsidRPr="00AE3B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14:paraId="5068907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0F98B7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14:paraId="1B8110F5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7A7BE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3F059A2" w14:textId="77777777" w:rsidR="001B23B7" w:rsidRPr="00B043B4" w:rsidRDefault="003224EE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6AB7A57" w14:textId="77777777" w:rsidR="001B23B7" w:rsidRPr="00B043B4" w:rsidRDefault="003224EE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00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14:paraId="703DC414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4471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24D73CA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422CE01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C981A12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14:paraId="2B35C835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4E9E5528" w14:textId="7DD6EE61" w:rsidR="001B23B7" w:rsidRPr="00B043B4" w:rsidRDefault="00AE3B9B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N/A</w:t>
            </w:r>
          </w:p>
        </w:tc>
      </w:tr>
      <w:tr w:rsidR="001B23B7" w:rsidRPr="00B043B4" w14:paraId="603521D0" w14:textId="77777777" w:rsidTr="000A4F04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E6994" w14:textId="77777777"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88C715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15F1A9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14:paraId="5C72DBDD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1A3DC" w14:textId="68B996D1" w:rsidR="008609C3" w:rsidRPr="008609C3" w:rsidRDefault="008609C3" w:rsidP="008609C3">
            <w:pPr>
              <w:pStyle w:val="pf0"/>
              <w:rPr>
                <w:sz w:val="20"/>
                <w:szCs w:val="20"/>
              </w:rPr>
            </w:pPr>
            <w:r w:rsidRPr="008609C3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Preskúmanie účinnosti a účelnosti bude vykonávané priebežne po nadobudnutí platnosti Dohody. </w:t>
            </w:r>
          </w:p>
          <w:p w14:paraId="3F19D0FA" w14:textId="54C6AF1E" w:rsidR="001B23B7" w:rsidRPr="001407FA" w:rsidRDefault="008609C3" w:rsidP="001407FA">
            <w:pPr>
              <w:pStyle w:val="pf0"/>
              <w:rPr>
                <w:sz w:val="20"/>
                <w:szCs w:val="20"/>
              </w:rPr>
            </w:pPr>
            <w:r w:rsidRPr="008609C3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Kritérium posudzovania je úroveň zabezpečenia leteckých dopravných služieb medzi Katarom a Európskou úniou a v</w:t>
            </w:r>
            <w:r w:rsidR="001407FA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ývoj na leteckom dopravnom trhu</w:t>
            </w:r>
          </w:p>
        </w:tc>
      </w:tr>
      <w:tr w:rsidR="001B23B7" w:rsidRPr="00B043B4" w14:paraId="28313F04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2699ED" w14:textId="61C42621" w:rsidR="001B23B7" w:rsidRPr="00B043B4" w:rsidRDefault="001B23B7" w:rsidP="00140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6BEBE00D" w14:textId="77777777"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52FF5373" w14:textId="77777777"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A4F04" w:rsidRPr="00B043B4" w14:paraId="1A1D6AF3" w14:textId="77777777" w:rsidTr="001C217F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CB2957A" w14:textId="63E5F503" w:rsidR="000A4F04" w:rsidRPr="000A4F04" w:rsidRDefault="000A4F04" w:rsidP="000A4F04">
            <w:pPr>
              <w:pStyle w:val="Odsekzoznamu"/>
              <w:numPr>
                <w:ilvl w:val="0"/>
                <w:numId w:val="1"/>
              </w:numPr>
              <w:ind w:left="447" w:hanging="283"/>
              <w:contextualSpacing/>
              <w:rPr>
                <w:rFonts w:ascii="Times New Roman" w:eastAsia="Calibri" w:hAnsi="Times New Roman"/>
                <w:b/>
              </w:rPr>
            </w:pPr>
            <w:r w:rsidRPr="000A4F04">
              <w:rPr>
                <w:rFonts w:ascii="Times New Roman" w:eastAsia="Calibri" w:hAnsi="Times New Roman"/>
                <w:b/>
              </w:rPr>
              <w:lastRenderedPageBreak/>
              <w:t>Vybrané vplyvy  materiálu</w:t>
            </w:r>
          </w:p>
        </w:tc>
      </w:tr>
      <w:tr w:rsidR="000A4F04" w:rsidRPr="00B043B4" w14:paraId="0AFA1F98" w14:textId="77777777" w:rsidTr="001C217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59CA90B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60DF0C0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FD9C301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01ABB41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C8E87CD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2FC9F7B" w14:textId="77777777" w:rsidR="000A4F04" w:rsidRPr="00B043B4" w:rsidRDefault="000A4F04" w:rsidP="001C217F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07F33FB" w14:textId="77777777" w:rsidR="000A4F04" w:rsidRPr="00B043B4" w:rsidRDefault="000A4F04" w:rsidP="001C217F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4F04" w:rsidRPr="00B043B4" w14:paraId="6776B8B2" w14:textId="77777777" w:rsidTr="001C217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9AC3EA" w14:textId="77777777" w:rsidR="000A4F04" w:rsidRDefault="000A4F04" w:rsidP="001C21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245ABC9B" w14:textId="77777777" w:rsidR="000A4F04" w:rsidRDefault="000A4F04" w:rsidP="001C21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48023C8E" w14:textId="77777777" w:rsidR="000A4F04" w:rsidRPr="00A340BB" w:rsidRDefault="000A4F04" w:rsidP="001C21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8DA00E9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619EA4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20FFC08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447B86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0439B7F" w14:textId="77777777" w:rsidR="000A4F04" w:rsidRPr="00B043B4" w:rsidRDefault="000A4F04" w:rsidP="001C217F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B1437B" w14:textId="77777777" w:rsidR="000A4F04" w:rsidRPr="00B043B4" w:rsidRDefault="000A4F04" w:rsidP="001C217F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0A4F04" w:rsidRPr="00B043B4" w14:paraId="0AD170B2" w14:textId="77777777" w:rsidTr="001C217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0987DF9" w14:textId="77777777" w:rsidR="000A4F04" w:rsidRPr="003145AE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5259639" w14:textId="303E95C5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00B73E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C827148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40B3FE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445F323" w14:textId="77777777" w:rsidR="000A4F04" w:rsidRPr="00B043B4" w:rsidRDefault="000A4F04" w:rsidP="001C217F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8D53B8" w14:textId="77777777" w:rsidR="000A4F04" w:rsidRPr="00B043B4" w:rsidRDefault="000A4F04" w:rsidP="001C217F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4F04" w:rsidRPr="00B043B4" w14:paraId="57589A04" w14:textId="77777777" w:rsidTr="001C217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1FDD0EA5" w14:textId="77777777" w:rsidR="000A4F04" w:rsidRDefault="000A4F04" w:rsidP="001C217F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7E878955" w14:textId="77777777" w:rsidR="000A4F04" w:rsidRPr="003145AE" w:rsidRDefault="000A4F04" w:rsidP="001C217F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0AC8754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D06852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73F0495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9F8619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DE828E0" w14:textId="77777777" w:rsidR="000A4F04" w:rsidRPr="00B043B4" w:rsidRDefault="000A4F04" w:rsidP="001C217F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74F144" w14:textId="77777777" w:rsidR="000A4F04" w:rsidRPr="00B043B4" w:rsidRDefault="000A4F04" w:rsidP="001C217F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0A4F04" w:rsidRPr="00B043B4" w14:paraId="55B87FFC" w14:textId="77777777" w:rsidTr="001C217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D195CE6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10DCE67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B42029" w14:textId="77777777" w:rsidR="000A4F04" w:rsidRPr="00B043B4" w:rsidRDefault="000A4F04" w:rsidP="001C217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E427719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DFC862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2172A53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BF7A03" w14:textId="77777777" w:rsidR="000A4F04" w:rsidRPr="00B043B4" w:rsidRDefault="000A4F04" w:rsidP="001C217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4F04" w:rsidRPr="00B043B4" w14:paraId="52C25E8B" w14:textId="77777777" w:rsidTr="001C217F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2212B78C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431836E6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2FEE282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445D9B" w14:textId="77777777" w:rsidR="000A4F04" w:rsidRPr="00B043B4" w:rsidRDefault="000A4F04" w:rsidP="001C217F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4C7EEFA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27EDB3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D6AFB0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1ECD99" w14:textId="77777777" w:rsidR="000A4F04" w:rsidRPr="00B043B4" w:rsidRDefault="000A4F04" w:rsidP="001C217F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0A4F04" w:rsidRPr="00B043B4" w14:paraId="5E030099" w14:textId="77777777" w:rsidTr="001C217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5B1CCEC" w14:textId="77777777" w:rsidR="000A4F04" w:rsidRDefault="000A4F04" w:rsidP="001C21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110F25B8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D26CF3A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88D35" w14:textId="77777777" w:rsidR="000A4F04" w:rsidRPr="00B043B4" w:rsidRDefault="000A4F04" w:rsidP="001C217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F962" w14:textId="77777777" w:rsidR="000A4F04" w:rsidRPr="00B043B4" w:rsidRDefault="000A4F04" w:rsidP="001C21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4D0E2" w14:textId="77777777" w:rsidR="000A4F04" w:rsidRPr="00B043B4" w:rsidRDefault="000A4F04" w:rsidP="001C21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5E555A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4313" w14:textId="77777777" w:rsidR="000A4F04" w:rsidRPr="00B043B4" w:rsidRDefault="000A4F04" w:rsidP="001C217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0A4F04" w:rsidRPr="00B043B4" w14:paraId="66F79173" w14:textId="77777777" w:rsidTr="001C217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3ADF79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19C0264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392" w14:textId="77777777" w:rsidR="000A4F04" w:rsidRPr="00B043B4" w:rsidRDefault="000A4F04" w:rsidP="001C217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D411CC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B9F50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DBC8F5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93374" w14:textId="77777777" w:rsidR="000A4F04" w:rsidRPr="00B043B4" w:rsidRDefault="000A4F04" w:rsidP="001C217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4F04" w:rsidRPr="00B043B4" w14:paraId="02C5D3EB" w14:textId="77777777" w:rsidTr="001C217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93DE57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DC58938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E0C79" w14:textId="77777777" w:rsidR="000A4F04" w:rsidRPr="00B043B4" w:rsidRDefault="000A4F04" w:rsidP="001C217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7A163B6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B0A37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C43DCAA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522D4" w14:textId="77777777" w:rsidR="000A4F04" w:rsidRPr="00B043B4" w:rsidRDefault="000A4F04" w:rsidP="001C217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4F04" w:rsidRPr="00B043B4" w14:paraId="6FCA0302" w14:textId="77777777" w:rsidTr="001C217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A5F9AFC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0C9B3BB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0D2FF" w14:textId="77777777" w:rsidR="000A4F04" w:rsidRPr="00B043B4" w:rsidRDefault="000A4F04" w:rsidP="001C217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BAB2DBE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6B933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9FBB7F1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C46EF" w14:textId="77777777" w:rsidR="000A4F04" w:rsidRPr="00B043B4" w:rsidRDefault="000A4F04" w:rsidP="001C217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A4F04" w:rsidRPr="00B043B4" w14:paraId="694A0834" w14:textId="77777777" w:rsidTr="001C217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3E248CE" w14:textId="77777777" w:rsidR="000A4F04" w:rsidRPr="00B043B4" w:rsidRDefault="000A4F04" w:rsidP="001C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0FE207" w14:textId="77777777" w:rsidR="000A4F04" w:rsidRPr="00B043B4" w:rsidRDefault="000A4F04" w:rsidP="001C217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5EDC30" w14:textId="77777777" w:rsidR="000A4F04" w:rsidRPr="00B043B4" w:rsidRDefault="000A4F04" w:rsidP="001C217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321FBE" w14:textId="77777777" w:rsidR="000A4F04" w:rsidRPr="00B043B4" w:rsidRDefault="000A4F04" w:rsidP="001C217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F86AB3" w14:textId="77777777" w:rsidR="000A4F04" w:rsidRPr="00B043B4" w:rsidRDefault="000A4F04" w:rsidP="001C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225B74" w14:textId="77777777" w:rsidR="000A4F04" w:rsidRPr="00B043B4" w:rsidRDefault="000A4F04" w:rsidP="001C217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1B2AE8" w14:textId="77777777" w:rsidR="000A4F04" w:rsidRPr="00B043B4" w:rsidRDefault="000A4F04" w:rsidP="001C217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A4F04" w:rsidRPr="00B043B4" w14:paraId="26A5779B" w14:textId="77777777" w:rsidTr="001C217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829B1E5" w14:textId="77777777" w:rsidR="000A4F04" w:rsidRPr="00B043B4" w:rsidRDefault="000A4F04" w:rsidP="001C217F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29A7376" w14:textId="77777777" w:rsidR="000A4F04" w:rsidRPr="00B043B4" w:rsidRDefault="000A4F04" w:rsidP="001C217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A4C4478" w14:textId="77777777" w:rsidR="000A4F04" w:rsidRPr="00B043B4" w:rsidRDefault="000A4F04" w:rsidP="001C217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AEB77D4" w14:textId="77777777" w:rsidR="000A4F04" w:rsidRPr="00B043B4" w:rsidRDefault="000A4F04" w:rsidP="001C217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660B764" w14:textId="77777777" w:rsidR="000A4F04" w:rsidRPr="00B043B4" w:rsidRDefault="000A4F04" w:rsidP="001C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76833B8" w14:textId="77777777" w:rsidR="000A4F04" w:rsidRPr="00B043B4" w:rsidRDefault="000A4F04" w:rsidP="001C217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95031F" w14:textId="77777777" w:rsidR="000A4F04" w:rsidRPr="00B043B4" w:rsidRDefault="000A4F04" w:rsidP="001C217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A4F04" w:rsidRPr="00B043B4" w14:paraId="0C2CC310" w14:textId="77777777" w:rsidTr="001C217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4EA49C1" w14:textId="77777777" w:rsidR="000A4F04" w:rsidRPr="00B043B4" w:rsidRDefault="000A4F04" w:rsidP="001C217F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B1C3FCA" w14:textId="77777777" w:rsidR="000A4F04" w:rsidRPr="00B043B4" w:rsidRDefault="000A4F04" w:rsidP="001C217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C7F795" w14:textId="77777777" w:rsidR="000A4F04" w:rsidRPr="00B043B4" w:rsidRDefault="000A4F04" w:rsidP="001C217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371E8BF" w14:textId="77777777" w:rsidR="000A4F04" w:rsidRPr="00B043B4" w:rsidRDefault="000A4F04" w:rsidP="001C217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FAA427" w14:textId="77777777" w:rsidR="000A4F04" w:rsidRPr="00B043B4" w:rsidRDefault="000A4F04" w:rsidP="001C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17851ED" w14:textId="77777777" w:rsidR="000A4F04" w:rsidRPr="00B043B4" w:rsidRDefault="000A4F04" w:rsidP="001C217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97D5" w14:textId="77777777" w:rsidR="000A4F04" w:rsidRPr="00B043B4" w:rsidRDefault="000A4F04" w:rsidP="001C217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A4F04" w:rsidRPr="00B043B4" w14:paraId="15CD4017" w14:textId="77777777" w:rsidTr="001C217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C44056B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890B416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97E24" w14:textId="77777777" w:rsidR="000A4F04" w:rsidRPr="00B043B4" w:rsidRDefault="000A4F04" w:rsidP="001C217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491639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67F53" w14:textId="77777777" w:rsidR="000A4F04" w:rsidRPr="00B043B4" w:rsidRDefault="000A4F04" w:rsidP="001C21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AF34F3" w14:textId="77777777" w:rsidR="000A4F04" w:rsidRPr="00B043B4" w:rsidRDefault="000A4F04" w:rsidP="001C21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FEAE" w14:textId="77777777" w:rsidR="000A4F04" w:rsidRPr="00B043B4" w:rsidRDefault="000A4F04" w:rsidP="001C217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5D9227D9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32BBE82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B0FA864" w14:textId="77777777" w:rsidR="001B23B7" w:rsidRPr="00B043B4" w:rsidRDefault="001B23B7" w:rsidP="000A4F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14:paraId="4205BF18" w14:textId="77777777" w:rsidTr="000A4F04">
        <w:trPr>
          <w:trHeight w:val="222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6DC53817" w14:textId="0CC5D20B" w:rsidR="001B23B7" w:rsidRPr="00B043B4" w:rsidRDefault="001B23B7" w:rsidP="009C345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14:paraId="768DA09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180D58E" w14:textId="77777777" w:rsidR="001B23B7" w:rsidRPr="00B043B4" w:rsidRDefault="001B23B7" w:rsidP="000A4F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14:paraId="6D6BDF35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7CD4D" w14:textId="212A6B12" w:rsidR="001B23B7" w:rsidRPr="00B91000" w:rsidRDefault="00B91000" w:rsidP="003224E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910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Ing. Richard Melíšek, odbor civilného letectva, </w:t>
            </w:r>
            <w:r w:rsidR="00AE3B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letectvo</w:t>
            </w:r>
            <w:hyperlink r:id="rId8" w:history="1">
              <w:r w:rsidRPr="00B91000">
                <w:rPr>
                  <w:rStyle w:val="Hypertextovprepojenie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  <w:lang w:eastAsia="sk-SK"/>
                </w:rPr>
                <w:t>@mindop.sk</w:t>
              </w:r>
            </w:hyperlink>
            <w:r w:rsidR="00AE3B9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B910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+421 2 5949 4</w:t>
            </w:r>
            <w:r w:rsidR="00AE3B9B">
              <w:rPr>
                <w:rFonts w:ascii="Times New Roman" w:hAnsi="Times New Roman" w:cs="Times New Roman"/>
                <w:i/>
                <w:sz w:val="20"/>
                <w:szCs w:val="20"/>
              </w:rPr>
              <w:t>744</w:t>
            </w:r>
          </w:p>
        </w:tc>
      </w:tr>
      <w:tr w:rsidR="001B23B7" w:rsidRPr="00B043B4" w14:paraId="7987B8D6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5EE518" w14:textId="77777777" w:rsidR="001B23B7" w:rsidRPr="00B043B4" w:rsidRDefault="001B23B7" w:rsidP="000A4F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14:paraId="433B2005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AD1E4" w14:textId="1A11A972" w:rsidR="001B23B7" w:rsidRPr="00B043B4" w:rsidRDefault="008609C3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60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 Dané dáta sú nedostupné</w:t>
            </w:r>
            <w:r w:rsidR="001B23B7" w:rsidRPr="00860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 spracovanie relevantných analýz vybraných vplyvo</w:t>
            </w:r>
            <w:r w:rsidRPr="00860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</w:t>
            </w:r>
            <w:r w:rsidR="001B23B7" w:rsidRPr="008609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  <w:r w:rsidR="001B23B7"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DE3044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926DEB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323A151D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E483E3A" w14:textId="77777777" w:rsidR="001B23B7" w:rsidRPr="00B043B4" w:rsidRDefault="001B23B7" w:rsidP="000A4F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44880BD0" w14:textId="77777777"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14:paraId="2FFA6984" w14:textId="77777777" w:rsidTr="000A4F04">
        <w:trPr>
          <w:trHeight w:val="117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8B83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2E66D472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5D14A5C" w14:textId="77777777" w:rsidR="001B23B7" w:rsidRPr="00B043B4" w:rsidRDefault="003224EE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91EA6D3" w14:textId="77777777" w:rsidR="001B23B7" w:rsidRPr="00B043B4" w:rsidRDefault="003224EE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27F2F327" w14:textId="77777777" w:rsidR="001B23B7" w:rsidRPr="00B043B4" w:rsidRDefault="003224EE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9F0D283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6C8AEC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BE6C5B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F3ADB43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2C589619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34AEAE11" w14:textId="77777777" w:rsidR="001B23B7" w:rsidRPr="00B043B4" w:rsidRDefault="001B23B7" w:rsidP="000A4F0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14:paraId="7C5CC911" w14:textId="77777777" w:rsidTr="000A4F04">
        <w:tblPrEx>
          <w:tblBorders>
            <w:insideH w:val="single" w:sz="4" w:space="0" w:color="FFFFFF"/>
            <w:insideV w:val="single" w:sz="4" w:space="0" w:color="FFFFFF"/>
          </w:tblBorders>
        </w:tblPrEx>
        <w:trPr>
          <w:trHeight w:val="1086"/>
        </w:trPr>
        <w:tc>
          <w:tcPr>
            <w:tcW w:w="9176" w:type="dxa"/>
            <w:shd w:val="clear" w:color="auto" w:fill="FFFFFF"/>
          </w:tcPr>
          <w:p w14:paraId="5D830157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3520AF1A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5D752A8" w14:textId="77777777" w:rsidR="001B23B7" w:rsidRPr="00B043B4" w:rsidRDefault="003224EE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08AA7A9" w14:textId="77777777" w:rsidR="001B23B7" w:rsidRPr="00B043B4" w:rsidRDefault="003224EE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524ED3D0" w14:textId="77777777" w:rsidR="001B23B7" w:rsidRPr="00B043B4" w:rsidRDefault="003224EE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41EA386F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4A2158E9" w14:textId="13C155A9" w:rsidR="001B23B7" w:rsidRPr="00B043B4" w:rsidRDefault="001B23B7" w:rsidP="001407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295F75DE" w14:textId="6089D4F0" w:rsidR="00274130" w:rsidRPr="000A4F04" w:rsidRDefault="003224EE" w:rsidP="000A4F04">
      <w:pPr>
        <w:tabs>
          <w:tab w:val="left" w:pos="5055"/>
        </w:tabs>
      </w:pPr>
    </w:p>
    <w:sectPr w:rsidR="00274130" w:rsidRPr="000A4F04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1B68B" w16cex:dateUtc="2022-02-24T06:47:00Z"/>
  <w16cex:commentExtensible w16cex:durableId="25C1B438" w16cex:dateUtc="2022-02-18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E6FE3C" w16cid:durableId="25C1B68B"/>
  <w16cid:commentId w16cid:paraId="6825533E" w16cid:durableId="25C1B4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8468B" w14:textId="77777777" w:rsidR="00A02FFB" w:rsidRDefault="00A02FFB" w:rsidP="001B23B7">
      <w:pPr>
        <w:spacing w:after="0" w:line="240" w:lineRule="auto"/>
      </w:pPr>
      <w:r>
        <w:separator/>
      </w:r>
    </w:p>
  </w:endnote>
  <w:endnote w:type="continuationSeparator" w:id="0">
    <w:p w14:paraId="661C3F3B" w14:textId="77777777" w:rsidR="00A02FFB" w:rsidRDefault="00A02FFB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79F7A9" w14:textId="1A30F468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24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1ED8A7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01FCE" w14:textId="77777777" w:rsidR="00A02FFB" w:rsidRDefault="00A02FFB" w:rsidP="001B23B7">
      <w:pPr>
        <w:spacing w:after="0" w:line="240" w:lineRule="auto"/>
      </w:pPr>
      <w:r>
        <w:separator/>
      </w:r>
    </w:p>
  </w:footnote>
  <w:footnote w:type="continuationSeparator" w:id="0">
    <w:p w14:paraId="4CEF3B6A" w14:textId="77777777" w:rsidR="00A02FFB" w:rsidRDefault="00A02FFB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4FC"/>
    <w:multiLevelType w:val="multilevel"/>
    <w:tmpl w:val="419C796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E4F746A"/>
    <w:multiLevelType w:val="hybridMultilevel"/>
    <w:tmpl w:val="59881826"/>
    <w:lvl w:ilvl="0" w:tplc="45DED1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4EF"/>
    <w:multiLevelType w:val="hybridMultilevel"/>
    <w:tmpl w:val="088087E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E1F3E33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5AE6"/>
    <w:rsid w:val="00043706"/>
    <w:rsid w:val="00063FF9"/>
    <w:rsid w:val="00097069"/>
    <w:rsid w:val="000A4F04"/>
    <w:rsid w:val="000F2BE9"/>
    <w:rsid w:val="00114270"/>
    <w:rsid w:val="001407FA"/>
    <w:rsid w:val="00140B7C"/>
    <w:rsid w:val="001B23B7"/>
    <w:rsid w:val="001E3562"/>
    <w:rsid w:val="00203EE3"/>
    <w:rsid w:val="0023360B"/>
    <w:rsid w:val="00243652"/>
    <w:rsid w:val="00251965"/>
    <w:rsid w:val="0027073B"/>
    <w:rsid w:val="002B53B8"/>
    <w:rsid w:val="003224EE"/>
    <w:rsid w:val="003A057B"/>
    <w:rsid w:val="003D73C5"/>
    <w:rsid w:val="00477955"/>
    <w:rsid w:val="0049476D"/>
    <w:rsid w:val="004A4383"/>
    <w:rsid w:val="00506972"/>
    <w:rsid w:val="005527B9"/>
    <w:rsid w:val="005819D4"/>
    <w:rsid w:val="00591EC6"/>
    <w:rsid w:val="00596991"/>
    <w:rsid w:val="006F678E"/>
    <w:rsid w:val="00720322"/>
    <w:rsid w:val="0075197E"/>
    <w:rsid w:val="00761208"/>
    <w:rsid w:val="007972D8"/>
    <w:rsid w:val="007B40C1"/>
    <w:rsid w:val="008609C3"/>
    <w:rsid w:val="00862ED0"/>
    <w:rsid w:val="00865E81"/>
    <w:rsid w:val="008801B5"/>
    <w:rsid w:val="008B222D"/>
    <w:rsid w:val="008C79B7"/>
    <w:rsid w:val="009143E3"/>
    <w:rsid w:val="009431E3"/>
    <w:rsid w:val="009475F5"/>
    <w:rsid w:val="009717F5"/>
    <w:rsid w:val="009C345B"/>
    <w:rsid w:val="009C424C"/>
    <w:rsid w:val="009E09F7"/>
    <w:rsid w:val="009F27E9"/>
    <w:rsid w:val="009F4832"/>
    <w:rsid w:val="00A02FFB"/>
    <w:rsid w:val="00A340BB"/>
    <w:rsid w:val="00A608F2"/>
    <w:rsid w:val="00AC30D6"/>
    <w:rsid w:val="00AE3B9B"/>
    <w:rsid w:val="00B258CE"/>
    <w:rsid w:val="00B30A39"/>
    <w:rsid w:val="00B547F5"/>
    <w:rsid w:val="00B84F87"/>
    <w:rsid w:val="00B91000"/>
    <w:rsid w:val="00BA2BF4"/>
    <w:rsid w:val="00BA7006"/>
    <w:rsid w:val="00BE1927"/>
    <w:rsid w:val="00C01AA7"/>
    <w:rsid w:val="00CE6AAE"/>
    <w:rsid w:val="00CF1A25"/>
    <w:rsid w:val="00D2313B"/>
    <w:rsid w:val="00D955A7"/>
    <w:rsid w:val="00DF357C"/>
    <w:rsid w:val="00E8405B"/>
    <w:rsid w:val="00F0111E"/>
    <w:rsid w:val="00F31447"/>
    <w:rsid w:val="00F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EECE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91000"/>
    <w:pPr>
      <w:spacing w:after="0" w:line="240" w:lineRule="auto"/>
      <w:ind w:left="720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91000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05A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05A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5AE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5A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5AE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609C3"/>
    <w:pPr>
      <w:spacing w:after="0" w:line="240" w:lineRule="auto"/>
    </w:pPr>
  </w:style>
  <w:style w:type="paragraph" w:customStyle="1" w:styleId="pf0">
    <w:name w:val="pf0"/>
    <w:basedOn w:val="Normlny"/>
    <w:rsid w:val="0086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8609C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palicova@mindop.sk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Marcinová, Patrícia</cp:lastModifiedBy>
  <cp:revision>12</cp:revision>
  <cp:lastPrinted>2024-05-13T14:46:00Z</cp:lastPrinted>
  <dcterms:created xsi:type="dcterms:W3CDTF">2022-11-29T09:00:00Z</dcterms:created>
  <dcterms:modified xsi:type="dcterms:W3CDTF">2024-05-17T10:06:00Z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