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="0099651B">
        <w:rPr>
          <w:rFonts w:ascii="Times New Roman" w:hAnsi="Times New Roman"/>
          <w:b/>
          <w:bCs/>
          <w:sz w:val="28"/>
          <w:szCs w:val="28"/>
          <w:lang w:eastAsia="cs-CZ"/>
        </w:rPr>
        <w:t>IX</w:t>
      </w: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. volebné obdobie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1F6108" w:rsidRPr="005E7F23" w:rsidP="001F61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cs-CZ"/>
        </w:rPr>
      </w:pPr>
      <w:r w:rsidRPr="005E7F23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 </w:t>
      </w:r>
      <w:r w:rsidRPr="005E7F23">
        <w:rPr>
          <w:rFonts w:ascii="Times New Roman" w:hAnsi="Times New Roman"/>
          <w:b/>
          <w:sz w:val="24"/>
          <w:szCs w:val="24"/>
        </w:rPr>
        <w:t>návrhu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7F23">
        <w:rPr>
          <w:rFonts w:ascii="Times New Roman" w:hAnsi="Times New Roman"/>
          <w:b/>
          <w:sz w:val="24"/>
          <w:szCs w:val="24"/>
        </w:rPr>
        <w:t xml:space="preserve">na vyslovenie súhlasu Národnej rady Slovenskej republiky </w:t>
      </w:r>
      <w:r>
        <w:rPr>
          <w:rFonts w:ascii="Times New Roman" w:hAnsi="Times New Roman"/>
          <w:b/>
          <w:sz w:val="24"/>
          <w:szCs w:val="24"/>
        </w:rPr>
        <w:t>s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Dohodou o leteckej doprave medzi </w:t>
      </w:r>
      <w:r w:rsidRPr="00177854" w:rsidR="00177854">
        <w:rPr>
          <w:rFonts w:ascii="Times New Roman" w:eastAsia="Calibri" w:hAnsi="Times New Roman"/>
          <w:b/>
          <w:bCs/>
          <w:sz w:val="24"/>
          <w:szCs w:val="24"/>
        </w:rPr>
        <w:t xml:space="preserve">Európskou úniou a jej členskými štátmi na jednej strane 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Katarským štátom na strane druhej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1F6108">
      <w:pPr>
        <w:widowControl w:val="0"/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="001F6108">
        <w:rPr>
          <w:rFonts w:ascii="Times New Roman" w:hAnsi="Times New Roman"/>
          <w:sz w:val="24"/>
          <w:szCs w:val="24"/>
          <w:lang w:eastAsia="cs-CZ"/>
        </w:rPr>
        <w:tab/>
        <w:t>s</w:t>
      </w:r>
      <w:r w:rsidR="001F6108">
        <w:rPr>
          <w:rFonts w:ascii="Times New Roman" w:hAnsi="Times New Roman"/>
          <w:b/>
          <w:sz w:val="24"/>
          <w:szCs w:val="24"/>
        </w:rPr>
        <w:t> </w:t>
      </w:r>
      <w:r w:rsidRPr="00A80F1A" w:rsidR="001F6108">
        <w:rPr>
          <w:rFonts w:ascii="Times New Roman" w:hAnsi="Times New Roman"/>
          <w:bCs/>
          <w:color w:val="000000"/>
          <w:sz w:val="24"/>
          <w:szCs w:val="24"/>
        </w:rPr>
        <w:t xml:space="preserve">Dohodou o leteckej doprave medzi </w:t>
      </w:r>
      <w:r w:rsidRPr="00A63272" w:rsidR="00393D80">
        <w:rPr>
          <w:rFonts w:ascii="Times New Roman" w:eastAsia="Calibri" w:hAnsi="Times New Roman"/>
          <w:bCs/>
          <w:sz w:val="24"/>
          <w:szCs w:val="24"/>
        </w:rPr>
        <w:t xml:space="preserve">Európskou úniou a jej členskými </w:t>
      </w:r>
      <w:r w:rsidR="00393D80">
        <w:rPr>
          <w:rFonts w:ascii="Times New Roman" w:eastAsia="Calibri" w:hAnsi="Times New Roman"/>
          <w:bCs/>
          <w:sz w:val="24"/>
          <w:szCs w:val="24"/>
        </w:rPr>
        <w:t xml:space="preserve">štátmi na jednej strane a </w:t>
      </w:r>
      <w:r w:rsidRPr="00A80F1A" w:rsidR="001F6108">
        <w:rPr>
          <w:rFonts w:ascii="Times New Roman" w:hAnsi="Times New Roman"/>
          <w:bCs/>
          <w:color w:val="000000"/>
          <w:sz w:val="24"/>
          <w:szCs w:val="24"/>
        </w:rPr>
        <w:t>Katarským štátom na strane druhej</w:t>
      </w:r>
      <w:r w:rsidRPr="00A80F1A" w:rsidR="001F6108">
        <w:rPr>
          <w:rFonts w:ascii="Times New Roman" w:hAnsi="Times New Roman"/>
          <w:bCs/>
          <w:sz w:val="24"/>
          <w:szCs w:val="24"/>
        </w:rPr>
        <w:t xml:space="preserve"> </w:t>
      </w:r>
      <w:r w:rsidR="00C22914">
        <w:rPr>
          <w:rFonts w:ascii="Times New Roman" w:hAnsi="Times New Roman"/>
          <w:sz w:val="24"/>
          <w:szCs w:val="24"/>
          <w:lang w:eastAsia="cs-CZ"/>
        </w:rPr>
        <w:t>(ďalej len „D</w:t>
      </w:r>
      <w:r w:rsidRPr="00D762B7" w:rsidR="001F6108">
        <w:rPr>
          <w:rFonts w:ascii="Times New Roman" w:hAnsi="Times New Roman"/>
          <w:sz w:val="24"/>
          <w:szCs w:val="24"/>
          <w:lang w:eastAsia="cs-CZ"/>
        </w:rPr>
        <w:t>ohoda“);</w:t>
      </w: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ide o medzinárodnú zmluvu podľa článku 7 ods. 5</w:t>
      </w:r>
      <w:r w:rsidR="00C67D1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 prednosť pred zákonmi.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99651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</w:t>
      </w:r>
      <w:r w:rsidR="00F07E47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</w:t>
      </w: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predseda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872B0B" w:rsidRPr="003F3D84" w:rsidP="003F3D84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Sect="004C322E">
      <w:pgSz w:w="11906" w:h="16838"/>
      <w:pgMar w:top="1531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2A6E"/>
    <w:rsid w:val="00016CAB"/>
    <w:rsid w:val="0002644A"/>
    <w:rsid w:val="00047B2E"/>
    <w:rsid w:val="00074520"/>
    <w:rsid w:val="0008436C"/>
    <w:rsid w:val="000F1C3C"/>
    <w:rsid w:val="00101FB0"/>
    <w:rsid w:val="00117802"/>
    <w:rsid w:val="00155ABE"/>
    <w:rsid w:val="00166BE9"/>
    <w:rsid w:val="00173063"/>
    <w:rsid w:val="00177854"/>
    <w:rsid w:val="001A7C02"/>
    <w:rsid w:val="001C2B2A"/>
    <w:rsid w:val="001C67CC"/>
    <w:rsid w:val="001D1D6E"/>
    <w:rsid w:val="001F27F0"/>
    <w:rsid w:val="001F6108"/>
    <w:rsid w:val="002111AC"/>
    <w:rsid w:val="0021196D"/>
    <w:rsid w:val="002321B6"/>
    <w:rsid w:val="00262E18"/>
    <w:rsid w:val="00272B33"/>
    <w:rsid w:val="002845D8"/>
    <w:rsid w:val="002D0DCE"/>
    <w:rsid w:val="00306053"/>
    <w:rsid w:val="003474BE"/>
    <w:rsid w:val="003525F6"/>
    <w:rsid w:val="00393D80"/>
    <w:rsid w:val="0039569C"/>
    <w:rsid w:val="003B1E6C"/>
    <w:rsid w:val="003C2F58"/>
    <w:rsid w:val="003F3D84"/>
    <w:rsid w:val="003F5572"/>
    <w:rsid w:val="00405112"/>
    <w:rsid w:val="0041612C"/>
    <w:rsid w:val="00420DAA"/>
    <w:rsid w:val="0042548B"/>
    <w:rsid w:val="00430AAA"/>
    <w:rsid w:val="004350B3"/>
    <w:rsid w:val="00447A8C"/>
    <w:rsid w:val="004660FD"/>
    <w:rsid w:val="00473174"/>
    <w:rsid w:val="00473522"/>
    <w:rsid w:val="004763D9"/>
    <w:rsid w:val="00497C58"/>
    <w:rsid w:val="004C322E"/>
    <w:rsid w:val="00527FB3"/>
    <w:rsid w:val="0057188D"/>
    <w:rsid w:val="005A3C4D"/>
    <w:rsid w:val="005E7F23"/>
    <w:rsid w:val="00633B0E"/>
    <w:rsid w:val="0069021C"/>
    <w:rsid w:val="006A381D"/>
    <w:rsid w:val="006B0A57"/>
    <w:rsid w:val="006B31F1"/>
    <w:rsid w:val="006C76FC"/>
    <w:rsid w:val="006F2EF5"/>
    <w:rsid w:val="006F324D"/>
    <w:rsid w:val="007147E9"/>
    <w:rsid w:val="00732A14"/>
    <w:rsid w:val="007331E9"/>
    <w:rsid w:val="00736827"/>
    <w:rsid w:val="00780833"/>
    <w:rsid w:val="00782015"/>
    <w:rsid w:val="00782FAA"/>
    <w:rsid w:val="007A6D92"/>
    <w:rsid w:val="007F38B2"/>
    <w:rsid w:val="007F42FE"/>
    <w:rsid w:val="0084323D"/>
    <w:rsid w:val="00865185"/>
    <w:rsid w:val="00872B0B"/>
    <w:rsid w:val="008A0DFE"/>
    <w:rsid w:val="008B0A0D"/>
    <w:rsid w:val="008B1225"/>
    <w:rsid w:val="008E7C10"/>
    <w:rsid w:val="00901057"/>
    <w:rsid w:val="00923B1A"/>
    <w:rsid w:val="00925985"/>
    <w:rsid w:val="00964F6B"/>
    <w:rsid w:val="0099651B"/>
    <w:rsid w:val="009A03AB"/>
    <w:rsid w:val="009E3D80"/>
    <w:rsid w:val="009E5AFF"/>
    <w:rsid w:val="00A221E4"/>
    <w:rsid w:val="00A269D2"/>
    <w:rsid w:val="00A30F69"/>
    <w:rsid w:val="00A56F45"/>
    <w:rsid w:val="00A63272"/>
    <w:rsid w:val="00A746CE"/>
    <w:rsid w:val="00A77AFF"/>
    <w:rsid w:val="00A804E5"/>
    <w:rsid w:val="00A80F1A"/>
    <w:rsid w:val="00A93966"/>
    <w:rsid w:val="00A945D6"/>
    <w:rsid w:val="00AD3FCE"/>
    <w:rsid w:val="00AE088B"/>
    <w:rsid w:val="00AF39E4"/>
    <w:rsid w:val="00AF753F"/>
    <w:rsid w:val="00B023C0"/>
    <w:rsid w:val="00B61F40"/>
    <w:rsid w:val="00B819D0"/>
    <w:rsid w:val="00BA256B"/>
    <w:rsid w:val="00BA2F79"/>
    <w:rsid w:val="00BC31D0"/>
    <w:rsid w:val="00C13249"/>
    <w:rsid w:val="00C1452D"/>
    <w:rsid w:val="00C22914"/>
    <w:rsid w:val="00C25606"/>
    <w:rsid w:val="00C354AC"/>
    <w:rsid w:val="00C4100D"/>
    <w:rsid w:val="00C50CAA"/>
    <w:rsid w:val="00C67D1E"/>
    <w:rsid w:val="00C7076D"/>
    <w:rsid w:val="00CB5CEC"/>
    <w:rsid w:val="00CC148E"/>
    <w:rsid w:val="00CD5F0A"/>
    <w:rsid w:val="00D218C8"/>
    <w:rsid w:val="00D2586B"/>
    <w:rsid w:val="00D53831"/>
    <w:rsid w:val="00D6376C"/>
    <w:rsid w:val="00D762B7"/>
    <w:rsid w:val="00D90C1A"/>
    <w:rsid w:val="00DB0173"/>
    <w:rsid w:val="00DC164C"/>
    <w:rsid w:val="00DE3AC0"/>
    <w:rsid w:val="00E06B98"/>
    <w:rsid w:val="00E438AB"/>
    <w:rsid w:val="00E60A92"/>
    <w:rsid w:val="00E65EAF"/>
    <w:rsid w:val="00EA4493"/>
    <w:rsid w:val="00F01D39"/>
    <w:rsid w:val="00F05568"/>
    <w:rsid w:val="00F07E47"/>
    <w:rsid w:val="00F52575"/>
    <w:rsid w:val="00F9257C"/>
    <w:rsid w:val="00F95B79"/>
    <w:rsid w:val="00FA4AD9"/>
    <w:rsid w:val="00FB42EC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  <w:lang w:val="x-none" w:eastAsia="x-none"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6</cp:revision>
  <dcterms:created xsi:type="dcterms:W3CDTF">2022-02-24T06:50:00Z</dcterms:created>
  <dcterms:modified xsi:type="dcterms:W3CDTF">2024-05-03T09:06:00Z</dcterms:modified>
</cp:coreProperties>
</file>