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DOLOŽKA ZLUČITEĽNOSTI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návrhu zákona s právom Európskej únie</w:t>
      </w:r>
    </w:p>
    <w:p w:rsidR="00000000" w:rsidDel="00000000" w:rsidP="00000000" w:rsidRDefault="00000000" w:rsidRPr="00000000" w14:paraId="00000003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 Predkladateľ návrhu zákona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poslanci Národnej rady Slovenskej republiky Jana Hanuliaková, Veronika Veslárová, Marek Lackovič, Richard Dubovický</w:t>
      </w:r>
    </w:p>
    <w:p w:rsidR="00000000" w:rsidDel="00000000" w:rsidP="00000000" w:rsidRDefault="00000000" w:rsidRPr="00000000" w14:paraId="00000007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 Názov návrhu právneho predpisu:</w:t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Návrh zákona ktorým sa dopĺňa zákon č. 369/1990 Z. z. o obecnom zriadení v znení neskorších predpisov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3. Problematika návrhu právneho predpisu:</w:t>
      </w:r>
    </w:p>
    <w:p w:rsidR="00000000" w:rsidDel="00000000" w:rsidP="00000000" w:rsidRDefault="00000000" w:rsidRPr="00000000" w14:paraId="0000000D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a) nie je upravená v práve Európskej únie</w:t>
      </w:r>
    </w:p>
    <w:p w:rsidR="00000000" w:rsidDel="00000000" w:rsidP="00000000" w:rsidRDefault="00000000" w:rsidRPr="00000000" w14:paraId="0000000F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b) nie je obsiahnutá v judikatúre Súdneho dvora Európskej únie.</w:t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4. Záväzky Slovenskej republiky vo vzťahu k Európskej únii:</w:t>
      </w:r>
    </w:p>
    <w:p w:rsidR="00000000" w:rsidDel="00000000" w:rsidP="00000000" w:rsidRDefault="00000000" w:rsidRPr="00000000" w14:paraId="00000013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Bezpredmetné.</w:t>
      </w:r>
    </w:p>
    <w:p w:rsidR="00000000" w:rsidDel="00000000" w:rsidP="00000000" w:rsidRDefault="00000000" w:rsidRPr="00000000" w14:paraId="00000015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5. Stupeň zlučiteľnosti návrhu právneho predpisu s právom Európskej únie:</w:t>
      </w:r>
    </w:p>
    <w:p w:rsidR="00000000" w:rsidDel="00000000" w:rsidP="00000000" w:rsidRDefault="00000000" w:rsidRPr="00000000" w14:paraId="00000017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Bezpredmetné.</w:t>
      </w:r>
    </w:p>
    <w:p w:rsidR="00000000" w:rsidDel="00000000" w:rsidP="00000000" w:rsidRDefault="00000000" w:rsidRPr="00000000" w14:paraId="00000019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s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lny" w:default="1">
    <w:name w:val="Normal"/>
    <w:qFormat w:val="1"/>
  </w:style>
  <w:style w:type="paragraph" w:styleId="Nadpis1">
    <w:name w:val="heading 1"/>
    <w:basedOn w:val="Normlny"/>
    <w:next w:val="Normlny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Nadpis3">
    <w:name w:val="heading 3"/>
    <w:basedOn w:val="Normlny"/>
    <w:next w:val="Normlny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y"/>
    <w:next w:val="Normlny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y"/>
    <w:next w:val="Normlny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Nadpis6">
    <w:name w:val="heading 6"/>
    <w:basedOn w:val="Normlny"/>
    <w:next w:val="Normlny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Predvolenpsmoodseku" w:default="1">
    <w:name w:val="Default Paragraph Font"/>
    <w:uiPriority w:val="1"/>
    <w:semiHidden w:val="1"/>
    <w:unhideWhenUsed w:val="1"/>
  </w:style>
  <w:style w:type="table" w:styleId="Normlnatabu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zoznamu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zov">
    <w:name w:val="Title"/>
    <w:basedOn w:val="Normlny"/>
    <w:next w:val="Normlny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Podtitul">
    <w:name w:val="Subtitle"/>
    <w:basedOn w:val="Normlny"/>
    <w:next w:val="Normlny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ACoS3mid9QysezJagvD/gefSe0A==">CgMxLjA4AHIhMTdjcW9NYjlUZlRpT3ZKbHVlRkRBaTFGaVdQWVF5SldU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2024-05-16T09:42:00Z</dcterms:created>
</cp:coreProperties>
</file>