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372921">
        <w:rPr>
          <w:rFonts w:ascii="Arial" w:hAnsi="Arial" w:cs="Arial"/>
        </w:rPr>
        <w:t>8</w:t>
      </w:r>
      <w:r w:rsidR="009718D7">
        <w:rPr>
          <w:rFonts w:ascii="Arial" w:hAnsi="Arial" w:cs="Arial"/>
        </w:rPr>
        <w:t>71</w:t>
      </w:r>
      <w:r w:rsidR="00372921">
        <w:rPr>
          <w:rFonts w:ascii="Arial" w:hAnsi="Arial" w:cs="Arial"/>
        </w:rPr>
        <w:t>/2024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9718D7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282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C700DE" w:rsidRPr="00C700DE">
        <w:rPr>
          <w:rFonts w:ascii="Arial" w:hAnsi="Arial" w:cs="Arial"/>
          <w:b/>
          <w:bCs/>
        </w:rPr>
        <w:t xml:space="preserve">návrh </w:t>
      </w:r>
      <w:r w:rsidR="009718D7" w:rsidRPr="009718D7">
        <w:rPr>
          <w:rFonts w:ascii="Arial" w:hAnsi="Arial" w:cs="Arial"/>
          <w:b/>
          <w:bCs/>
        </w:rPr>
        <w:t>zákona, ktorým sa mení a dopĺňa zákon č. 543/2002 Z. z. o ochrane prírody a krajiny v znení neskorších predpisov (tlač 282)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súlade s § 79 ods. 1 zákona </w:t>
      </w:r>
      <w:r w:rsidR="009718D7">
        <w:rPr>
          <w:rFonts w:ascii="Arial" w:hAnsi="Arial" w:cs="Arial"/>
        </w:rPr>
        <w:t>Národnej</w:t>
      </w:r>
      <w:r>
        <w:rPr>
          <w:rFonts w:ascii="Arial" w:hAnsi="Arial" w:cs="Arial"/>
        </w:rPr>
        <w:t xml:space="preserve">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157507" w:rsidRPr="005F79B3">
        <w:rPr>
          <w:rFonts w:ascii="Arial" w:hAnsi="Arial" w:cs="Arial"/>
        </w:rPr>
        <w:t>2</w:t>
      </w:r>
      <w:r w:rsidR="005F79B3" w:rsidRPr="005F79B3">
        <w:rPr>
          <w:rFonts w:ascii="Arial" w:hAnsi="Arial" w:cs="Arial"/>
        </w:rPr>
        <w:t>98</w:t>
      </w:r>
      <w:r w:rsidR="00CC737D" w:rsidRPr="00E479D1">
        <w:rPr>
          <w:rFonts w:ascii="Arial" w:hAnsi="Arial" w:cs="Arial"/>
        </w:rPr>
        <w:t xml:space="preserve"> z </w:t>
      </w:r>
      <w:r w:rsidR="004A58D8">
        <w:rPr>
          <w:rFonts w:ascii="Arial" w:hAnsi="Arial" w:cs="Arial"/>
          <w:color w:val="000000" w:themeColor="text1"/>
        </w:rPr>
        <w:t>21</w:t>
      </w:r>
      <w:r w:rsidR="00170B98" w:rsidRPr="00E479D1">
        <w:rPr>
          <w:rFonts w:ascii="Arial" w:hAnsi="Arial" w:cs="Arial"/>
        </w:rPr>
        <w:t xml:space="preserve">. </w:t>
      </w:r>
      <w:r w:rsidR="00C700DE">
        <w:rPr>
          <w:rFonts w:ascii="Arial" w:hAnsi="Arial" w:cs="Arial"/>
        </w:rPr>
        <w:t>mája 2024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</w:t>
      </w:r>
      <w:r w:rsidR="00C700DE" w:rsidRPr="00C700DE">
        <w:rPr>
          <w:rFonts w:ascii="Arial" w:hAnsi="Arial" w:cs="Arial"/>
          <w:bCs/>
        </w:rPr>
        <w:t xml:space="preserve">návrh </w:t>
      </w:r>
      <w:r w:rsidR="009718D7" w:rsidRPr="009718D7">
        <w:rPr>
          <w:rFonts w:ascii="Arial" w:hAnsi="Arial" w:cs="Arial"/>
          <w:bCs/>
        </w:rPr>
        <w:t>zákona, ktorým sa mení a dopĺňa zákon č. 543/2002 Z. z. o ochrane prírody a krajiny v znení neskorších predpisov (tlač 282)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9718D7">
        <w:rPr>
          <w:rFonts w:ascii="Arial" w:hAnsi="Arial" w:cs="Arial"/>
          <w:b/>
          <w:bCs/>
        </w:rPr>
        <w:t xml:space="preserve"> 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9718D7">
        <w:rPr>
          <w:rFonts w:ascii="Arial" w:hAnsi="Arial" w:cs="Arial"/>
          <w:b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9718D7" w:rsidRPr="00CF7819" w:rsidRDefault="009718D7" w:rsidP="00CF7819">
      <w:pPr>
        <w:pStyle w:val="Zkladntext"/>
        <w:rPr>
          <w:rFonts w:ascii="Arial" w:hAnsi="Arial" w:cs="Arial"/>
        </w:rPr>
      </w:pPr>
    </w:p>
    <w:p w:rsidR="00AE46D2" w:rsidRDefault="00AE46D2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AE46D2" w:rsidRDefault="00AE46D2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Pr="00DC4CB9" w:rsidRDefault="003C11A2" w:rsidP="00767DF6">
      <w:pPr>
        <w:pStyle w:val="Zkladntext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ab/>
      </w:r>
      <w:r w:rsidRPr="00692DCF">
        <w:rPr>
          <w:rFonts w:ascii="Arial" w:hAnsi="Arial" w:cs="Arial"/>
        </w:rPr>
        <w:t xml:space="preserve">Ústavnoprávny výbor </w:t>
      </w:r>
      <w:r w:rsidR="00767DF6" w:rsidRPr="00692DCF">
        <w:rPr>
          <w:rFonts w:ascii="Arial" w:hAnsi="Arial" w:cs="Arial"/>
        </w:rPr>
        <w:t xml:space="preserve">Národnej rady Slovenskej </w:t>
      </w:r>
      <w:r w:rsidR="00F40146" w:rsidRPr="00692DCF">
        <w:rPr>
          <w:rFonts w:ascii="Arial" w:hAnsi="Arial" w:cs="Arial"/>
        </w:rPr>
        <w:t>republiky</w:t>
      </w:r>
      <w:r w:rsidR="00F40146" w:rsidRPr="00692DCF">
        <w:rPr>
          <w:rFonts w:ascii="Arial" w:hAnsi="Arial" w:cs="Arial"/>
          <w:b/>
        </w:rPr>
        <w:t xml:space="preserve"> </w:t>
      </w:r>
      <w:r w:rsidRPr="00692DCF">
        <w:rPr>
          <w:rFonts w:ascii="Arial" w:hAnsi="Arial" w:cs="Arial"/>
        </w:rPr>
        <w:t xml:space="preserve">uznesením č. </w:t>
      </w:r>
      <w:r w:rsidR="004A58D8" w:rsidRPr="004A58D8">
        <w:rPr>
          <w:rFonts w:ascii="Arial" w:hAnsi="Arial" w:cs="Arial"/>
          <w:color w:val="000000" w:themeColor="text1"/>
        </w:rPr>
        <w:t>83</w:t>
      </w:r>
      <w:r w:rsidR="00C700DE" w:rsidRPr="004A58D8">
        <w:rPr>
          <w:rFonts w:ascii="Arial" w:hAnsi="Arial" w:cs="Arial"/>
          <w:color w:val="000000" w:themeColor="text1"/>
        </w:rPr>
        <w:t xml:space="preserve"> z</w:t>
      </w:r>
      <w:r w:rsidR="003958DD" w:rsidRPr="004A58D8">
        <w:rPr>
          <w:rFonts w:ascii="Arial" w:hAnsi="Arial" w:cs="Arial"/>
          <w:color w:val="000000" w:themeColor="text1"/>
        </w:rPr>
        <w:t> </w:t>
      </w:r>
      <w:r w:rsidR="004A58D8">
        <w:rPr>
          <w:rFonts w:ascii="Arial" w:hAnsi="Arial" w:cs="Arial"/>
          <w:color w:val="000000" w:themeColor="text1"/>
        </w:rPr>
        <w:t>21</w:t>
      </w:r>
      <w:r w:rsidRPr="00692DCF">
        <w:rPr>
          <w:rFonts w:ascii="Arial" w:hAnsi="Arial" w:cs="Arial"/>
        </w:rPr>
        <w:t xml:space="preserve">. </w:t>
      </w:r>
      <w:r w:rsidR="00C700DE" w:rsidRPr="00692DCF">
        <w:rPr>
          <w:rFonts w:ascii="Arial" w:hAnsi="Arial" w:cs="Arial"/>
        </w:rPr>
        <w:t>mája 2024</w:t>
      </w:r>
      <w:r w:rsidRPr="00692DCF">
        <w:rPr>
          <w:rFonts w:ascii="Arial" w:hAnsi="Arial" w:cs="Arial"/>
        </w:rPr>
        <w:t xml:space="preserve"> s vládnym návrhom zákona </w:t>
      </w:r>
      <w:r w:rsidRPr="00692DCF">
        <w:rPr>
          <w:rFonts w:ascii="Arial" w:hAnsi="Arial" w:cs="Arial"/>
          <w:b/>
        </w:rPr>
        <w:t xml:space="preserve">súhlasil </w:t>
      </w:r>
      <w:r w:rsidRPr="00692DCF">
        <w:rPr>
          <w:rFonts w:ascii="Arial" w:hAnsi="Arial" w:cs="Arial"/>
        </w:rPr>
        <w:t xml:space="preserve">a odporučil ho Národnej rade Slovenskej republiky </w:t>
      </w:r>
      <w:r w:rsidRPr="00692DCF">
        <w:rPr>
          <w:rFonts w:ascii="Arial" w:hAnsi="Arial" w:cs="Arial"/>
          <w:b/>
        </w:rPr>
        <w:t>schváliť</w:t>
      </w:r>
      <w:r w:rsidR="00F40146" w:rsidRPr="00692DCF">
        <w:rPr>
          <w:rFonts w:ascii="Arial" w:hAnsi="Arial" w:cs="Arial"/>
          <w:bCs/>
        </w:rPr>
        <w:t>.</w:t>
      </w:r>
    </w:p>
    <w:p w:rsidR="00767DF6" w:rsidRPr="00DC4CB9" w:rsidRDefault="00767DF6" w:rsidP="00767DF6">
      <w:pPr>
        <w:pStyle w:val="Zkladntext"/>
        <w:rPr>
          <w:rFonts w:ascii="Arial" w:hAnsi="Arial" w:cs="Arial"/>
          <w:b/>
          <w:color w:val="FF0000"/>
        </w:rPr>
      </w:pPr>
    </w:p>
    <w:p w:rsidR="00767DF6" w:rsidRPr="00DC4CB9" w:rsidRDefault="00767DF6" w:rsidP="00767DF6">
      <w:pPr>
        <w:ind w:firstLine="708"/>
        <w:jc w:val="both"/>
        <w:rPr>
          <w:rFonts w:ascii="Arial" w:hAnsi="Arial" w:cs="Arial"/>
          <w:b/>
          <w:color w:val="FF0000"/>
        </w:rPr>
      </w:pPr>
      <w:r w:rsidRPr="008F2C6F">
        <w:rPr>
          <w:rFonts w:ascii="Arial" w:hAnsi="Arial" w:cs="Arial"/>
        </w:rPr>
        <w:t xml:space="preserve">Výbor Národnej rady Slovenskej republiky pre pôdohospodárstvo a životné prostredie </w:t>
      </w:r>
      <w:r w:rsidR="004774C7" w:rsidRPr="008F2C6F">
        <w:rPr>
          <w:rFonts w:ascii="Arial" w:hAnsi="Arial" w:cs="Arial"/>
        </w:rPr>
        <w:t xml:space="preserve">uznesením č. </w:t>
      </w:r>
      <w:r w:rsidR="009718D7">
        <w:rPr>
          <w:rFonts w:ascii="Arial" w:hAnsi="Arial" w:cs="Arial"/>
        </w:rPr>
        <w:t>40</w:t>
      </w:r>
      <w:r w:rsidR="00F205A7" w:rsidRPr="008F2C6F">
        <w:rPr>
          <w:rFonts w:ascii="Arial" w:hAnsi="Arial" w:cs="Arial"/>
        </w:rPr>
        <w:t xml:space="preserve"> </w:t>
      </w:r>
      <w:r w:rsidR="00F205A7" w:rsidRPr="00C03037">
        <w:rPr>
          <w:rFonts w:ascii="Arial" w:hAnsi="Arial" w:cs="Arial"/>
        </w:rPr>
        <w:t>z</w:t>
      </w:r>
      <w:r w:rsidR="004774C7" w:rsidRPr="00C03037">
        <w:rPr>
          <w:rFonts w:ascii="Arial" w:hAnsi="Arial" w:cs="Arial"/>
        </w:rPr>
        <w:t> </w:t>
      </w:r>
      <w:r w:rsidR="004A58D8">
        <w:rPr>
          <w:rFonts w:ascii="Arial" w:hAnsi="Arial" w:cs="Arial"/>
        </w:rPr>
        <w:t>21</w:t>
      </w:r>
      <w:r w:rsidR="00C700DE" w:rsidRPr="008F2C6F">
        <w:rPr>
          <w:rFonts w:ascii="Arial" w:hAnsi="Arial" w:cs="Arial"/>
        </w:rPr>
        <w:t>. mája 2024</w:t>
      </w:r>
      <w:r w:rsidR="00FF0B80" w:rsidRPr="008F2C6F">
        <w:rPr>
          <w:rFonts w:ascii="Arial" w:hAnsi="Arial" w:cs="Arial"/>
        </w:rPr>
        <w:t xml:space="preserve"> </w:t>
      </w:r>
      <w:r w:rsidR="00F205A7" w:rsidRPr="008F2C6F">
        <w:rPr>
          <w:rFonts w:ascii="Arial" w:hAnsi="Arial" w:cs="Arial"/>
        </w:rPr>
        <w:t xml:space="preserve">s vládnym návrhom zákona </w:t>
      </w:r>
      <w:r w:rsidR="00F205A7" w:rsidRPr="008F2C6F">
        <w:rPr>
          <w:rFonts w:ascii="Arial" w:hAnsi="Arial" w:cs="Arial"/>
          <w:b/>
        </w:rPr>
        <w:t xml:space="preserve">súhlasil </w:t>
      </w:r>
      <w:r w:rsidR="00F205A7" w:rsidRPr="008F2C6F">
        <w:rPr>
          <w:rFonts w:ascii="Arial" w:hAnsi="Arial" w:cs="Arial"/>
        </w:rPr>
        <w:t xml:space="preserve">a odporučil ho Národnej rade Slovenskej republiky </w:t>
      </w:r>
      <w:r w:rsidR="003B6204" w:rsidRPr="008F2C6F">
        <w:rPr>
          <w:rFonts w:ascii="Arial" w:hAnsi="Arial" w:cs="Arial"/>
          <w:b/>
        </w:rPr>
        <w:t>schváliť</w:t>
      </w:r>
      <w:r w:rsidR="00C22D3F">
        <w:rPr>
          <w:rFonts w:ascii="Arial" w:hAnsi="Arial" w:cs="Arial"/>
          <w:b/>
        </w:rPr>
        <w:t xml:space="preserve"> s pripomienkami.</w:t>
      </w:r>
    </w:p>
    <w:p w:rsidR="00C700DE" w:rsidRPr="00DC4CB9" w:rsidRDefault="00C700DE" w:rsidP="00767DF6">
      <w:pPr>
        <w:ind w:firstLine="708"/>
        <w:jc w:val="both"/>
        <w:rPr>
          <w:rFonts w:ascii="Arial" w:hAnsi="Arial" w:cs="Arial"/>
          <w:b/>
          <w:color w:val="FF0000"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pStyle w:val="Zkladntext"/>
        <w:ind w:firstLine="708"/>
        <w:rPr>
          <w:rFonts w:ascii="Arial" w:hAnsi="Arial" w:cs="Arial"/>
        </w:rPr>
      </w:pPr>
      <w:r w:rsidRPr="003958DD"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C22D3F" w:rsidRDefault="00C22D3F" w:rsidP="00C22D3F">
      <w:pPr>
        <w:pStyle w:val="Zkladntext"/>
        <w:rPr>
          <w:rFonts w:ascii="Arial" w:hAnsi="Arial" w:cs="Arial"/>
          <w:color w:val="FF0000"/>
        </w:rPr>
      </w:pPr>
    </w:p>
    <w:p w:rsidR="00C22D3F" w:rsidRPr="00DC4CB9" w:rsidRDefault="00C22D3F" w:rsidP="00C22D3F">
      <w:pPr>
        <w:pStyle w:val="Zkladntext"/>
        <w:rPr>
          <w:rFonts w:ascii="Arial" w:hAnsi="Arial" w:cs="Arial"/>
          <w:color w:val="FF0000"/>
        </w:rPr>
      </w:pPr>
    </w:p>
    <w:p w:rsidR="00C22D3F" w:rsidRPr="00C22D3F" w:rsidRDefault="00C22D3F" w:rsidP="00C22D3F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  <w:bCs/>
          <w:iCs/>
        </w:rPr>
        <w:t xml:space="preserve">V </w:t>
      </w:r>
      <w:r w:rsidRPr="00C22D3F">
        <w:rPr>
          <w:rFonts w:ascii="Arial" w:hAnsi="Arial" w:cs="Arial"/>
          <w:bCs/>
          <w:iCs/>
        </w:rPr>
        <w:t>čl. 1, 2. bod znie:</w:t>
      </w:r>
    </w:p>
    <w:p w:rsidR="00C22D3F" w:rsidRPr="00C22D3F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C22D3F" w:rsidRPr="00C22D3F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 xml:space="preserve">„2. V § 47 ods. 4 písmeno a) znie: </w:t>
      </w:r>
    </w:p>
    <w:p w:rsidR="00C22D3F" w:rsidRPr="00C22D3F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>„a) na stromy s obvodom kmeňa do 60 cm, meraným vo výške 130 cm nad zemou, a súvislé krovité porasty s výmerou do 20 m</w:t>
      </w:r>
      <w:r w:rsidRPr="007B0970">
        <w:rPr>
          <w:rFonts w:ascii="Arial" w:hAnsi="Arial" w:cs="Arial"/>
          <w:vertAlign w:val="superscript"/>
        </w:rPr>
        <w:t>2</w:t>
      </w:r>
      <w:r w:rsidRPr="00C22D3F">
        <w:rPr>
          <w:rFonts w:ascii="Arial" w:hAnsi="Arial" w:cs="Arial"/>
        </w:rPr>
        <w:t xml:space="preserve">, ak ide o drevinu rastúcu v zastavanom území obce </w:t>
      </w:r>
    </w:p>
    <w:p w:rsidR="00C22D3F" w:rsidRPr="007A719C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>na pozemkoch, ktoré sú územným plánom obce určené na zastavanie; na stromy s obvodom kmeňa do 80 cm, meraným vo výške 130 cm nad zemou, a súvislé krovité porasty s výmerou do 100 m</w:t>
      </w:r>
      <w:r w:rsidRPr="007B0970">
        <w:rPr>
          <w:rFonts w:ascii="Arial" w:hAnsi="Arial" w:cs="Arial"/>
          <w:vertAlign w:val="superscript"/>
        </w:rPr>
        <w:t>2</w:t>
      </w:r>
      <w:r w:rsidRPr="00C22D3F">
        <w:rPr>
          <w:rFonts w:ascii="Arial" w:hAnsi="Arial" w:cs="Arial"/>
        </w:rPr>
        <w:t>, ak ide o drevinu rastúcu v zastavanom území obce na pozemkoch, ktoré nie sú územným plánom obce určené na zastavanie; na stromy s obvodom kmeňa do 90 cm, meraným vo výške 130 cm nad zemou, a súvislé krovité porasty s výmerou do 200 m</w:t>
      </w:r>
      <w:r w:rsidRPr="007B0970">
        <w:rPr>
          <w:rFonts w:ascii="Arial" w:hAnsi="Arial" w:cs="Arial"/>
          <w:vertAlign w:val="superscript"/>
        </w:rPr>
        <w:t>2</w:t>
      </w:r>
      <w:r w:rsidRPr="00C22D3F">
        <w:rPr>
          <w:rFonts w:ascii="Arial" w:hAnsi="Arial" w:cs="Arial"/>
        </w:rPr>
        <w:t>, ak ide o drevinu rastúcu za hranicami zastavaného územia obce,“.“.</w:t>
      </w:r>
    </w:p>
    <w:p w:rsidR="00C22D3F" w:rsidRDefault="00C22D3F" w:rsidP="00C22D3F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C22D3F" w:rsidRDefault="00C22D3F" w:rsidP="00C22D3F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7F51F1" w:rsidRPr="007A719C" w:rsidRDefault="007F51F1" w:rsidP="00C22D3F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C22D3F" w:rsidRPr="00D108D1" w:rsidRDefault="00C22D3F" w:rsidP="00C22D3F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lastRenderedPageBreak/>
        <w:t>Odôvodnenie</w:t>
      </w:r>
      <w:r>
        <w:rPr>
          <w:rFonts w:ascii="Arial" w:hAnsi="Arial" w:cs="Arial"/>
          <w:i/>
          <w:u w:val="single"/>
        </w:rPr>
        <w:t xml:space="preserve"> k bodu 1.</w:t>
      </w:r>
      <w:r w:rsidRPr="007A719C">
        <w:rPr>
          <w:rFonts w:ascii="Arial" w:hAnsi="Arial" w:cs="Arial"/>
          <w:i/>
        </w:rPr>
        <w:t xml:space="preserve">: </w:t>
      </w:r>
      <w:r w:rsidRPr="00C22D3F">
        <w:rPr>
          <w:rFonts w:ascii="Arial" w:hAnsi="Arial" w:cs="Arial"/>
          <w:i/>
          <w:iCs/>
        </w:rPr>
        <w:t>Navrhovanou úpravou sa spresňujú hraničné rozmery obvodu kmeňa stromov a plošná výmera krovitých porastov, na ktorých výrub sa nebude vyžadovať vydanie súhlasu orgánom ochrany prírody a krajiny, tak aby došlo k racionálnemu diferencovaniu parametrov vo vzťahu k tomu, či ide o dreviny rastúce v intraviláne, extraviláne alebo na pozemkoch v intraviláne, ktoré sú určené územným plánom na výstavbu.</w:t>
      </w: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22D3F" w:rsidRPr="007A719C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Pr="007A719C" w:rsidRDefault="00C22D3F" w:rsidP="00C22D3F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 xml:space="preserve">V </w:t>
      </w:r>
      <w:r w:rsidRPr="00C22D3F">
        <w:rPr>
          <w:rFonts w:cs="Arial"/>
          <w:bCs/>
          <w:iCs/>
          <w:sz w:val="24"/>
          <w:szCs w:val="24"/>
        </w:rPr>
        <w:t>čl. I, 5. bode sa v poznámke pod čiarou k odkazu 78 nahrádzajú slová „zákon č. 405/2011 Z. z. v znení neskorších predpisov</w:t>
      </w:r>
      <w:r w:rsidR="007B0970">
        <w:rPr>
          <w:rFonts w:cs="Arial"/>
          <w:bCs/>
          <w:iCs/>
          <w:sz w:val="24"/>
          <w:szCs w:val="24"/>
        </w:rPr>
        <w:t>“</w:t>
      </w:r>
      <w:r w:rsidRPr="00C22D3F">
        <w:rPr>
          <w:rFonts w:cs="Arial"/>
          <w:bCs/>
          <w:iCs/>
          <w:sz w:val="24"/>
          <w:szCs w:val="24"/>
        </w:rPr>
        <w:t xml:space="preserve"> slovami „zákon č. 405/2011 Z. z. o rastlinolekárskej starostlivosti v znení neskorších predpisov“.</w:t>
      </w:r>
    </w:p>
    <w:p w:rsidR="00C22D3F" w:rsidRPr="007A719C" w:rsidRDefault="00C22D3F" w:rsidP="00C22D3F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C22D3F" w:rsidRPr="00D108D1" w:rsidRDefault="00C22D3F" w:rsidP="00C22D3F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 2.</w:t>
      </w:r>
      <w:r w:rsidRPr="007A719C">
        <w:rPr>
          <w:rFonts w:ascii="Arial" w:hAnsi="Arial" w:cs="Arial"/>
          <w:i/>
        </w:rPr>
        <w:t xml:space="preserve">: </w:t>
      </w:r>
      <w:r w:rsidRPr="00C22D3F">
        <w:rPr>
          <w:rFonts w:ascii="Arial" w:hAnsi="Arial" w:cs="Arial"/>
          <w:i/>
          <w:iCs/>
        </w:rPr>
        <w:t>Legislatívno-technická úprava.</w:t>
      </w: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Pr="007A719C" w:rsidRDefault="00C22D3F" w:rsidP="00C22D3F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 xml:space="preserve">V </w:t>
      </w:r>
      <w:r w:rsidRPr="00C22D3F">
        <w:rPr>
          <w:rFonts w:cs="Arial"/>
          <w:bCs/>
          <w:iCs/>
          <w:sz w:val="24"/>
          <w:szCs w:val="24"/>
        </w:rPr>
        <w:t>čl. I, 7. bode sa v poznámke pod čiarou k odkazu 78aa nahrádzajú slová „v znení zákona č. 59/2013 Z. z.“ slovami „v znení vyhlášky č. 59/2013 Z. z.“.</w:t>
      </w:r>
    </w:p>
    <w:p w:rsidR="00C22D3F" w:rsidRPr="007A719C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C22D3F" w:rsidRPr="00D108D1" w:rsidRDefault="00C22D3F" w:rsidP="00C22D3F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3.</w:t>
      </w:r>
      <w:r w:rsidRPr="007A719C">
        <w:rPr>
          <w:rFonts w:ascii="Arial" w:hAnsi="Arial" w:cs="Arial"/>
          <w:i/>
        </w:rPr>
        <w:t xml:space="preserve">: </w:t>
      </w:r>
      <w:r w:rsidRPr="00C22D3F">
        <w:rPr>
          <w:rFonts w:ascii="Arial" w:hAnsi="Arial" w:cs="Arial"/>
          <w:i/>
          <w:iCs/>
        </w:rPr>
        <w:t>Legislatívno-technická úprava.</w:t>
      </w: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7F51F1" w:rsidRDefault="007F51F1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7F51F1" w:rsidRDefault="007F51F1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7F51F1" w:rsidRPr="007A719C" w:rsidRDefault="007F51F1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22D3F" w:rsidRPr="00C22D3F" w:rsidRDefault="00C22D3F" w:rsidP="00C22D3F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lastRenderedPageBreak/>
        <w:t xml:space="preserve">V </w:t>
      </w:r>
      <w:r w:rsidRPr="00C22D3F">
        <w:rPr>
          <w:rFonts w:cs="Arial"/>
          <w:bCs/>
          <w:iCs/>
          <w:sz w:val="24"/>
          <w:szCs w:val="24"/>
        </w:rPr>
        <w:t>čl. I sa za 8. bod vkladajú nové body 9. až 12., ktoré znejú:</w:t>
      </w:r>
    </w:p>
    <w:p w:rsidR="00C22D3F" w:rsidRDefault="00C22D3F" w:rsidP="00C22D3F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bCs/>
          <w:iCs/>
          <w:sz w:val="24"/>
          <w:szCs w:val="24"/>
        </w:rPr>
      </w:pPr>
    </w:p>
    <w:p w:rsidR="00C22D3F" w:rsidRPr="00C22D3F" w:rsidRDefault="00C22D3F" w:rsidP="00C22D3F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 xml:space="preserve">,,9. V § 47 ods. 6 sa </w:t>
      </w:r>
      <w:bookmarkStart w:id="0" w:name="_GoBack"/>
      <w:bookmarkEnd w:id="0"/>
      <w:r w:rsidRPr="00C22D3F">
        <w:rPr>
          <w:rFonts w:cs="Arial"/>
          <w:sz w:val="24"/>
          <w:szCs w:val="24"/>
        </w:rPr>
        <w:t>slová „odseku 4 písm. b) a d)“ nahrádzajú slovami „odseku 4 písm. b) a c)“.</w:t>
      </w:r>
    </w:p>
    <w:p w:rsidR="00C22D3F" w:rsidRPr="00C22D3F" w:rsidRDefault="00C22D3F" w:rsidP="00C22D3F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>10. V § 47 ods. 7 sa vypúšťajú slová „najmenej 15 pracovných dní“.</w:t>
      </w:r>
    </w:p>
    <w:p w:rsidR="00C22D3F" w:rsidRPr="00C22D3F" w:rsidRDefault="00C22D3F" w:rsidP="00C22D3F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 xml:space="preserve">11. V § 47 odsek 10 znie: </w:t>
      </w:r>
    </w:p>
    <w:p w:rsidR="00C22D3F" w:rsidRPr="00C22D3F" w:rsidRDefault="00C22D3F" w:rsidP="00C22D3F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>„(10) Ten, kto chce v súlade s odsekom 4 písm. a) vyrúbať drevinu, ktorá rastie na území s druhým alebo tretím stupňom ochrany, je povinný túto skutočnosť písomne oznámiť orgánu ochrany prírody pred plánovaným uskutočnením výrubu. Orgán ochrany prírody, v lehote 15 pracovných dní od doručenia tohto oznámenia, môže stanoviskom činnosť obmedziť, zakázať alebo určiť podmienky jej vykonania, ak to vyžaduje záujem ochrany prírody a krajiny. Ak orgán ochrany prírody v ustanovenej lehote stanovisko nevydá, považuje sa za súhlasné.“.</w:t>
      </w:r>
    </w:p>
    <w:p w:rsidR="00C22D3F" w:rsidRDefault="00C22D3F" w:rsidP="00C22D3F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>12. V § 68 písm. g) sa slová „§ 47 ods. 7 a 8“ nahrádzajú slovami „§ 47 ods. 7, 8 a 10“.“.</w:t>
      </w:r>
    </w:p>
    <w:p w:rsidR="00C22D3F" w:rsidRDefault="00C22D3F" w:rsidP="00C22D3F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C22D3F" w:rsidRPr="00C22D3F" w:rsidRDefault="00C22D3F" w:rsidP="00C22D3F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>Nasledujúce body sa primerane prečíslujú.</w:t>
      </w:r>
    </w:p>
    <w:p w:rsidR="00C22D3F" w:rsidRPr="007A719C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C22D3F" w:rsidRPr="00D108D1" w:rsidRDefault="00C22D3F" w:rsidP="00C22D3F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4.</w:t>
      </w:r>
      <w:r w:rsidRPr="007A719C">
        <w:rPr>
          <w:rFonts w:ascii="Arial" w:hAnsi="Arial" w:cs="Arial"/>
          <w:i/>
        </w:rPr>
        <w:t xml:space="preserve">: </w:t>
      </w:r>
      <w:r w:rsidRPr="00C22D3F">
        <w:rPr>
          <w:rFonts w:ascii="Arial" w:hAnsi="Arial" w:cs="Arial"/>
          <w:i/>
          <w:iCs/>
        </w:rPr>
        <w:t>V nadvä</w:t>
      </w:r>
      <w:r>
        <w:rPr>
          <w:rFonts w:ascii="Arial" w:hAnsi="Arial" w:cs="Arial"/>
          <w:i/>
          <w:iCs/>
        </w:rPr>
        <w:t xml:space="preserve">znosti na zmenu § 47 ods. 5 sa </w:t>
      </w:r>
      <w:r w:rsidRPr="00C22D3F">
        <w:rPr>
          <w:rFonts w:ascii="Arial" w:hAnsi="Arial" w:cs="Arial"/>
          <w:i/>
          <w:iCs/>
        </w:rPr>
        <w:t>ustanovuje osobitný postup pri výrube drevín v chránených územiach. Návrh ďalej obsahuje aj legislatívno-technické úpravy.</w:t>
      </w: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22D3F" w:rsidRPr="00C22D3F" w:rsidRDefault="00C22D3F" w:rsidP="00C22D3F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  <w:bCs/>
          <w:iCs/>
        </w:rPr>
        <w:t xml:space="preserve">Čl. </w:t>
      </w:r>
      <w:r w:rsidRPr="00C22D3F">
        <w:rPr>
          <w:rFonts w:ascii="Arial" w:hAnsi="Arial" w:cs="Arial"/>
          <w:bCs/>
          <w:iCs/>
        </w:rPr>
        <w:t>I sa dopĺňa bodmi 10. a 11., ktoré znejú:</w:t>
      </w:r>
    </w:p>
    <w:p w:rsidR="00C22D3F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C22D3F" w:rsidRPr="00C22D3F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 xml:space="preserve">„10. V § 81 ods. 2 písm. m) sa slová  „§ 47 ods. 6 druhej vety a ods. 8“ nahrádzajú slovami „§ 47 ods. 6 druhej vety, 8 a 10“. </w:t>
      </w:r>
    </w:p>
    <w:p w:rsidR="00C22D3F" w:rsidRPr="00C22D3F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>11. Za § 104j sa vkladá § 104k, ktorý vrátane nadpisu znie:</w:t>
      </w:r>
    </w:p>
    <w:p w:rsidR="00C22D3F" w:rsidRPr="00C22D3F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C22D3F" w:rsidRPr="00C22D3F" w:rsidRDefault="00C22D3F" w:rsidP="00C22D3F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C22D3F">
        <w:rPr>
          <w:rFonts w:ascii="Arial" w:hAnsi="Arial" w:cs="Arial"/>
        </w:rPr>
        <w:t>„§ 104k</w:t>
      </w:r>
    </w:p>
    <w:p w:rsidR="00C22D3F" w:rsidRPr="00C22D3F" w:rsidRDefault="00C22D3F" w:rsidP="00C22D3F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C22D3F">
        <w:rPr>
          <w:rFonts w:ascii="Arial" w:hAnsi="Arial" w:cs="Arial"/>
        </w:rPr>
        <w:t>Prechodné ustanovenie k úprave účinnej dňom vyhlásenia</w:t>
      </w:r>
    </w:p>
    <w:p w:rsidR="00C22D3F" w:rsidRPr="00C22D3F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C22D3F" w:rsidRPr="007A719C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>Na ukladanie sankcií za porušenie ustanovení tohto zákona v znení účinnom pred nadobudnutím účinnosti tohto zákona, ku ktorému došlo pred nadobudnutím účinnosti tohto zákona, sa použijú ustanovenia tohto zákona v znení účinnom po nadobudnutí účinnosti tohto zákona, ak sú pre toho, kto porušil zákon, priaznivejšie.“.“.</w:t>
      </w:r>
    </w:p>
    <w:p w:rsidR="00C22D3F" w:rsidRPr="007A719C" w:rsidRDefault="00C22D3F" w:rsidP="00C22D3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C22D3F" w:rsidRDefault="00C22D3F" w:rsidP="00C22D3F">
      <w:pPr>
        <w:ind w:left="3402"/>
        <w:jc w:val="both"/>
        <w:rPr>
          <w:rFonts w:ascii="Arial" w:hAnsi="Arial" w:cs="Arial"/>
          <w:b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5.</w:t>
      </w:r>
      <w:r w:rsidRPr="007A719C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  <w:iCs/>
        </w:rPr>
        <w:t>Legislatívno-technické úpravy</w:t>
      </w:r>
      <w:r w:rsidRPr="00C22D3F">
        <w:rPr>
          <w:rFonts w:ascii="Arial" w:hAnsi="Arial" w:cs="Arial"/>
          <w:i/>
          <w:iCs/>
        </w:rPr>
        <w:t>.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lastRenderedPageBreak/>
        <w:t xml:space="preserve">Výbor Národnej rady Slovenskej republiky pre pôdohospodárstvo 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22D3F" w:rsidRDefault="00C22D3F" w:rsidP="00C22D3F">
      <w:pPr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AE46D2" w:rsidRDefault="00C22D3F" w:rsidP="00C22D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3958DD">
        <w:rPr>
          <w:rFonts w:ascii="Arial" w:hAnsi="Arial" w:cs="Arial"/>
        </w:rPr>
        <w:t xml:space="preserve">Gestorský výbor odporúča hlasovať o bodoch </w:t>
      </w:r>
      <w:r>
        <w:rPr>
          <w:rFonts w:ascii="Arial" w:hAnsi="Arial" w:cs="Arial"/>
        </w:rPr>
        <w:t xml:space="preserve">1 až 5  spoločnej správy spoločne </w:t>
      </w:r>
      <w:r w:rsidRPr="003958DD">
        <w:rPr>
          <w:rFonts w:ascii="Arial" w:hAnsi="Arial" w:cs="Arial"/>
        </w:rPr>
        <w:t xml:space="preserve">s návrhom gestorského výboru uvedené body </w:t>
      </w:r>
      <w:r w:rsidRPr="003958DD">
        <w:rPr>
          <w:rFonts w:ascii="Arial" w:hAnsi="Arial" w:cs="Arial"/>
          <w:b/>
        </w:rPr>
        <w:t>schváliť.</w:t>
      </w:r>
    </w:p>
    <w:p w:rsidR="00C22D3F" w:rsidRDefault="00C22D3F" w:rsidP="00C22D3F">
      <w:pPr>
        <w:jc w:val="both"/>
        <w:rPr>
          <w:rFonts w:ascii="Arial" w:hAnsi="Arial" w:cs="Arial"/>
          <w:b/>
        </w:rPr>
      </w:pPr>
    </w:p>
    <w:p w:rsidR="00C22D3F" w:rsidRDefault="00C22D3F" w:rsidP="00C22D3F">
      <w:pPr>
        <w:jc w:val="both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C22D3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</w:p>
    <w:p w:rsidR="00D77850" w:rsidRPr="003958DD" w:rsidRDefault="003B6204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7850"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 w:rsidR="00D77850">
          <w:rPr>
            <w:rFonts w:ascii="Arial" w:hAnsi="Arial" w:cs="Arial"/>
          </w:rPr>
          <w:t>4 a</w:t>
        </w:r>
      </w:smartTag>
      <w:r w:rsidR="00D77850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0A53E8">
        <w:rPr>
          <w:rFonts w:ascii="Arial" w:hAnsi="Arial" w:cs="Arial"/>
          <w:bCs/>
        </w:rPr>
        <w:t xml:space="preserve">vládny návrh </w:t>
      </w:r>
      <w:r w:rsidR="009718D7" w:rsidRPr="009718D7">
        <w:rPr>
          <w:rFonts w:ascii="Arial" w:hAnsi="Arial" w:cs="Arial"/>
          <w:bCs/>
        </w:rPr>
        <w:t>zákona, ktorým sa mení a dopĺňa zákon č. 543/2002 Z. z. o ochrane prírody a krajiny v znení neskorších predpisov (tlač 282)</w:t>
      </w:r>
      <w:r w:rsidR="00497ED6">
        <w:rPr>
          <w:rFonts w:ascii="Arial" w:hAnsi="Arial" w:cs="Arial"/>
          <w:bCs/>
        </w:rPr>
        <w:t xml:space="preserve"> </w:t>
      </w:r>
      <w:r w:rsidRPr="003958DD">
        <w:rPr>
          <w:rFonts w:ascii="Arial" w:hAnsi="Arial" w:cs="Arial"/>
          <w:b/>
          <w:bCs/>
        </w:rPr>
        <w:t>schváliť</w:t>
      </w:r>
      <w:r w:rsidR="00C22D3F">
        <w:rPr>
          <w:rFonts w:ascii="Arial" w:hAnsi="Arial" w:cs="Arial"/>
          <w:b/>
          <w:bCs/>
        </w:rPr>
        <w:t xml:space="preserve"> </w:t>
      </w:r>
      <w:r w:rsidR="00C22D3F" w:rsidRPr="003958DD">
        <w:rPr>
          <w:rFonts w:ascii="Arial" w:hAnsi="Arial" w:cs="Arial"/>
          <w:b/>
          <w:bCs/>
        </w:rPr>
        <w:t>s pripomienkami.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AE46D2" w:rsidRPr="00AE46D2">
        <w:rPr>
          <w:rFonts w:ascii="Arial" w:hAnsi="Arial" w:cs="Arial"/>
          <w:bCs/>
        </w:rPr>
        <w:t>zákona, ktorým sa mení a dopĺňa zákon č. 543/2002 Z. z. o ochrane prírody a krajiny v znení neskorších predpisov (tlač 2</w:t>
      </w:r>
      <w:r w:rsidR="00AE46D2">
        <w:rPr>
          <w:rFonts w:ascii="Arial" w:hAnsi="Arial" w:cs="Arial"/>
          <w:bCs/>
        </w:rPr>
        <w:t>82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AE46D2">
        <w:rPr>
          <w:rFonts w:ascii="Arial" w:hAnsi="Arial" w:cs="Arial"/>
        </w:rPr>
        <w:t>41</w:t>
      </w:r>
      <w:r w:rsidR="000A53E8">
        <w:rPr>
          <w:rFonts w:ascii="Arial" w:hAnsi="Arial" w:cs="Arial"/>
        </w:rPr>
        <w:t xml:space="preserve"> </w:t>
      </w:r>
      <w:r w:rsidRPr="00C03037">
        <w:rPr>
          <w:rFonts w:ascii="Arial" w:hAnsi="Arial" w:cs="Arial"/>
        </w:rPr>
        <w:t>z </w:t>
      </w:r>
      <w:r w:rsidR="004A58D8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</w:t>
      </w:r>
      <w:r w:rsidR="00DC4CB9">
        <w:rPr>
          <w:rFonts w:ascii="Arial" w:hAnsi="Arial" w:cs="Arial"/>
        </w:rPr>
        <w:t>mája</w:t>
      </w:r>
      <w:r>
        <w:rPr>
          <w:rFonts w:ascii="Arial" w:hAnsi="Arial" w:cs="Arial"/>
        </w:rPr>
        <w:t xml:space="preserve"> 20</w:t>
      </w:r>
      <w:r w:rsidR="00DC4CB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   </w:t>
      </w: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</w:t>
      </w:r>
      <w:r w:rsidR="00DC4CB9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spravodaj</w:t>
      </w:r>
      <w:r w:rsidR="00DC4CB9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výborov</w:t>
      </w:r>
      <w:r w:rsidR="00DC4CB9">
        <w:rPr>
          <w:rFonts w:ascii="Arial" w:hAnsi="Arial" w:cs="Arial"/>
        </w:rPr>
        <w:t xml:space="preserve"> Zuzanu </w:t>
      </w:r>
      <w:proofErr w:type="spellStart"/>
      <w:r w:rsidR="00DC4CB9">
        <w:rPr>
          <w:rFonts w:ascii="Arial" w:hAnsi="Arial" w:cs="Arial"/>
        </w:rPr>
        <w:t>Matejičkovú</w:t>
      </w:r>
      <w:proofErr w:type="spellEnd"/>
      <w:r>
        <w:rPr>
          <w:rFonts w:ascii="Arial" w:hAnsi="Arial" w:cs="Arial"/>
        </w:rPr>
        <w:t xml:space="preserve"> predložiť Národnej rade Slovenskej republiky spoločnú správu výborov a splnomocnil </w:t>
      </w:r>
      <w:r w:rsidR="00DC4CB9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AE46D2" w:rsidRDefault="00AE46D2" w:rsidP="006D73E5"/>
    <w:p w:rsidR="00CF7819" w:rsidRDefault="00CF7819" w:rsidP="006D73E5"/>
    <w:p w:rsidR="006D73E5" w:rsidRDefault="006D73E5" w:rsidP="006D73E5"/>
    <w:p w:rsidR="006D73E5" w:rsidRDefault="00B4441A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1D4E4F" w:rsidRPr="001D4E4F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BA" w:rsidRDefault="009841BA" w:rsidP="008F128C">
      <w:r>
        <w:separator/>
      </w:r>
    </w:p>
  </w:endnote>
  <w:endnote w:type="continuationSeparator" w:id="0">
    <w:p w:rsidR="009841BA" w:rsidRDefault="009841BA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970">
          <w:rPr>
            <w:noProof/>
          </w:rPr>
          <w:t>5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BA" w:rsidRDefault="009841BA" w:rsidP="008F128C">
      <w:r>
        <w:separator/>
      </w:r>
    </w:p>
  </w:footnote>
  <w:footnote w:type="continuationSeparator" w:id="0">
    <w:p w:rsidR="009841BA" w:rsidRDefault="009841BA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2009"/>
    <w:rsid w:val="00055FC1"/>
    <w:rsid w:val="000A53E8"/>
    <w:rsid w:val="000B6F2F"/>
    <w:rsid w:val="00103CC2"/>
    <w:rsid w:val="00157507"/>
    <w:rsid w:val="00170B98"/>
    <w:rsid w:val="001738E4"/>
    <w:rsid w:val="00183028"/>
    <w:rsid w:val="001C4AAF"/>
    <w:rsid w:val="001D09C7"/>
    <w:rsid w:val="001D4E4F"/>
    <w:rsid w:val="00224183"/>
    <w:rsid w:val="00236E15"/>
    <w:rsid w:val="00292F1C"/>
    <w:rsid w:val="002A506C"/>
    <w:rsid w:val="00306427"/>
    <w:rsid w:val="003437D5"/>
    <w:rsid w:val="00353257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75260"/>
    <w:rsid w:val="004774C7"/>
    <w:rsid w:val="00497ED6"/>
    <w:rsid w:val="004A58D8"/>
    <w:rsid w:val="004B7F5F"/>
    <w:rsid w:val="004C2158"/>
    <w:rsid w:val="005A2FEF"/>
    <w:rsid w:val="005A5319"/>
    <w:rsid w:val="005B5D52"/>
    <w:rsid w:val="005C1A7A"/>
    <w:rsid w:val="005E2B56"/>
    <w:rsid w:val="005E4690"/>
    <w:rsid w:val="005F79B3"/>
    <w:rsid w:val="00685AD1"/>
    <w:rsid w:val="006901F0"/>
    <w:rsid w:val="00692DCF"/>
    <w:rsid w:val="006A3835"/>
    <w:rsid w:val="006B3E12"/>
    <w:rsid w:val="006D73E5"/>
    <w:rsid w:val="00707590"/>
    <w:rsid w:val="0073639B"/>
    <w:rsid w:val="00752C8D"/>
    <w:rsid w:val="00767DF6"/>
    <w:rsid w:val="007743A9"/>
    <w:rsid w:val="00780CEB"/>
    <w:rsid w:val="0079533B"/>
    <w:rsid w:val="00795926"/>
    <w:rsid w:val="007B0970"/>
    <w:rsid w:val="007E2613"/>
    <w:rsid w:val="007F0B95"/>
    <w:rsid w:val="007F51F1"/>
    <w:rsid w:val="007F7ACD"/>
    <w:rsid w:val="007F7ED3"/>
    <w:rsid w:val="00811D90"/>
    <w:rsid w:val="0085330F"/>
    <w:rsid w:val="00862C11"/>
    <w:rsid w:val="008A1325"/>
    <w:rsid w:val="008A763C"/>
    <w:rsid w:val="008B2A35"/>
    <w:rsid w:val="008B38EF"/>
    <w:rsid w:val="008B532E"/>
    <w:rsid w:val="008E672B"/>
    <w:rsid w:val="008F128C"/>
    <w:rsid w:val="008F2C6F"/>
    <w:rsid w:val="009074F1"/>
    <w:rsid w:val="009718D7"/>
    <w:rsid w:val="009841BA"/>
    <w:rsid w:val="009920B8"/>
    <w:rsid w:val="009B12CD"/>
    <w:rsid w:val="009C2E1A"/>
    <w:rsid w:val="009E7D2C"/>
    <w:rsid w:val="00A13D26"/>
    <w:rsid w:val="00A218DB"/>
    <w:rsid w:val="00AB3134"/>
    <w:rsid w:val="00AE46D2"/>
    <w:rsid w:val="00B1335E"/>
    <w:rsid w:val="00B3575F"/>
    <w:rsid w:val="00B4441A"/>
    <w:rsid w:val="00B44843"/>
    <w:rsid w:val="00B7170A"/>
    <w:rsid w:val="00B82FBA"/>
    <w:rsid w:val="00BB358B"/>
    <w:rsid w:val="00BD16E1"/>
    <w:rsid w:val="00BD79A0"/>
    <w:rsid w:val="00C03037"/>
    <w:rsid w:val="00C22D3F"/>
    <w:rsid w:val="00C2319F"/>
    <w:rsid w:val="00C56874"/>
    <w:rsid w:val="00C700DE"/>
    <w:rsid w:val="00CC737D"/>
    <w:rsid w:val="00CF7819"/>
    <w:rsid w:val="00D2273F"/>
    <w:rsid w:val="00D32D18"/>
    <w:rsid w:val="00D5163C"/>
    <w:rsid w:val="00D52FEB"/>
    <w:rsid w:val="00D72504"/>
    <w:rsid w:val="00D76E00"/>
    <w:rsid w:val="00D77850"/>
    <w:rsid w:val="00D9786B"/>
    <w:rsid w:val="00DA35F9"/>
    <w:rsid w:val="00DB4A41"/>
    <w:rsid w:val="00DC4CB9"/>
    <w:rsid w:val="00DC7FD4"/>
    <w:rsid w:val="00E059D5"/>
    <w:rsid w:val="00E479D1"/>
    <w:rsid w:val="00ED7F4C"/>
    <w:rsid w:val="00F1082A"/>
    <w:rsid w:val="00F205A7"/>
    <w:rsid w:val="00F23C18"/>
    <w:rsid w:val="00F328FE"/>
    <w:rsid w:val="00F40146"/>
    <w:rsid w:val="00F86A66"/>
    <w:rsid w:val="00F8712C"/>
    <w:rsid w:val="00FC3C6C"/>
    <w:rsid w:val="00FC3CA1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9DC46B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8828-AAB3-4C88-B66F-1CC58175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2024-05-21T15:45:00Z</cp:lastPrinted>
  <dcterms:created xsi:type="dcterms:W3CDTF">2024-05-21T15:09:00Z</dcterms:created>
  <dcterms:modified xsi:type="dcterms:W3CDTF">2024-05-23T06:59:00Z</dcterms:modified>
</cp:coreProperties>
</file>