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DD3DD6">
        <w:t>621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82AC9" w:rsidP="007375F5">
      <w:pPr>
        <w:pStyle w:val="uznesenia"/>
      </w:pPr>
      <w:r>
        <w:t>233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882AC9">
        <w:rPr>
          <w:spacing w:val="0"/>
        </w:rPr>
        <w:t>24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DD3DD6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DD3DD6">
        <w:rPr>
          <w:rFonts w:cs="Arial"/>
        </w:rPr>
        <w:t xml:space="preserve"> návrh</w:t>
      </w:r>
      <w:r>
        <w:rPr>
          <w:rFonts w:cs="Arial"/>
        </w:rPr>
        <w:t>u</w:t>
      </w:r>
      <w:r w:rsidRPr="00DD3DD6">
        <w:rPr>
          <w:rFonts w:cs="Arial"/>
        </w:rPr>
        <w:t xml:space="preserve">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31651C">
        <w:rPr>
          <w:rFonts w:cs="Arial"/>
        </w:rPr>
        <w:t>a</w:t>
      </w:r>
    </w:p>
    <w:p w:rsidR="007375F5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DD3DD6">
        <w:rPr>
          <w:rFonts w:cs="Arial"/>
        </w:rPr>
        <w:t>ubliky pre financie a 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DD3DD6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1651C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42249A" w:rsidRDefault="00EF434C" w:rsidP="00EF434C">
      <w:pPr>
        <w:keepNext w:val="0"/>
        <w:keepLines w:val="0"/>
        <w:widowControl w:val="0"/>
        <w:ind w:firstLine="5954"/>
        <w:jc w:val="both"/>
        <w:rPr>
          <w:rFonts w:cs="Arial"/>
        </w:rPr>
      </w:pPr>
      <w:r w:rsidRPr="00EF434C">
        <w:rPr>
          <w:rFonts w:cs="Arial"/>
        </w:rPr>
        <w:t>v z.  Peter  Ž i g a   v. r.</w:t>
      </w:r>
    </w:p>
    <w:p w:rsidR="0042249A" w:rsidRDefault="0042249A" w:rsidP="0042249A">
      <w:pPr>
        <w:keepNext w:val="0"/>
        <w:keepLines w:val="0"/>
        <w:widowControl w:val="0"/>
        <w:ind w:firstLine="6521"/>
        <w:jc w:val="both"/>
        <w:rPr>
          <w:rFonts w:cs="Arial"/>
        </w:rPr>
      </w:pPr>
      <w:r>
        <w:rPr>
          <w:rFonts w:cs="Arial"/>
        </w:rPr>
        <w:t>podpredseda</w:t>
      </w:r>
    </w:p>
    <w:p w:rsidR="00EF434C" w:rsidRPr="00EF434C" w:rsidRDefault="0042249A" w:rsidP="0042249A">
      <w:pPr>
        <w:keepNext w:val="0"/>
        <w:keepLines w:val="0"/>
        <w:widowControl w:val="0"/>
        <w:ind w:firstLine="5387"/>
        <w:jc w:val="both"/>
        <w:rPr>
          <w:rFonts w:cs="Arial"/>
        </w:rPr>
      </w:pPr>
      <w:r>
        <w:rPr>
          <w:rFonts w:cs="Arial"/>
        </w:rPr>
        <w:t xml:space="preserve">Národnej rady Slovenskej republiky, </w:t>
      </w:r>
      <w:r w:rsidR="00EF434C" w:rsidRPr="00EF434C">
        <w:rPr>
          <w:rFonts w:cs="Arial"/>
        </w:rPr>
        <w:t xml:space="preserve"> </w:t>
      </w:r>
    </w:p>
    <w:p w:rsidR="00EF434C" w:rsidRPr="00EF434C" w:rsidRDefault="00EF434C" w:rsidP="00EF434C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EF434C"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118FF" w:rsidRPr="00E118FF" w:rsidRDefault="00E118FF" w:rsidP="00E118FF">
      <w:pPr>
        <w:keepNext w:val="0"/>
        <w:keepLines w:val="0"/>
        <w:widowControl w:val="0"/>
        <w:jc w:val="both"/>
        <w:rPr>
          <w:rFonts w:cs="Arial"/>
        </w:rPr>
      </w:pPr>
      <w:r w:rsidRPr="00E118FF">
        <w:rPr>
          <w:rFonts w:cs="Arial"/>
        </w:rPr>
        <w:t>Zuzana  P l e v í k o v á   v. r.</w:t>
      </w:r>
    </w:p>
    <w:p w:rsidR="009D75E4" w:rsidRDefault="00E118FF" w:rsidP="00E118FF">
      <w:pPr>
        <w:keepNext w:val="0"/>
        <w:keepLines w:val="0"/>
        <w:widowControl w:val="0"/>
        <w:jc w:val="both"/>
        <w:rPr>
          <w:rFonts w:cs="Arial"/>
        </w:rPr>
      </w:pPr>
      <w:r w:rsidRPr="00E118FF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2249A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82AC9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18FF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EF434C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2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100</cp:revision>
  <cp:lastPrinted>2024-02-29T09:27:00Z</cp:lastPrinted>
  <dcterms:created xsi:type="dcterms:W3CDTF">2022-11-24T09:04:00Z</dcterms:created>
  <dcterms:modified xsi:type="dcterms:W3CDTF">2024-04-30T07:54:00Z</dcterms:modified>
</cp:coreProperties>
</file>