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B201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B5781" w:rsidP="00876720">
      <w:pPr>
        <w:pStyle w:val="Protokoln"/>
        <w:rPr>
          <w:sz w:val="22"/>
          <w:szCs w:val="22"/>
        </w:rPr>
      </w:pPr>
      <w:r w:rsidRPr="007B5781">
        <w:rPr>
          <w:sz w:val="22"/>
          <w:szCs w:val="22"/>
        </w:rPr>
        <w:t>Číslo:</w:t>
      </w:r>
      <w:r w:rsidRPr="007B5781" w:rsidR="00F448BB">
        <w:rPr>
          <w:sz w:val="22"/>
          <w:szCs w:val="22"/>
        </w:rPr>
        <w:t xml:space="preserve"> CRD</w:t>
      </w:r>
      <w:r w:rsidRPr="007B5781" w:rsidR="006D1B87">
        <w:rPr>
          <w:sz w:val="22"/>
          <w:szCs w:val="22"/>
        </w:rPr>
        <w:t>-</w:t>
      </w:r>
      <w:r w:rsidR="007B5781">
        <w:rPr>
          <w:sz w:val="22"/>
          <w:szCs w:val="22"/>
        </w:rPr>
        <w:t>748</w:t>
      </w:r>
      <w:r w:rsidRPr="007B5781" w:rsidR="00553FC0">
        <w:rPr>
          <w:sz w:val="22"/>
          <w:szCs w:val="22"/>
        </w:rPr>
        <w:t>/</w:t>
      </w:r>
      <w:r w:rsidRPr="007B5781">
        <w:rPr>
          <w:sz w:val="22"/>
          <w:szCs w:val="22"/>
        </w:rPr>
        <w:t>20</w:t>
      </w:r>
      <w:r w:rsidR="007B5781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827EB">
        <w:t>188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B2013">
        <w:rPr>
          <w:spacing w:val="0"/>
          <w:sz w:val="22"/>
          <w:szCs w:val="22"/>
        </w:rPr>
        <w:t>z</w:t>
      </w:r>
      <w:r w:rsidR="00560159">
        <w:rPr>
          <w:spacing w:val="0"/>
          <w:sz w:val="22"/>
          <w:szCs w:val="22"/>
        </w:rPr>
        <w:t>o</w:t>
      </w:r>
      <w:r w:rsidR="001B2013">
        <w:rPr>
          <w:spacing w:val="0"/>
          <w:sz w:val="22"/>
          <w:szCs w:val="22"/>
        </w:rPr>
        <w:t xml:space="preserve"> </w:t>
      </w:r>
      <w:r w:rsidR="007B5781">
        <w:rPr>
          <w:spacing w:val="0"/>
          <w:sz w:val="22"/>
          <w:szCs w:val="22"/>
        </w:rPr>
        <w:t>1</w:t>
      </w:r>
      <w:r w:rsidR="00560159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7B5781">
        <w:rPr>
          <w:spacing w:val="0"/>
          <w:sz w:val="22"/>
          <w:szCs w:val="22"/>
        </w:rPr>
        <w:t>apríla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7B5781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519CE" w:rsidRPr="00FC350D" w:rsidP="00D519CE">
      <w:pPr>
        <w:jc w:val="left"/>
        <w:rPr>
          <w:rFonts w:cs="Arial"/>
          <w:sz w:val="22"/>
          <w:szCs w:val="22"/>
        </w:rPr>
      </w:pPr>
      <w:r w:rsidR="00117276">
        <w:rPr>
          <w:rFonts w:cs="Arial"/>
          <w:sz w:val="22"/>
          <w:szCs w:val="22"/>
        </w:rPr>
        <w:t>k</w:t>
      </w:r>
      <w:r w:rsidRPr="00D519CE">
        <w:rPr>
          <w:rFonts w:cs="Arial"/>
          <w:sz w:val="22"/>
          <w:szCs w:val="22"/>
        </w:rPr>
        <w:t xml:space="preserve"> </w:t>
      </w:r>
      <w:r w:rsidR="007B5781">
        <w:rPr>
          <w:rFonts w:cs="Arial"/>
          <w:sz w:val="22"/>
          <w:szCs w:val="22"/>
        </w:rPr>
        <w:t>návrhu programu 12</w:t>
      </w:r>
      <w:r w:rsidRPr="00FC350D">
        <w:rPr>
          <w:rFonts w:cs="Arial"/>
          <w:sz w:val="22"/>
          <w:szCs w:val="22"/>
        </w:rPr>
        <w:t>. schôdze Národnej rady Slovenskej republiky</w:t>
      </w:r>
    </w:p>
    <w:p w:rsidR="00D519CE" w:rsidRPr="00AC49A9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RPr="00AE489D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P="00115205">
      <w:pPr>
        <w:pStyle w:val="Heading4"/>
        <w:keepNext w:val="0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519CE" w:rsidRPr="00AE489D" w:rsidP="00115205">
      <w:pPr>
        <w:keepNext w:val="0"/>
        <w:keepLines w:val="0"/>
        <w:widowControl w:val="0"/>
        <w:ind w:firstLine="708"/>
        <w:rPr>
          <w:rFonts w:cs="Arial"/>
          <w:sz w:val="22"/>
          <w:szCs w:val="22"/>
        </w:rPr>
      </w:pPr>
    </w:p>
    <w:p w:rsidR="00D519CE" w:rsidRPr="00FC350D" w:rsidP="00115205">
      <w:pPr>
        <w:keepNext w:val="0"/>
        <w:keepLines w:val="0"/>
        <w:widowControl w:val="0"/>
        <w:ind w:firstLine="708"/>
        <w:jc w:val="both"/>
        <w:rPr>
          <w:b/>
          <w:sz w:val="22"/>
          <w:szCs w:val="22"/>
        </w:rPr>
      </w:pPr>
      <w:r w:rsidRPr="00FC350D">
        <w:rPr>
          <w:sz w:val="22"/>
          <w:szCs w:val="22"/>
        </w:rPr>
        <w:t>podľa § 24 ods. 1 zákona Národnej rady Slovenskej republiky č. 350/1996 Z. z</w:t>
        <w:br/>
        <w:t>o rokovacom poriadku Národ</w:t>
      </w:r>
      <w:r w:rsidR="007B5781">
        <w:rPr>
          <w:sz w:val="22"/>
          <w:szCs w:val="22"/>
        </w:rPr>
        <w:t xml:space="preserve">nej rady Slovenskej republiky v </w:t>
      </w:r>
      <w:r w:rsidRPr="00FC350D">
        <w:rPr>
          <w:sz w:val="22"/>
          <w:szCs w:val="22"/>
        </w:rPr>
        <w:t xml:space="preserve">znení neskorších predpisov </w:t>
      </w:r>
    </w:p>
    <w:p w:rsidR="00D519CE" w:rsidRPr="00FC350D" w:rsidP="00115205">
      <w:pPr>
        <w:pStyle w:val="BodyTextIndent"/>
        <w:keepNext w:val="0"/>
        <w:keepLines w:val="0"/>
        <w:widowControl w:val="0"/>
        <w:spacing w:after="0"/>
        <w:rPr>
          <w:rFonts w:cs="Arial"/>
          <w:sz w:val="22"/>
          <w:szCs w:val="22"/>
        </w:rPr>
      </w:pPr>
    </w:p>
    <w:p w:rsidR="00D519CE" w:rsidP="00115205">
      <w:pPr>
        <w:keepNext w:val="0"/>
        <w:keepLines w:val="0"/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D519CE" w:rsidRPr="00AE489D" w:rsidP="0011520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1711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="001B2013">
        <w:rPr>
          <w:rFonts w:cs="Arial"/>
          <w:sz w:val="22"/>
          <w:szCs w:val="22"/>
        </w:rPr>
        <w:t xml:space="preserve">program </w:t>
      </w:r>
      <w:r w:rsidR="007B5781">
        <w:rPr>
          <w:rFonts w:cs="Arial"/>
          <w:sz w:val="22"/>
          <w:szCs w:val="22"/>
        </w:rPr>
        <w:t>12</w:t>
      </w:r>
      <w:r w:rsidRPr="00FC350D" w:rsidR="00D519CE">
        <w:rPr>
          <w:rFonts w:cs="Arial"/>
          <w:sz w:val="22"/>
          <w:szCs w:val="22"/>
        </w:rPr>
        <w:t>. schôdze Národnej rady Slovenskej republiky so začiatkom</w:t>
      </w:r>
      <w:r w:rsidR="007B5781">
        <w:rPr>
          <w:rFonts w:cs="Arial"/>
          <w:sz w:val="22"/>
          <w:szCs w:val="22"/>
        </w:rPr>
        <w:t xml:space="preserve"> </w:t>
        <w:br/>
        <w:t>1</w:t>
      </w:r>
      <w:r w:rsidR="001B2013">
        <w:rPr>
          <w:rFonts w:cs="Arial"/>
          <w:sz w:val="22"/>
          <w:szCs w:val="22"/>
        </w:rPr>
        <w:t>6</w:t>
      </w:r>
      <w:r w:rsidRPr="00FC350D" w:rsidR="00D519CE">
        <w:rPr>
          <w:rFonts w:cs="Arial"/>
          <w:sz w:val="22"/>
          <w:szCs w:val="22"/>
        </w:rPr>
        <w:t xml:space="preserve">. </w:t>
      </w:r>
      <w:r w:rsidR="007B5781">
        <w:rPr>
          <w:rFonts w:cs="Arial"/>
          <w:sz w:val="22"/>
          <w:szCs w:val="22"/>
        </w:rPr>
        <w:t>apríla</w:t>
      </w:r>
      <w:r w:rsidRPr="00FC350D" w:rsidR="00D519CE">
        <w:rPr>
          <w:rFonts w:cs="Arial"/>
          <w:sz w:val="22"/>
          <w:szCs w:val="22"/>
        </w:rPr>
        <w:t xml:space="preserve"> 202</w:t>
      </w:r>
      <w:r w:rsidR="007B5781">
        <w:rPr>
          <w:rFonts w:cs="Arial"/>
          <w:sz w:val="22"/>
          <w:szCs w:val="22"/>
        </w:rPr>
        <w:t>4</w:t>
      </w:r>
      <w:r w:rsidR="00DF23FB">
        <w:rPr>
          <w:rFonts w:cs="Arial"/>
          <w:sz w:val="22"/>
          <w:szCs w:val="22"/>
        </w:rPr>
        <w:t xml:space="preserve"> </w:t>
      </w:r>
      <w:r w:rsidR="007B5781">
        <w:rPr>
          <w:rFonts w:cs="Arial"/>
          <w:sz w:val="22"/>
          <w:szCs w:val="22"/>
        </w:rPr>
        <w:t xml:space="preserve">o </w:t>
      </w:r>
      <w:r w:rsidR="00DE43A8">
        <w:rPr>
          <w:rFonts w:cs="Arial"/>
          <w:sz w:val="22"/>
          <w:szCs w:val="22"/>
        </w:rPr>
        <w:t>13.00</w:t>
      </w:r>
      <w:r w:rsidR="002A4D2F">
        <w:rPr>
          <w:rFonts w:cs="Arial"/>
          <w:sz w:val="22"/>
          <w:szCs w:val="22"/>
        </w:rPr>
        <w:t xml:space="preserve"> hod.</w:t>
      </w:r>
      <w:r w:rsidRPr="00FC350D" w:rsidR="00D519CE">
        <w:rPr>
          <w:rFonts w:cs="Arial"/>
          <w:sz w:val="22"/>
          <w:szCs w:val="22"/>
        </w:rPr>
        <w:t xml:space="preserve"> takto:</w:t>
      </w:r>
    </w:p>
    <w:p w:rsidR="00C827EB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1.</w:t>
        <w:tab/>
        <w:t>Informácia Mandátového a imunitného výboru Národnej rady Slovenskej republiky o skončení vykonávania funkcie poslanca Národnej rady Slovenskej republiky, o zániku mandátu poslanca Národnej rady Slovenskej republiky, o vyhlásení vzdania sa práva nastúpenia náhradníka na neuplatňované mandáty poslancov Národnej rady Slovenskej republiky a o vyhlásení nastúpenia náhradníkov na uprázdnené a neuplatňované mandáty poslancov Národnej rady Slovenskej republiky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2.</w:t>
        <w:tab/>
        <w:t>Sľub poslancov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3.</w:t>
        <w:tab/>
        <w:t xml:space="preserve">Návrh na voľbu člena Súdnej rady Slovenskej republiky (tlač 202)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4.</w:t>
        <w:tab/>
        <w:t xml:space="preserve">Návrh vlády na skrátené legislatívne konanie o vládnom návrhu zákona,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 (tlač 261)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5.</w:t>
        <w:tab/>
        <w:t xml:space="preserve">Návrh vlády na skrátené legislatívne konanie o vládnom návrhu zákona o mimoriadnych opatreniach pre strategické investície a pre výstavbu transeurópskej dopravnej siete a o zmene a doplnení niektorých zákonov (tlač 198) </w:t>
      </w:r>
    </w:p>
    <w:p w:rsid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</w:p>
    <w:p w:rsid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6.</w:t>
        <w:tab/>
        <w:t xml:space="preserve">Vládny návrh zákona, ktorým sa dopĺňa zákon č. 564/2004 Z. z. o rozpočtovom určení výnosu dane z príjmov územnej samospráve a o zmene a doplnení niektorých zákonov v znení neskorších predpisov a ktorým sa dopĺňa zákon </w:t>
      </w:r>
      <w:r>
        <w:rPr>
          <w:rFonts w:cs="Arial"/>
          <w:sz w:val="22"/>
          <w:szCs w:val="22"/>
        </w:rPr>
        <w:br/>
      </w:r>
      <w:r w:rsidRPr="00C827EB">
        <w:rPr>
          <w:rFonts w:cs="Arial"/>
          <w:sz w:val="22"/>
          <w:szCs w:val="22"/>
        </w:rPr>
        <w:t>č. 583/2004 Z. z. o rozpočtových pravidlách územnej samosprávy a o zmene a doplnení niektorých zákonov v znení neskorších predpisov (tlač 260)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7.</w:t>
        <w:tab/>
        <w:t>Vládny návrh zákona o mimoriadnych opatreniach pre strategické investície a pre výstavbu transeurópskej dopravnej siete a o zmene a doplnení niektorých zákonov (tlač 199)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</w:t>
      </w:r>
      <w:r w:rsidRPr="00C827EB">
        <w:rPr>
          <w:rFonts w:cs="Arial"/>
          <w:sz w:val="22"/>
          <w:szCs w:val="22"/>
        </w:rPr>
        <w:t>.</w:t>
        <w:tab/>
        <w:t>Vládny návrh zákona, ktorým sa mení a dopĺňa zákon č. 24/2006 Z. z. o posudzovaní vplyvov na životné prostredie a o zmene a doplnení niektorých zákonov v znení neskorších predpisov a o zmene niektorých zákonov (tlač 230)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9.</w:t>
        <w:tab/>
      </w:r>
      <w:r w:rsidRPr="00C827EB">
        <w:rPr>
          <w:rFonts w:cs="Arial"/>
          <w:sz w:val="22"/>
          <w:szCs w:val="22"/>
        </w:rPr>
        <w:t>Vládny návrh zákona, ktorým sa mení a dopĺňa zákon č. 143/1998 Z. z. o civilnom letectve (letecký zákon) a o zmene a doplnení niektorých zákonov v znení neskorších predpisov a ktorým sa menia a dopĺňajú niektoré zákony (tlač 214)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10.</w:t>
        <w:tab/>
        <w:t>Vládny návrh zákona, ktorým sa dopĺňa zákon č. 435/2000 Z. z. o námornej plavbe  v znení neskorších predpisov (tlač 215)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11.</w:t>
        <w:tab/>
        <w:t>Vládny návrh zákona, ktorým sa mení a dopĺňa zákon č. 56/2012 Z. z. o cestnej doprave v znení neskorších predpisov a ktorým sa mení zákon Národnej rady Slovenskej republiky č. 145/1995 Z. z. o správnych poplatkoch v znení neskorších predpisov (tlač 216)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12.</w:t>
        <w:tab/>
        <w:t>Vládny návrh zákona, ktorým sa mení a dopĺňa zákon č. 135/1961 Zb. o pozemných komunikáciách (cestný zákon) v znení neskorších predpisov (tlač 217)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13.</w:t>
        <w:tab/>
        <w:t>Vládny návrh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218)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14.</w:t>
        <w:tab/>
        <w:t>Vládny návrh zákona o ochrane spotrebiteľa a o zmene a doplnení niektorých zákonov (tlač 53)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15.</w:t>
        <w:tab/>
        <w:t>Vládny návrh zákona, ktorým sa mení a dopĺňa zákon č. 250/2012 Z. z. o regulácii v sieťových odvetviach v znení neskorších predpisov a ktorým sa menia a dopĺňajú niektoré zákony (tlač 213)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16.</w:t>
        <w:tab/>
        <w:t>Vládny návrh zákona, ktorým sa</w:t>
      </w:r>
      <w:r w:rsidRPr="00C827EB">
        <w:rPr>
          <w:rFonts w:cs="Arial"/>
          <w:sz w:val="22"/>
          <w:szCs w:val="22"/>
        </w:rPr>
        <w:t xml:space="preserve"> mení a </w:t>
      </w:r>
      <w:r w:rsidR="00414D4F">
        <w:rPr>
          <w:rFonts w:cs="Arial"/>
          <w:sz w:val="22"/>
          <w:szCs w:val="22"/>
        </w:rPr>
        <w:t xml:space="preserve">dopĺňa zákon č. 180/2014 Z. z. </w:t>
      </w:r>
      <w:r w:rsidRPr="00C827EB">
        <w:rPr>
          <w:rFonts w:cs="Arial"/>
          <w:sz w:val="22"/>
          <w:szCs w:val="22"/>
        </w:rPr>
        <w:t>o podmienkach výkonu volebného práva a o zmene a doplnení niektorých zákonov v znení neskorších predpisov (tlač 136)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17.</w:t>
        <w:tab/>
        <w:t>Návrh na vyslovenie súhlasu Národnej rady Slovenskej republiky so Zmluvou medzi</w:t>
      </w:r>
      <w:r w:rsidRPr="00C827EB">
        <w:rPr>
          <w:rFonts w:cs="Arial"/>
          <w:sz w:val="22"/>
          <w:szCs w:val="22"/>
        </w:rPr>
        <w:t xml:space="preserve"> Slovenskou republikou a Českou republikou o štátnej hranici (tlač 196) – druhé a tretie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18.</w:t>
        <w:tab/>
        <w:t>Vládny návrh zákona, ktorým sa mení a dopĺňa zákon č. 404/2011 Z. z. o pobyte cudzincov a o zmene a doplnení niektorých zákonov v znení neskorších predpisov a ktorým sa menia a dopĺňajú niektoré zákony (tlač 225)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19.</w:t>
        <w:tab/>
        <w:t>Návrh vlády na skrátené legislatívne konanie o vládnom návrhu zákona, ktorým sa mení a dopĺňa zákon č. 544/2010 Z. z. o dotáciách v pôsobnosti Ministerstva práce, sociálnych vecí a rodiny Slovenskej republiky v znení neskorších predpisov (tlač 263)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20.</w:t>
        <w:tab/>
        <w:t>Vládny návrh zákona, ktorým sa mení a dopĺňa zákon č. 544/2010 Z. z. o dotáciách v pôsobnosti Ministerstva práce, sociálnych vecí a rodiny Slovenskej republiky v znení neskorších predpisov (tlač 264)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21.</w:t>
        <w:tab/>
        <w:t>Vládny návrh zákona, ktorým sa mení a dopĺňa zákon č. 461/2003 Z. z. o sociálnom poistení v znení neskorších predpisov a ktorým sa menia a dopĺňajú niektoré zákony (tlač 137)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22.</w:t>
        <w:tab/>
        <w:t>Vládny návrh zákona o centrálnom informačnom systéme štátnej služby a o zmene a doplnení zákona č. 55/2017 Z. z. o štátnej službe a o zmene a doplnení niektorých zákonov v znení neskorších predpisov (tlač 141)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23.</w:t>
        <w:tab/>
        <w:t>Vládny návrh zákona, ktorým sa mení a dopĺňa zákon č. 311/2001 Z. z. Zákonník práce v znení neskorších predpisov (tlač 228)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24.</w:t>
        <w:tab/>
        <w:t>Vládny návrh zákona, ktorým sa mení zákon č. 305/2005 Z. z. o sociálnoprávnej ochrane detí a o sociálnej kuratele a o zmene a doplnení niektorých zákonov v znení neskorších predpisov (tlač 229)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25.</w:t>
        <w:tab/>
        <w:t>Vládny návrh zákona, ktorým sa mení a dopĺňa zákon č. 355/2007 Z. z. o ochrane, podpore a rozvoji verejného zdravia a o zmene a doplnení niektorých zákonov v znení neskorších predpisov (tlač 123)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26.</w:t>
        <w:tab/>
        <w:t>Vládny návrh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27.</w:t>
        <w:tab/>
        <w:t>Návrh na vyslovenie súhlasu Národnej rady Slovenskej republiky so Ženevským aktom Lisabonskej dohody o označeniach pôvodu a zemepisných označeniach (tlač 201) – druhé a tretie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28.</w:t>
        <w:tab/>
        <w:t xml:space="preserve">Výročná správa o členstve Slovenskej republiky v Európskej únii za rok 2023 (tlač 208)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29.</w:t>
        <w:tab/>
        <w:t>Vládny návrh zákona, ktorým sa mení a dopĺňa zákon č. 187/2021 Z. z. o ochrane hospodárskej súťaže a o zmene a doplnení niektorých zákonov v znení zákona č. 309/2023 Z. z. (tlač 103)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30.</w:t>
        <w:tab/>
        <w:t>Informácia o vydaných aproximačných nariadeniach vlády Slovenskej republiky v II. polroku 2023 a o zámere prijímania aproximačných nariadení vlády Slovenskej republiky v I. polroku 2024 (tlač 182)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31.</w:t>
        <w:tab/>
        <w:t>Vládny návrh zákona, ktorým sa mení a dopĺňa zákon č. 575/2001 Z. z. o organizácii činnosti vlády a organizácii ústrednej štátnej správy v znení neskorších predpisov a ktorým sa menia a dopĺňajú niektoré zákony (tlač 231)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32.</w:t>
        <w:tab/>
        <w:t>Vládny návrh zákona, ktorým sa mení a dopĺňa zákon č. 343/2015 Z. z. o verejnom obstarávaní a o zmene a doplnení niektorých zákonov v znení neskorších predpisov a ktorým sa menia a dopĺňajú niektoré zákony (tlač 224)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33.</w:t>
        <w:tab/>
        <w:t>Vládny návrh zákona, ktorým sa mení a dopĺňa zákon č. 222/2004 Z. z. o dani z pridanej hodnoty v znení neskorších predpisov a ktorým sa menia a dopĺňajú niektoré zákony (tlač 130)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34.</w:t>
        <w:tab/>
        <w:t>Vládny návrh zákona, ktorým sa mení a dopĺňa zákon č. 566/2001 Z. z. o cenných papieroch a investičných službách a o zmene a doplnení niektorých zákonov (zákon o cenných papieroch) v znení neskorších predpisov a ktorým sa menia a dopĺňajú niektoré zákony (tlač 131)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35.</w:t>
        <w:tab/>
        <w:t>Vládny návrh zákona, ktorým sa mení a dopĺňa zákon č. 431/2002 Z. z. o účtovníctve v znení neskorších predpisov a ktorým sa menia a dopĺňajú niektoré zákony (tlač 132)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36.</w:t>
        <w:tab/>
        <w:t>Vládny návrh zákona o správcoch úverov a nákupcoch úverov a o zmene a doplnení niektorých zákonov (tlač 140)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37.</w:t>
        <w:tab/>
        <w:t>Vládny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38.</w:t>
        <w:tab/>
        <w:t>Návrh na vyslovenie súhlasu Národnej rady Slovenskej republiky so zmenami Dohody o založení Európskej banky pre obnovu a rozvoj (tlač 191) – druhé a tretie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39.</w:t>
        <w:tab/>
        <w:t>Návrh na vyslovenie súhlasu Národnej rady Slovenskej republiky s Dohodou medzi  Slovenskou republikou a Nórskym kráľovstvom o ukončení platnosti Dohody medzi Českou a Slovenskou Federatívnou Republikou a Kráľovstvom Nórska o vzájomnej podpore a ochrane investícií vo vzájomných vzťahoch medzi Slovenskou republikou a Nórskym kráľovstvom (tlač 209) – druhé a tretie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40.</w:t>
        <w:tab/>
        <w:t>Vládny návrh zákona, ktorým sa menia a dopĺňajú niektoré zákony v súvislosti so zlepšovaním podnikateľského prostredia a znižovaním administratívnej záťaže (tlač 135)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41.</w:t>
        <w:tab/>
        <w:t>Návrh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(tlač 151) – druhé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42.</w:t>
        <w:tab/>
        <w:t>Návrh 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(tlač 154) – druhé čítanie</w:t>
      </w: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ab/>
        <w:tab/>
        <w:tab/>
      </w: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43.</w:t>
        <w:tab/>
        <w:t>Návrh poslanca Národnej rady Slovenskej republiky Vladimíra Baláža na vydanie zákona, ktorým sa mení a dopĺňa zákon č. 581/2004 Z. z. o zdravotných poisťovniach, dohľade nad zdravotnou starostlivosťou a o zmene a doplnení niektorých zákonov v znení neskorších predpisov (tlač 244)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44.</w:t>
        <w:tab/>
        <w:t>Návrh skupiny poslancov Národnej rady Slovenskej republiky na vydanie zákona, ktorým sa mení a dopĺňa zákon č. 138/2017 Z. z. o Fonde na podporu kultúry národnostných menšín a o zmene a doplnení niektorých zákonov v znení neskorších predpisov (tlač 155) – prvé čítanie</w:t>
      </w:r>
    </w:p>
    <w:p w:rsid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55694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55694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45.</w:t>
        <w:tab/>
        <w:t>Návrh poslancov Národnej rady Slovenskej republiky Rudolfa Huliaka, Dagmar Kramplovej, Milana Garaja a Adama Lučanského na vydanie zákona, ktorým sa mení a dopĺňa zákon č. 213/1997 Z. z. o neziskových organizáciách poskytujúcich všeobecne prospešné služby v znení neskorších predpisov a ktorým sa menia a dopĺňajú niektoré zákony (tlač 245)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46.</w:t>
        <w:tab/>
        <w:t>Návrh poslancov Národnej rady Slovenskej republiky Adama Lučanského, Milana Garaja a Rudolfa Huliaka na vydanie zákona, ktorým sa mení zákon č. 544/2002 Z. z. o Horskej záchrannej službe v znení neskorších predpisov  (tlač 246) – prvé čítanie</w:t>
      </w: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47.</w:t>
        <w:tab/>
        <w:t>Návrh poslancov Národnej rady Slovenskej republiky Andreja Danka, Rudolfa Huliaka, Dagmar Kramplovej a Adama Lučanského na vydanie zákona, ktorým sa mení a dopĺňa zákon č. 311/2001 Z. z. Zákonník práce v znení neskorších predpisov a ktorým sa dopĺňa zákon č. 91/2010 Z. z. o podpore cestovného ruchu v znení neskorších predpisov (tlač 248)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48.</w:t>
        <w:tab/>
        <w:t>Návrh poslancov Národnej rady Slovenskej republiky Rudolfa Huliaka a Zuzany Matejičkovej na vydanie zákona, ktorým sa mení a dopĺňa zákon č. 39/2007 Z. z. o veterinárnej starostlivosti v znení neskorších predpisov (tlač 250)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49.</w:t>
        <w:tab/>
        <w:t>Návrh poslancov Národnej rady Slovenskej republiky Jozefa Habánika, Pauly Puškárovej a Karola Janasa na vydanie zákona, ktorým sa mení a dopĺňa zákon č. 131/2002 Z. z. o vysokých školách a o zmene a doplnení niektorých zákonov v znení neskorších predpisov a ktorým sa menia a dopĺňajú niektoré zákony (tlač 254)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50.</w:t>
        <w:tab/>
        <w:t xml:space="preserve">Návrh poslancov Národnej rady Slovenskej republiky Pauly Puškárovej, Jozefa Habánika a Karola Janasa na vydanie zákona, ktorým sa mení a dopĺňa zákon </w:t>
      </w:r>
      <w:r w:rsidR="00414D4F">
        <w:rPr>
          <w:rFonts w:cs="Arial"/>
          <w:sz w:val="22"/>
          <w:szCs w:val="22"/>
        </w:rPr>
        <w:br/>
      </w:r>
      <w:r w:rsidRPr="00C827EB">
        <w:rPr>
          <w:rFonts w:cs="Arial"/>
          <w:sz w:val="22"/>
          <w:szCs w:val="22"/>
        </w:rPr>
        <w:t>č. 269/2018 Z. z. o zabezpečovaní kvality vysokoškolského vzdelávania a o zmene a doplnení zákona č. 343/2015 Z. z. o verejnom obstarávaní a o zmene a doplnení niektorých zákonov v znení neskorších predpisov (tlač 255)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51.</w:t>
        <w:tab/>
        <w:t>Návrh poslancov Národnej rady Slovenskej republiky Jany Bittó Cigánikovej a Tomáša Szalaya na vydanie zákona, ktorým sa dopĺňa zákon č. 581/2004 Z. z. o zdravotných poisťovniach, dohľade nad zdravotnou starostlivosťou a o zmene a doplnení niektorých zákonov v znení neskorších predpisov (tlač 37)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52.</w:t>
        <w:tab/>
        <w:t>Návrh poslancov Národnej rady Slovenskej republiky Richarda Vašečku a Anny Záborskej na vydanie zákona, ktorým sa dopĺňa zákon č. 245/2008 Z. z. o výchove a vzdelávaní (školský zákon) a o zmene a doplnení niektorých zákonov v znení neskorších predpisov (tlač 43)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53.</w:t>
        <w:tab/>
        <w:t xml:space="preserve">Návrh poslancov Národnej rady Slovenskej republiky Anny Záborskej a Richarda Vašečku na vydanie zákona, ktorým sa mení a dopĺňa zákon Národnej rady Slovenskej republiky </w:t>
      </w:r>
      <w:r w:rsidRPr="00C827EB">
        <w:rPr>
          <w:rFonts w:cs="Arial"/>
          <w:sz w:val="22"/>
          <w:szCs w:val="22"/>
        </w:rPr>
        <w:t>č. 301/1995 Z. z. o rodnom čísle v znení neskorších predpisov (tlač 44)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54.</w:t>
        <w:tab/>
        <w:t>Návrh poslankýň Národnej rady Slovenskej republiky Simony Petrík a Lucie Plavákovej na vydanie zákona, ktorým sa mení a dopĺňa zákon č. 461/2003 Z. z. o sociálnom poistení v znení neskorších predpisov (tlač 65)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55.</w:t>
        <w:tab/>
        <w:t>Návrh skupiny poslancov Národnej rady Slovenskej republiky na vydanie zákona, ktorým sa mení a dopĺňa zákon č. 296/2020 Z. z. o 13. dôchodku a o zmene a doplnení niektorých zákonov v znení neskorších predpisov (tlač 72) – prvé čítanie</w:t>
      </w: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ab/>
        <w:tab/>
        <w:t xml:space="preserve">    </w:t>
      </w: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56.</w:t>
        <w:tab/>
        <w:t>Návrh skupiny poslancov Národnej rady Slovenskej republiky na vydanie zákona, ktorým sa mení a dopĺňa zákon č. 595/2003 Z. z. o dani z príjmov v znení neskorších predpisov a ktorým sa dopĺňa zákon č. 461/2003 Z. z. o sociálnom poistení v znení neskorších predpisov (tlač 73)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57.</w:t>
        <w:tab/>
        <w:t xml:space="preserve">Návrh skupiny poslancov Národnej rady Slovenskej republiky na vydanie zákona, ktorým sa mení a dopĺňa zákon Národnej rady Slovenskej republiky č. 18/1996 </w:t>
      </w:r>
      <w:r w:rsidR="00414D4F">
        <w:rPr>
          <w:rFonts w:cs="Arial"/>
          <w:sz w:val="22"/>
          <w:szCs w:val="22"/>
        </w:rPr>
        <w:br/>
      </w:r>
      <w:r w:rsidRPr="00C827EB">
        <w:rPr>
          <w:rFonts w:cs="Arial"/>
          <w:sz w:val="22"/>
          <w:szCs w:val="22"/>
        </w:rPr>
        <w:t>Z. z. o cenách v znení neskorších predpisov (tlač 75)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58.</w:t>
        <w:tab/>
        <w:t>Návrh poslancov Národnej rady Slovenskej republiky Petra Stachuru a Františka Majerského na vydanie zákona, ktorým sa dopĺňa zákon č. 581/2004 Z. z. o zdravotných poisťovniach, dohľade nad zdravotnou starostlivosťou a o zmene a doplnení niektorých zákonov (tlač 143)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59.</w:t>
        <w:tab/>
        <w:t>Návrh poslancov Národnej rady Slovenskej republiky Petra Stachuru a Františka Majerského na vydanie zákona, ktorým sa mení a dopĺňa zákon č. 540/2021 Z. z. o kategorizácii ústavnej zdravotnej starostlivosti a o zmene a doplnení niektorých zákonov (tlač 144)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60.</w:t>
        <w:tab/>
        <w:t>Návrh poslankýň Národnej rady Slovenskej republiky Lucie Plavákovej a Simony Petrík na vydanie zákona, ktorým sa mení a dopĺňa zákon č. 311/2001 Z. z. Zákonník práce v znení neskorších predpisov a o zmene a doplnení ďalších zákonov a ktorým sa doplňujú niektoré ďalšie zákony (tlač 159)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61.</w:t>
        <w:tab/>
        <w:t>Návrh skupiny poslancov Národnej rady Slovenskej republiky na vydanie zákona o školskom ombudsmanovi a o zmene a doplnení niektorých zákonov (tlač 162)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62.</w:t>
        <w:tab/>
        <w:t>Návrh skupiny poslancov Národnej rady Slovenskej republiky na vydanie zákona, ktorým sa mení a dopĺňa zákon č. 311/2001 Z. z. Zákonník práce v znení neskorších predpisov (tlač 174)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63.</w:t>
        <w:tab/>
        <w:t xml:space="preserve">Návrh skupiny poslancov Národnej rady Slovenskej republiky na vydanie ústavného zákona, ktorým sa mení a dopĺňa Ústava Slovenskej republiky </w:t>
      </w:r>
      <w:r w:rsidR="00414D4F">
        <w:rPr>
          <w:rFonts w:cs="Arial"/>
          <w:sz w:val="22"/>
          <w:szCs w:val="22"/>
        </w:rPr>
        <w:br/>
      </w:r>
      <w:r w:rsidRPr="00C827EB">
        <w:rPr>
          <w:rFonts w:cs="Arial"/>
          <w:sz w:val="22"/>
          <w:szCs w:val="22"/>
        </w:rPr>
        <w:t>č. 460/1992 Zb. v znení neskorších predpisov (tlač 175)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64.</w:t>
        <w:tab/>
        <w:t>Návrh skupiny poslancov Národnej rady Slovenskej republiky na vydanie zákona, ktorým sa mení a dopĺňa zákon č. 301/2005 Z. z. Trestný poriadok v znení neskorších predpisov (tlač 176)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65.</w:t>
        <w:tab/>
        <w:t>Návrh poslanca Národnej rady Slovenskej republiky Juraja Krúpu na vydanie zákona, ktorým sa dopĺňa zákon č. 487/2013 Z. z. o protifašistickom odboji, postavení a pôsobnosti Slovenského zväzu protifašistických bojovníkov v znení zákona č. 338/2020 Z. z. (tlač 226)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66.</w:t>
        <w:tab/>
        <w:t>Návrh poslanca Národnej rady Slovenskej republiky Juraja Krúpu na vydanie zákona, ktorým sa mení zákon č. 166/2003 Z. z. o ochrane súkromia pred neoprávneným použitím informačno-technických prostriedkov a o zmene a doplnení niektorých zákonov (zákon o ochrane pred odpočúvaním) v znení neskorších predpisov (tlač 227)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67.</w:t>
        <w:tab/>
        <w:t xml:space="preserve">Návrh poslankýň Národnej rady Slovenskej republiky Veroniky Veslárovej a Jany Hanuliakovej na vydanie zákona, ktorým sa mení a dopĺňa zákon č. 448/2008 </w:t>
      </w:r>
      <w:r w:rsidR="00414D4F">
        <w:rPr>
          <w:rFonts w:cs="Arial"/>
          <w:sz w:val="22"/>
          <w:szCs w:val="22"/>
        </w:rPr>
        <w:br/>
      </w:r>
      <w:r w:rsidRPr="00C827EB">
        <w:rPr>
          <w:rFonts w:cs="Arial"/>
          <w:sz w:val="22"/>
          <w:szCs w:val="22"/>
        </w:rPr>
        <w:t>Z. z. o sociálnych službách a o zmene a doplnení zákona č. 455/1991 Zb. o živnostenskom podnikaní (živnostenský zákon) v znení neskorších predpisov v znení neskorších predpisov (tlač 232) – prvé čítanie</w:t>
      </w:r>
    </w:p>
    <w:p w:rsid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55694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55694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68.</w:t>
        <w:tab/>
        <w:t>Návrh poslancov Národnej rady Slovenskej republiky Jána Hargaša, Michala Trubana, Štefana Kišša a Dariny Luščíkovej na vydanie zákona, ktorým sa mení a dopĺňa zákon č. 595/2003 Z. z. o dani z príjmov v znení neskorších predpisov a ktorým sa dopĺňa zákon č. 563/2009 Z. z. o správe daní (daňový poriadok) a o zmene a doplnení niektorých zákonov v znení neskorších predpisov (tlač 233)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69.</w:t>
        <w:tab/>
        <w:t>Návrh poslancov Národnej rady Slovenskej republiky Jany Bittó Cigánikovej a Tomáša Szalaya na vydanie zákona, ktorým sa dopĺňa zákon č. 73/1986 Zb. o umelom prerušení tehotenstva v znení neskorších predpisov (tlač 234)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70.</w:t>
        <w:tab/>
        <w:t>Návrh poslanca Národnej rady Slovenskej republiky Richarda Vašečku na vydanie zákona, ktorým sa dopĺňa zákon č. 355/2007 Z. z. o ochrane, podpore a rozvoji verejného zdravia a o zmene a doplnení niektorých zákonov v znení neskorších predpisov (tlač 235)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71.</w:t>
        <w:tab/>
        <w:t>Návrh poslanca Národnej rady Slovenskej republiky Richarda Vašečku na vydanie zákona, ktorým sa dopĺňa zákon č. 139/1998 Z. z. o omamných látkach, psychotropných látkach a prípravkoch v znení neskorších predpisov (tlač 236)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72.</w:t>
        <w:tab/>
        <w:t xml:space="preserve">Návrh poslankýň Národnej rady Slovenskej republiky Martiny Holečkovej a Andrey Turčanovej na vydanie zákona, ktorým sa mení a dopĺňa zákon </w:t>
      </w:r>
      <w:r w:rsidR="00414D4F">
        <w:rPr>
          <w:rFonts w:cs="Arial"/>
          <w:sz w:val="22"/>
          <w:szCs w:val="22"/>
        </w:rPr>
        <w:br/>
      </w:r>
      <w:r w:rsidRPr="00C827EB">
        <w:rPr>
          <w:rFonts w:cs="Arial"/>
          <w:sz w:val="22"/>
          <w:szCs w:val="22"/>
        </w:rPr>
        <w:t>č. 447/2008 Z. z. o peňažných príspevkoch na kompenzáciu ťažkého zdravotného postihnutia v znení neskorších predpisov (tlač 237)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73.</w:t>
        <w:tab/>
        <w:t>Návrh poslankýň Národnej rady Slovenskej republiky Beáty Jurík, Lucii Plavákovej, Zuzany Števulovej a Simony Petrík na vydanie zákona, ktorým sa mení a dopĺňa zákon č. 300/2005 Z. z. Trestný zákon v znení neskorších predpisov (tlač 238)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74.</w:t>
        <w:tab/>
        <w:t>Návrh poslankýň Národnej rady Slovenskej republiky Lucie Plavákovej, Simony Petrík, Beáty Jurík a Zuzany Števulovej na vydanie zákona, ktorým sa mení a dopĺňa zákon Národnej rady Slovenskej republiky č. 300/1993 Z. z. o mene a priezvisku v znení neskorších predpisov a ktorým sa menia a dopĺňajú niektoré ďalšie zákony (tlač 240)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75.</w:t>
        <w:tab/>
        <w:t>Návrh poslankyne Národnej rady Slovenskej republiky Simony Petrík na vydanie zákona, ktorým sa mení a dopĺňa zákon č. 461/2003 Z. z. o sociálnom poistení v znení neskorších predpisov (tlač 241)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55694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76.</w:t>
        <w:tab/>
        <w:t>Návrh poslankýň Národnej rady Slovenskej republiky Simony Petrík a 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menia a dopĺňajú niektoré zákony (tlač 242)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77.</w:t>
        <w:tab/>
        <w:t>Návrh poslankýň Národnej rady Slovenskej republiky Zuzany Števulovej a Lucie Plavákovej na vydanie zákona, ktorým sa mení a dopĺňa zákon č. 300/2005 Z. z. Trestný zákon v znení neskorších predpisov (tlač 243)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78.</w:t>
        <w:tab/>
        <w:t>Návrh poslancov Národnej rady Slovenskej republiky Petra Stachuru a Františka Majerského na vydanie zákona, ktorým sa mení a dopĺňa zákon č. 577/2004 Z. z. o rozsahu zdravotnej starostlivosti uhrádzanej na základe verejného zdravotného poistenia a o úhradách za služby súvisiace s poskytovaním zdravotnej starostlivosti v znení neskorších predpisov (tlač 247)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79.</w:t>
        <w:tab/>
        <w:t>Návrh poslankyne Národnej rady Slovenskej republiky Tiny Gažovičovej na vydanie zákona, ktorým sa dopĺňa zákon č. 245/2008 Z. z. o výchove a vzdelávaní (školský zákon) a o zmene a doplnení niektorých zákonov v znení neskorších predpisov (tlač 249)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80.</w:t>
        <w:tab/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81.</w:t>
        <w:tab/>
        <w:t>Návrh skupiny poslancov Národnej rady Slovenskej republiky na vydanie zákona, ktorým sa mení zákon č. 447/2008 Z. z. o peňažných príspevkoch na kompenzáciu ťažkého zdravotného postihnutia a o zmene a doplnení niektorých zákonov v znení neskorších predpisov (tlač 253) – prvé čítanie</w:t>
      </w:r>
    </w:p>
    <w:p w:rsidR="00BA19C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82.</w:t>
        <w:tab/>
        <w:t>Návrh poslancov Národnej rady Slovenskej republiky Vladimíra Ledeckého, Vladimíry Marcinkovej a Mariána Viskupiča na vydanie zákona, ktorým sa mení a dopĺňa zákon č. 596/2003 Z. z. o štátnej správe v školstve a školskej samospráve a o zmene a doplnení niektorých zákonov v znení neskorších predpisov (tlač 256)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83.</w:t>
        <w:tab/>
        <w:t xml:space="preserve">Návrh poslancov Národnej rady Slovenskej republiky Vladimíry Marcinkovej a Vladimíra Ledeckého  na vydanie zákona, ktorým sa mení zákon č. 577/2004 </w:t>
      </w:r>
      <w:r w:rsidR="00414D4F">
        <w:rPr>
          <w:rFonts w:cs="Arial"/>
          <w:sz w:val="22"/>
          <w:szCs w:val="22"/>
        </w:rPr>
        <w:br/>
      </w:r>
      <w:r w:rsidRPr="00C827EB">
        <w:rPr>
          <w:rFonts w:cs="Arial"/>
          <w:sz w:val="22"/>
          <w:szCs w:val="22"/>
        </w:rPr>
        <w:t>Z. z. o rozsahu zdravotnej starostlivosti uhrádzanej na základe verejného zdravotného poistenia a o úhradách za služby súvisiace s poskytovaním zdravotnej starostlivosti v znení neskorších predpisov (tlač 257)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84.</w:t>
        <w:tab/>
        <w:t>Návrh vlády na skrátené legislatívne konanie o vládnom návrhu ústavného zákona o ochrane pred útokmi chráneného živočícha (tlač 258)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85.</w:t>
        <w:tab/>
        <w:t>Vládny návrh ústavného zákona o ochrane pred útokmi chráneného živočícha (tlač 239) – prvé čítanie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86.</w:t>
        <w:tab/>
        <w:t>Návrh skupiny poslancov Národnej rady Slovenskej republiky na prijatie uznesenia Národnej rady Slovenskej republiky k cenám energií (tlač 66)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87.</w:t>
        <w:tab/>
        <w:t>Návrh skupiny poslancov Národnej rady Slovenskej republiky na prijatie uznesenia Národnej rady Slovenskej republiky k členstvu Slovenskej republiky v Európskej únii (tlač 67)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88.</w:t>
        <w:tab/>
        <w:t xml:space="preserve">Návrh poslankyne Národnej rady Slovenskej republiky Veroniky Remišovej na prijatie uznesenia Národnej rady Slovenskej republiky k odsúdeniu škandalózneho správania predsedu vlády Slovenskej republiky Roberta Fica, ktorý mimoriadne nevhodným a agresívnym spôsobom ponížil štátnych úradníkov a zdegradoval úroveň verejnej debaty (tlač 107)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89.</w:t>
        <w:tab/>
        <w:t>Návrh poslancov Národnej rady Slovenskej republiky Anny Záborskej a Richarda Vašečku na prijatie uznesenia Národnej rady Slovenskej republiky týkajúceho sa súdneho aktivizmu Európskeho súdu pre ľudské práva (tlač 156)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90.</w:t>
        <w:tab/>
        <w:t>Návrh skupiny poslancov Národnej rady Slovenskej republiky na prijatie uznesenia Národnej rady Slovenskej republiky k druhému výročiu vojenskej agresie Ruskej federácie proti Ukrajine (tlač 200)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91.</w:t>
        <w:tab/>
        <w:t>Návrh skupiny poslancov Národnej rady Slovenskej republiky na prijatie uznesenia Národnej rady Slovenskej republiky k smrti ruského opozičného lídra Alexeja Navaľného a apel na dôkladné, spravodlivé a transparentné vyšetrenie jeho úmrtia (tlač 205)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92.</w:t>
        <w:tab/>
        <w:t xml:space="preserve">Návrh skupiny poslancov Národnej rady Slovenskej republiky na prijatie uznesenia Národnej rady Slovenskej republiky k porušovaniu základných práv a slobôd osôb patriacich k rómskej národnostnej menšine (tlač 251)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93.</w:t>
        <w:tab/>
        <w:t>Návrh poslanca Národnej rady Slovenskej republiky Juraja Krúpu na odvolanie poslanca Národnej rady Slovenskej republiky Tibora Gašpara z funkcie predsedu Výboru Národnej rady Slovenskej republiky pre obranu a bezpečnosť (tlač 129)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94.</w:t>
        <w:tab/>
        <w:t xml:space="preserve">Návrh skupiny poslancov Národnej rady Slovenskej republiky na odvolanie poslanca Národnej rady Slovenskej republiky Michala Šipoša z funkcie predsedu Výboru Národnej rady Slovenskej republiky pre verejnú správu a regionálny rozvoj (tlač 184)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95.</w:t>
        <w:tab/>
        <w:t xml:space="preserve">Návrh skupiny poslancov Národnej rady Slovenskej republiky na vyslovenie nedôvery členke vlády Slovenskej republiky Martine Šimkovičovej, poverenej riadením Ministerstva kultúry Slovenskej republiky (tlač 194)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96.</w:t>
        <w:tab/>
        <w:t xml:space="preserve">Správa o činnosti verejného ochrancu práv za rok 2023 (tlač 222)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97.</w:t>
        <w:tab/>
        <w:t xml:space="preserve">Výročná správa Národného preventívneho mechanizmu za rok 2023 (tlač 223)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98.</w:t>
        <w:tab/>
        <w:t xml:space="preserve">Správa o činnosti komisára pre deti za rok 2023 (tlač 192) 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426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99.</w:t>
        <w:tab/>
        <w:t>Správa o činnosti komisára pre osoby so zdravotným postihnutím za rok 2023 (tlač  211)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BA19CB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100.</w:t>
        <w:tab/>
        <w:t>Návrh uznesenia Národnej rady Slovenskej republiky k určeniu výborov   Národnej rady Slovenskej republiky na plnenie úl</w:t>
      </w:r>
      <w:r w:rsidR="00BA19CB">
        <w:rPr>
          <w:rFonts w:cs="Arial"/>
          <w:sz w:val="22"/>
          <w:szCs w:val="22"/>
        </w:rPr>
        <w:t>oh vyplývajúcich z príslušných</w:t>
      </w:r>
      <w:r w:rsidRPr="00C827EB">
        <w:rPr>
          <w:rFonts w:cs="Arial"/>
          <w:sz w:val="22"/>
          <w:szCs w:val="22"/>
        </w:rPr>
        <w:t xml:space="preserve"> zákonov (tlač 262) </w:t>
      </w:r>
    </w:p>
    <w:p w:rsidR="00A46504" w:rsidP="00BA19C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827EB" w:rsidRPr="00C827EB" w:rsidP="00A46504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="00A46504">
        <w:rPr>
          <w:rFonts w:cs="Arial"/>
          <w:sz w:val="22"/>
          <w:szCs w:val="22"/>
        </w:rPr>
        <w:t>101.</w:t>
        <w:tab/>
      </w:r>
      <w:r w:rsidRPr="00C827EB">
        <w:rPr>
          <w:rFonts w:cs="Arial"/>
          <w:sz w:val="22"/>
          <w:szCs w:val="22"/>
        </w:rPr>
        <w:t>Správa o výsledkoch kontrolnej činnost</w:t>
      </w:r>
      <w:r w:rsidR="00A46504">
        <w:rPr>
          <w:rFonts w:cs="Arial"/>
          <w:sz w:val="22"/>
          <w:szCs w:val="22"/>
        </w:rPr>
        <w:t xml:space="preserve">i Najvyššieho kontrolného úradu </w:t>
      </w:r>
      <w:r w:rsidRPr="00C827EB">
        <w:rPr>
          <w:rFonts w:cs="Arial"/>
          <w:sz w:val="22"/>
          <w:szCs w:val="22"/>
        </w:rPr>
        <w:t>Slovenskej republiky za rok 2023 (tlač 212)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A46504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="00A46504">
        <w:rPr>
          <w:rFonts w:cs="Arial"/>
          <w:sz w:val="22"/>
          <w:szCs w:val="22"/>
        </w:rPr>
        <w:t>102.</w:t>
        <w:tab/>
      </w:r>
      <w:r w:rsidRPr="00C827EB">
        <w:rPr>
          <w:rFonts w:cs="Arial"/>
          <w:sz w:val="22"/>
          <w:szCs w:val="22"/>
        </w:rPr>
        <w:t xml:space="preserve">Výročná správa Slovenského pozemkového fondu za rok 2023 (tlač 207)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A46504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="00A46504">
        <w:rPr>
          <w:rFonts w:cs="Arial"/>
          <w:sz w:val="22"/>
          <w:szCs w:val="22"/>
        </w:rPr>
        <w:t>103.</w:t>
        <w:tab/>
      </w:r>
      <w:r w:rsidRPr="00C827EB">
        <w:rPr>
          <w:rFonts w:cs="Arial"/>
          <w:sz w:val="22"/>
          <w:szCs w:val="22"/>
        </w:rPr>
        <w:t>Správa o stave vysielania v Slovenskej republike a o činnosti Rady pre mediálne služby za rok 2023 (tlač 210)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A46504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="00A46504">
        <w:rPr>
          <w:rFonts w:cs="Arial"/>
          <w:sz w:val="22"/>
          <w:szCs w:val="22"/>
        </w:rPr>
        <w:t>104.</w:t>
        <w:tab/>
        <w:tab/>
      </w:r>
      <w:r w:rsidRPr="00C827EB">
        <w:rPr>
          <w:rFonts w:cs="Arial"/>
          <w:sz w:val="22"/>
          <w:szCs w:val="22"/>
        </w:rPr>
        <w:t>Správa o činnosti Úradu na ochranu oznamovateľov za rok 2023 (tlač 221)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P="001517B3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="00A46504">
        <w:rPr>
          <w:rFonts w:cs="Arial"/>
          <w:sz w:val="22"/>
          <w:szCs w:val="22"/>
        </w:rPr>
        <w:t>105.</w:t>
        <w:tab/>
        <w:tab/>
      </w:r>
      <w:r w:rsidRPr="00C827EB">
        <w:rPr>
          <w:rFonts w:cs="Arial"/>
          <w:sz w:val="22"/>
          <w:szCs w:val="22"/>
        </w:rPr>
        <w:t>Správa Osobitného kontrolného výboru Národnej rady Slovenskej republiky na kontrolu činnosti Slovenskej informačnej služby o stave použitia informačno-technických prostriedkov za rok 2023 (tlač 188)</w:t>
      </w:r>
      <w:r w:rsidR="001517B3">
        <w:rPr>
          <w:rFonts w:cs="Arial"/>
          <w:sz w:val="22"/>
          <w:szCs w:val="22"/>
        </w:rPr>
        <w:t xml:space="preserve"> </w:t>
      </w:r>
    </w:p>
    <w:p w:rsidR="001517B3" w:rsidRPr="00C827EB" w:rsidP="001517B3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</w:p>
    <w:p w:rsidR="00C827EB" w:rsidP="001517B3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106. Správa Osobitného kontrolného výboru Národnej rady Slovenskej republiky na kontrolu činnosti Vojenského spravodajstva o stave použitia informačno-technických prostriedkov za rok 2023 (tlač 189)</w:t>
      </w:r>
    </w:p>
    <w:p w:rsidR="001517B3" w:rsidRPr="00C827EB" w:rsidP="001517B3">
      <w:pPr>
        <w:pStyle w:val="Footer"/>
        <w:keepNext w:val="0"/>
        <w:keepLines w:val="0"/>
        <w:widowControl w:val="0"/>
        <w:tabs>
          <w:tab w:val="left" w:pos="708"/>
        </w:tabs>
        <w:ind w:firstLine="567"/>
        <w:jc w:val="both"/>
        <w:rPr>
          <w:rFonts w:cs="Arial"/>
          <w:sz w:val="22"/>
          <w:szCs w:val="22"/>
        </w:rPr>
      </w:pPr>
    </w:p>
    <w:p w:rsidR="00C827EB" w:rsidRPr="00C827EB" w:rsidP="001517B3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107. Správa Výboru Národnej rady Slovenskej republiky pre obranu a</w:t>
      </w:r>
      <w:r w:rsidR="001517B3">
        <w:rPr>
          <w:rFonts w:cs="Arial"/>
          <w:sz w:val="22"/>
          <w:szCs w:val="22"/>
        </w:rPr>
        <w:t> </w:t>
      </w:r>
      <w:r w:rsidRPr="00C827EB">
        <w:rPr>
          <w:rFonts w:cs="Arial"/>
          <w:sz w:val="22"/>
          <w:szCs w:val="22"/>
        </w:rPr>
        <w:t>bezpečnosť</w:t>
      </w:r>
      <w:r w:rsidR="001517B3">
        <w:rPr>
          <w:rFonts w:cs="Arial"/>
          <w:sz w:val="22"/>
          <w:szCs w:val="22"/>
        </w:rPr>
        <w:t xml:space="preserve"> </w:t>
      </w:r>
      <w:r w:rsidRPr="00C827EB">
        <w:rPr>
          <w:rFonts w:cs="Arial"/>
          <w:sz w:val="22"/>
          <w:szCs w:val="22"/>
        </w:rPr>
        <w:t xml:space="preserve">o stave použitia informačno-technických prostriedkov za rok 2023 (tlač 190)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1517B3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 xml:space="preserve">108. Návrh na voľbu členov Rady pre mediálne služby – </w:t>
      </w:r>
      <w:r w:rsidR="001517B3">
        <w:rPr>
          <w:rFonts w:cs="Arial"/>
          <w:sz w:val="22"/>
          <w:szCs w:val="22"/>
        </w:rPr>
        <w:t xml:space="preserve">6 ročné funkčné obdobie </w:t>
        <w:br/>
        <w:t xml:space="preserve">(tlač </w:t>
      </w:r>
      <w:r w:rsidRPr="00C827EB">
        <w:rPr>
          <w:rFonts w:cs="Arial"/>
          <w:sz w:val="22"/>
          <w:szCs w:val="22"/>
        </w:rPr>
        <w:t>183)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1517B3">
      <w:pPr>
        <w:pStyle w:val="Footer"/>
        <w:keepNext w:val="0"/>
        <w:keepLines w:val="0"/>
        <w:widowControl w:val="0"/>
        <w:tabs>
          <w:tab w:val="left" w:pos="708"/>
        </w:tabs>
        <w:ind w:left="1134" w:hanging="567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 xml:space="preserve">109. Návrh na voľbu členov Správnej rady Tlačovej agentúry Slovenskej republiky </w:t>
      </w:r>
      <w:r w:rsidR="001517B3">
        <w:rPr>
          <w:rFonts w:cs="Arial"/>
          <w:sz w:val="22"/>
          <w:szCs w:val="22"/>
        </w:rPr>
        <w:br/>
      </w:r>
      <w:r w:rsidRPr="00C827EB">
        <w:rPr>
          <w:rFonts w:cs="Arial"/>
          <w:sz w:val="22"/>
          <w:szCs w:val="22"/>
        </w:rPr>
        <w:t xml:space="preserve">(tlač 187)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1517B3">
      <w:pPr>
        <w:pStyle w:val="Footer"/>
        <w:keepNext w:val="0"/>
        <w:keepLines w:val="0"/>
        <w:widowControl w:val="0"/>
        <w:tabs>
          <w:tab w:val="left" w:pos="708"/>
        </w:tabs>
        <w:ind w:firstLine="1134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Hodina otázok</w:t>
        <w:tab/>
      </w:r>
    </w:p>
    <w:p w:rsidR="00C827EB" w:rsidRPr="00C827EB" w:rsidP="001517B3">
      <w:pPr>
        <w:pStyle w:val="Footer"/>
        <w:keepNext w:val="0"/>
        <w:keepLines w:val="0"/>
        <w:widowControl w:val="0"/>
        <w:tabs>
          <w:tab w:val="left" w:pos="708"/>
        </w:tabs>
        <w:ind w:left="1134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 xml:space="preserve">Písomné odpovede členov vlády Slovenskej republiky na interpelácie poslancov Národnej rady Slovenskej republiky písomne podané predsedovi Národnej rady Slovenskej republiky (tlač 197) </w:t>
      </w:r>
    </w:p>
    <w:p w:rsidR="00C827EB" w:rsidRPr="00C827EB" w:rsidP="00C827EB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827EB" w:rsidRPr="00C827EB" w:rsidP="001517B3">
      <w:pPr>
        <w:pStyle w:val="Footer"/>
        <w:keepNext w:val="0"/>
        <w:keepLines w:val="0"/>
        <w:widowControl w:val="0"/>
        <w:tabs>
          <w:tab w:val="left" w:pos="708"/>
        </w:tabs>
        <w:ind w:firstLine="1134"/>
        <w:jc w:val="both"/>
        <w:rPr>
          <w:rFonts w:cs="Arial"/>
          <w:sz w:val="22"/>
          <w:szCs w:val="22"/>
        </w:rPr>
      </w:pPr>
      <w:r w:rsidRPr="00C827EB">
        <w:rPr>
          <w:rFonts w:cs="Arial"/>
          <w:sz w:val="22"/>
          <w:szCs w:val="22"/>
        </w:rPr>
        <w:t>Interpelácie poslancov</w:t>
      </w:r>
      <w:r w:rsidR="001517B3">
        <w:rPr>
          <w:rFonts w:cs="Arial"/>
          <w:sz w:val="22"/>
          <w:szCs w:val="22"/>
        </w:rPr>
        <w:t>.</w:t>
      </w:r>
    </w:p>
    <w:p w:rsidR="00C827EB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665817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332A84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3C7B49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DE43A8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DE43A8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DE43A8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DE43A8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5C503A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v z.  Peter  Ž i g a   v. r.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podpredseda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>Národnej rady Slovenskej republiky,</w:t>
      </w:r>
    </w:p>
    <w:p w:rsidR="0074045C" w:rsidRPr="00115205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 w:rsidR="007B5781">
        <w:rPr>
          <w:rFonts w:cs="Arial"/>
          <w:sz w:val="22"/>
          <w:szCs w:val="22"/>
        </w:rPr>
        <w:t>poverený výkonom právomocí predsedu Národnej rady Slovenskej republiky</w:t>
      </w: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>Overovatelia:</w:t>
      </w:r>
    </w:p>
    <w:p w:rsidR="00894FF1" w:rsidRPr="00894FF1" w:rsidP="00894FF1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894FF1">
        <w:rPr>
          <w:rFonts w:cs="Arial"/>
          <w:sz w:val="22"/>
        </w:rPr>
        <w:t>Zuzana  P l e v í k o v á   v. r.</w:t>
      </w:r>
    </w:p>
    <w:p w:rsidR="00FC67EF" w:rsidRPr="00115205" w:rsidP="00894FF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94FF1" w:rsidR="00894FF1">
        <w:rPr>
          <w:rFonts w:cs="Arial"/>
          <w:sz w:val="22"/>
        </w:rPr>
        <w:t>Viliam  T a n k ó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4D4F">
      <w:rPr>
        <w:rStyle w:val="PageNumber"/>
        <w:noProof/>
      </w:rPr>
      <w:t>10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6592F"/>
    <w:rsid w:val="0007784C"/>
    <w:rsid w:val="0008362A"/>
    <w:rsid w:val="00084983"/>
    <w:rsid w:val="0009694B"/>
    <w:rsid w:val="00097399"/>
    <w:rsid w:val="0009772E"/>
    <w:rsid w:val="000A71B5"/>
    <w:rsid w:val="000B0EF7"/>
    <w:rsid w:val="000B2A37"/>
    <w:rsid w:val="000C1A68"/>
    <w:rsid w:val="000C2A3D"/>
    <w:rsid w:val="000C3759"/>
    <w:rsid w:val="000F3160"/>
    <w:rsid w:val="000F6A9A"/>
    <w:rsid w:val="00106069"/>
    <w:rsid w:val="00111B69"/>
    <w:rsid w:val="00115205"/>
    <w:rsid w:val="00117276"/>
    <w:rsid w:val="0012412D"/>
    <w:rsid w:val="0013174F"/>
    <w:rsid w:val="0013357E"/>
    <w:rsid w:val="001407CB"/>
    <w:rsid w:val="00143DB2"/>
    <w:rsid w:val="0014411E"/>
    <w:rsid w:val="001517B3"/>
    <w:rsid w:val="001578C6"/>
    <w:rsid w:val="00157C10"/>
    <w:rsid w:val="00157E8D"/>
    <w:rsid w:val="00160D5B"/>
    <w:rsid w:val="00173B50"/>
    <w:rsid w:val="00190FA7"/>
    <w:rsid w:val="0019250B"/>
    <w:rsid w:val="001A5440"/>
    <w:rsid w:val="001B2013"/>
    <w:rsid w:val="001B23AA"/>
    <w:rsid w:val="001C14A5"/>
    <w:rsid w:val="001C24DD"/>
    <w:rsid w:val="001C2853"/>
    <w:rsid w:val="001C40CD"/>
    <w:rsid w:val="001C5536"/>
    <w:rsid w:val="001C6BF6"/>
    <w:rsid w:val="001D05C2"/>
    <w:rsid w:val="001D3F22"/>
    <w:rsid w:val="001D4092"/>
    <w:rsid w:val="001D4A64"/>
    <w:rsid w:val="001D5F62"/>
    <w:rsid w:val="001E20F2"/>
    <w:rsid w:val="001E3F16"/>
    <w:rsid w:val="00204123"/>
    <w:rsid w:val="0020515B"/>
    <w:rsid w:val="00205FA8"/>
    <w:rsid w:val="00206AC3"/>
    <w:rsid w:val="00206E5F"/>
    <w:rsid w:val="00211B42"/>
    <w:rsid w:val="002130BA"/>
    <w:rsid w:val="00221BDA"/>
    <w:rsid w:val="002314DC"/>
    <w:rsid w:val="00242B66"/>
    <w:rsid w:val="00243ADA"/>
    <w:rsid w:val="00257C78"/>
    <w:rsid w:val="002618FB"/>
    <w:rsid w:val="0026744A"/>
    <w:rsid w:val="0028552B"/>
    <w:rsid w:val="002A4D2F"/>
    <w:rsid w:val="002A650A"/>
    <w:rsid w:val="002A734B"/>
    <w:rsid w:val="002B28CF"/>
    <w:rsid w:val="002B32A6"/>
    <w:rsid w:val="002C4383"/>
    <w:rsid w:val="002D2F37"/>
    <w:rsid w:val="002D393F"/>
    <w:rsid w:val="002E1667"/>
    <w:rsid w:val="002E6C82"/>
    <w:rsid w:val="00303423"/>
    <w:rsid w:val="00310E58"/>
    <w:rsid w:val="00316C9F"/>
    <w:rsid w:val="00317A75"/>
    <w:rsid w:val="00322527"/>
    <w:rsid w:val="00322BE5"/>
    <w:rsid w:val="00324F07"/>
    <w:rsid w:val="00327655"/>
    <w:rsid w:val="00332A84"/>
    <w:rsid w:val="003339AE"/>
    <w:rsid w:val="003341D9"/>
    <w:rsid w:val="00335BEC"/>
    <w:rsid w:val="00337839"/>
    <w:rsid w:val="0034101F"/>
    <w:rsid w:val="00341944"/>
    <w:rsid w:val="00341FBA"/>
    <w:rsid w:val="00342F99"/>
    <w:rsid w:val="003434A4"/>
    <w:rsid w:val="00354BAC"/>
    <w:rsid w:val="003601C2"/>
    <w:rsid w:val="00361F55"/>
    <w:rsid w:val="00362E4A"/>
    <w:rsid w:val="00364A27"/>
    <w:rsid w:val="0037055E"/>
    <w:rsid w:val="003707D3"/>
    <w:rsid w:val="00376D87"/>
    <w:rsid w:val="00386E39"/>
    <w:rsid w:val="00395713"/>
    <w:rsid w:val="0039703A"/>
    <w:rsid w:val="003A253E"/>
    <w:rsid w:val="003A5F06"/>
    <w:rsid w:val="003A6D19"/>
    <w:rsid w:val="003A7ED2"/>
    <w:rsid w:val="003B093F"/>
    <w:rsid w:val="003B290F"/>
    <w:rsid w:val="003B4EA1"/>
    <w:rsid w:val="003B6CE0"/>
    <w:rsid w:val="003C2D51"/>
    <w:rsid w:val="003C7B49"/>
    <w:rsid w:val="003C7FD4"/>
    <w:rsid w:val="003C7FDA"/>
    <w:rsid w:val="003D3CB1"/>
    <w:rsid w:val="003E72D6"/>
    <w:rsid w:val="003E7A3D"/>
    <w:rsid w:val="004074A8"/>
    <w:rsid w:val="004114AF"/>
    <w:rsid w:val="00414D4F"/>
    <w:rsid w:val="004171C5"/>
    <w:rsid w:val="00427554"/>
    <w:rsid w:val="004339A6"/>
    <w:rsid w:val="00436054"/>
    <w:rsid w:val="00437C70"/>
    <w:rsid w:val="00441FEE"/>
    <w:rsid w:val="00445FA1"/>
    <w:rsid w:val="00446908"/>
    <w:rsid w:val="004571EC"/>
    <w:rsid w:val="00462A39"/>
    <w:rsid w:val="00470726"/>
    <w:rsid w:val="00473AEB"/>
    <w:rsid w:val="004746DB"/>
    <w:rsid w:val="0048089C"/>
    <w:rsid w:val="0048337D"/>
    <w:rsid w:val="00490C71"/>
    <w:rsid w:val="00491658"/>
    <w:rsid w:val="00491ABF"/>
    <w:rsid w:val="00493E40"/>
    <w:rsid w:val="004944FD"/>
    <w:rsid w:val="004B1106"/>
    <w:rsid w:val="004B2172"/>
    <w:rsid w:val="004B4EDF"/>
    <w:rsid w:val="004B4FA5"/>
    <w:rsid w:val="004C066C"/>
    <w:rsid w:val="004C24C7"/>
    <w:rsid w:val="004E21E4"/>
    <w:rsid w:val="004F299D"/>
    <w:rsid w:val="005003A6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159"/>
    <w:rsid w:val="00560754"/>
    <w:rsid w:val="00561057"/>
    <w:rsid w:val="00563A47"/>
    <w:rsid w:val="00574447"/>
    <w:rsid w:val="005762DD"/>
    <w:rsid w:val="00584E63"/>
    <w:rsid w:val="00587D48"/>
    <w:rsid w:val="005951BC"/>
    <w:rsid w:val="005A698E"/>
    <w:rsid w:val="005B1494"/>
    <w:rsid w:val="005B3B02"/>
    <w:rsid w:val="005B6EF8"/>
    <w:rsid w:val="005C1A37"/>
    <w:rsid w:val="005C3CD7"/>
    <w:rsid w:val="005C503A"/>
    <w:rsid w:val="005E3DFD"/>
    <w:rsid w:val="005F204A"/>
    <w:rsid w:val="005F252F"/>
    <w:rsid w:val="006021A5"/>
    <w:rsid w:val="006059FC"/>
    <w:rsid w:val="006071EF"/>
    <w:rsid w:val="00611A4D"/>
    <w:rsid w:val="00612824"/>
    <w:rsid w:val="00621874"/>
    <w:rsid w:val="00623236"/>
    <w:rsid w:val="0062436D"/>
    <w:rsid w:val="00624920"/>
    <w:rsid w:val="006327D2"/>
    <w:rsid w:val="00634A98"/>
    <w:rsid w:val="00651719"/>
    <w:rsid w:val="00662542"/>
    <w:rsid w:val="00665817"/>
    <w:rsid w:val="00673D18"/>
    <w:rsid w:val="00682A46"/>
    <w:rsid w:val="00692DB6"/>
    <w:rsid w:val="006977F4"/>
    <w:rsid w:val="006A03B5"/>
    <w:rsid w:val="006A1FF8"/>
    <w:rsid w:val="006A3ADF"/>
    <w:rsid w:val="006A4415"/>
    <w:rsid w:val="006A6268"/>
    <w:rsid w:val="006A7A94"/>
    <w:rsid w:val="006B09E4"/>
    <w:rsid w:val="006B74E0"/>
    <w:rsid w:val="006C431B"/>
    <w:rsid w:val="006C4D1B"/>
    <w:rsid w:val="006D1B87"/>
    <w:rsid w:val="006D3214"/>
    <w:rsid w:val="006D4365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26DB"/>
    <w:rsid w:val="00713A3C"/>
    <w:rsid w:val="007167D6"/>
    <w:rsid w:val="00720AAE"/>
    <w:rsid w:val="00726D76"/>
    <w:rsid w:val="00727B06"/>
    <w:rsid w:val="007370B4"/>
    <w:rsid w:val="0074045C"/>
    <w:rsid w:val="00742C7D"/>
    <w:rsid w:val="007478BC"/>
    <w:rsid w:val="00760A7A"/>
    <w:rsid w:val="00771EA3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B5781"/>
    <w:rsid w:val="007C3A38"/>
    <w:rsid w:val="007D0AF0"/>
    <w:rsid w:val="007D339A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E90"/>
    <w:rsid w:val="008104FA"/>
    <w:rsid w:val="00811A4C"/>
    <w:rsid w:val="008152C1"/>
    <w:rsid w:val="00824ED0"/>
    <w:rsid w:val="00832126"/>
    <w:rsid w:val="00832C32"/>
    <w:rsid w:val="00845D6F"/>
    <w:rsid w:val="00846231"/>
    <w:rsid w:val="00852D53"/>
    <w:rsid w:val="00863301"/>
    <w:rsid w:val="0087337B"/>
    <w:rsid w:val="00876720"/>
    <w:rsid w:val="00876988"/>
    <w:rsid w:val="00894FF1"/>
    <w:rsid w:val="008971A7"/>
    <w:rsid w:val="008A09C8"/>
    <w:rsid w:val="008B1D7C"/>
    <w:rsid w:val="008B55DD"/>
    <w:rsid w:val="008B6610"/>
    <w:rsid w:val="008C284D"/>
    <w:rsid w:val="008C7A98"/>
    <w:rsid w:val="008C7E0A"/>
    <w:rsid w:val="008E049D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5777"/>
    <w:rsid w:val="00937521"/>
    <w:rsid w:val="00940988"/>
    <w:rsid w:val="00944FF7"/>
    <w:rsid w:val="00953BE8"/>
    <w:rsid w:val="00954E3D"/>
    <w:rsid w:val="00960456"/>
    <w:rsid w:val="00961C3D"/>
    <w:rsid w:val="00967672"/>
    <w:rsid w:val="0097076C"/>
    <w:rsid w:val="009726A2"/>
    <w:rsid w:val="009733B1"/>
    <w:rsid w:val="00973615"/>
    <w:rsid w:val="009750C8"/>
    <w:rsid w:val="00980F77"/>
    <w:rsid w:val="0098545F"/>
    <w:rsid w:val="0098579F"/>
    <w:rsid w:val="00985AC5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6504"/>
    <w:rsid w:val="00A479ED"/>
    <w:rsid w:val="00A50708"/>
    <w:rsid w:val="00A52997"/>
    <w:rsid w:val="00A64FFE"/>
    <w:rsid w:val="00A66B40"/>
    <w:rsid w:val="00A70886"/>
    <w:rsid w:val="00A7459C"/>
    <w:rsid w:val="00A85870"/>
    <w:rsid w:val="00A87F12"/>
    <w:rsid w:val="00A93317"/>
    <w:rsid w:val="00A93939"/>
    <w:rsid w:val="00A945A0"/>
    <w:rsid w:val="00AA1FC8"/>
    <w:rsid w:val="00AB4A20"/>
    <w:rsid w:val="00AB570D"/>
    <w:rsid w:val="00AB5E70"/>
    <w:rsid w:val="00AB79AE"/>
    <w:rsid w:val="00AC0130"/>
    <w:rsid w:val="00AC27F8"/>
    <w:rsid w:val="00AC3C4B"/>
    <w:rsid w:val="00AC49A9"/>
    <w:rsid w:val="00AC5B2C"/>
    <w:rsid w:val="00AD2B0A"/>
    <w:rsid w:val="00AE05A5"/>
    <w:rsid w:val="00AE489D"/>
    <w:rsid w:val="00AE6B75"/>
    <w:rsid w:val="00AF0396"/>
    <w:rsid w:val="00AF534B"/>
    <w:rsid w:val="00AF62A5"/>
    <w:rsid w:val="00B031AD"/>
    <w:rsid w:val="00B03926"/>
    <w:rsid w:val="00B12FCE"/>
    <w:rsid w:val="00B14303"/>
    <w:rsid w:val="00B243CB"/>
    <w:rsid w:val="00B27572"/>
    <w:rsid w:val="00B30753"/>
    <w:rsid w:val="00B344A3"/>
    <w:rsid w:val="00B35CD9"/>
    <w:rsid w:val="00B37E78"/>
    <w:rsid w:val="00B43DF7"/>
    <w:rsid w:val="00B51315"/>
    <w:rsid w:val="00B51A17"/>
    <w:rsid w:val="00B51C16"/>
    <w:rsid w:val="00B57CD3"/>
    <w:rsid w:val="00B60952"/>
    <w:rsid w:val="00B6297F"/>
    <w:rsid w:val="00B7286F"/>
    <w:rsid w:val="00B822B1"/>
    <w:rsid w:val="00B860EE"/>
    <w:rsid w:val="00B921A7"/>
    <w:rsid w:val="00BA0EBE"/>
    <w:rsid w:val="00BA19CB"/>
    <w:rsid w:val="00BA2378"/>
    <w:rsid w:val="00BB0B27"/>
    <w:rsid w:val="00BB4A30"/>
    <w:rsid w:val="00BB5647"/>
    <w:rsid w:val="00BB5A75"/>
    <w:rsid w:val="00BC201D"/>
    <w:rsid w:val="00BC3EC6"/>
    <w:rsid w:val="00BD09A1"/>
    <w:rsid w:val="00BD6090"/>
    <w:rsid w:val="00BE37F7"/>
    <w:rsid w:val="00BE4F02"/>
    <w:rsid w:val="00BE794F"/>
    <w:rsid w:val="00BF0D8E"/>
    <w:rsid w:val="00BF4A2B"/>
    <w:rsid w:val="00BF551D"/>
    <w:rsid w:val="00C2072B"/>
    <w:rsid w:val="00C226E7"/>
    <w:rsid w:val="00C34BDF"/>
    <w:rsid w:val="00C35C1F"/>
    <w:rsid w:val="00C5132C"/>
    <w:rsid w:val="00C54A03"/>
    <w:rsid w:val="00C55694"/>
    <w:rsid w:val="00C5782B"/>
    <w:rsid w:val="00C64050"/>
    <w:rsid w:val="00C66A31"/>
    <w:rsid w:val="00C74725"/>
    <w:rsid w:val="00C7492B"/>
    <w:rsid w:val="00C827EB"/>
    <w:rsid w:val="00C82BC0"/>
    <w:rsid w:val="00C856FC"/>
    <w:rsid w:val="00CA45EF"/>
    <w:rsid w:val="00CA47D7"/>
    <w:rsid w:val="00CB186A"/>
    <w:rsid w:val="00CB342C"/>
    <w:rsid w:val="00CC565F"/>
    <w:rsid w:val="00CC6539"/>
    <w:rsid w:val="00CD4C2A"/>
    <w:rsid w:val="00CE181F"/>
    <w:rsid w:val="00CE26EA"/>
    <w:rsid w:val="00CE2EE1"/>
    <w:rsid w:val="00CE5018"/>
    <w:rsid w:val="00CF4650"/>
    <w:rsid w:val="00D00A75"/>
    <w:rsid w:val="00D04B4A"/>
    <w:rsid w:val="00D10EA3"/>
    <w:rsid w:val="00D125B5"/>
    <w:rsid w:val="00D21C70"/>
    <w:rsid w:val="00D2335F"/>
    <w:rsid w:val="00D31AED"/>
    <w:rsid w:val="00D3405E"/>
    <w:rsid w:val="00D36A1F"/>
    <w:rsid w:val="00D406F1"/>
    <w:rsid w:val="00D41ABB"/>
    <w:rsid w:val="00D4296F"/>
    <w:rsid w:val="00D438E8"/>
    <w:rsid w:val="00D519CE"/>
    <w:rsid w:val="00D55F34"/>
    <w:rsid w:val="00D62367"/>
    <w:rsid w:val="00D71952"/>
    <w:rsid w:val="00D7315C"/>
    <w:rsid w:val="00D8233C"/>
    <w:rsid w:val="00D92237"/>
    <w:rsid w:val="00DB3CDE"/>
    <w:rsid w:val="00DB4F09"/>
    <w:rsid w:val="00DB5229"/>
    <w:rsid w:val="00DD1711"/>
    <w:rsid w:val="00DD3379"/>
    <w:rsid w:val="00DE43A8"/>
    <w:rsid w:val="00DE7A07"/>
    <w:rsid w:val="00DF23FB"/>
    <w:rsid w:val="00DF2CDA"/>
    <w:rsid w:val="00DF3E0C"/>
    <w:rsid w:val="00DF582F"/>
    <w:rsid w:val="00E03CF6"/>
    <w:rsid w:val="00E06FDD"/>
    <w:rsid w:val="00E076C1"/>
    <w:rsid w:val="00E104F1"/>
    <w:rsid w:val="00E138F6"/>
    <w:rsid w:val="00E4068F"/>
    <w:rsid w:val="00E507BE"/>
    <w:rsid w:val="00E55416"/>
    <w:rsid w:val="00E577FA"/>
    <w:rsid w:val="00E60ED4"/>
    <w:rsid w:val="00E62FC2"/>
    <w:rsid w:val="00E80376"/>
    <w:rsid w:val="00E803CA"/>
    <w:rsid w:val="00E80539"/>
    <w:rsid w:val="00E83FD9"/>
    <w:rsid w:val="00E92359"/>
    <w:rsid w:val="00E96B08"/>
    <w:rsid w:val="00EA2030"/>
    <w:rsid w:val="00EA208E"/>
    <w:rsid w:val="00EB43D6"/>
    <w:rsid w:val="00EB46CF"/>
    <w:rsid w:val="00EB6380"/>
    <w:rsid w:val="00EB6D47"/>
    <w:rsid w:val="00EB7EAA"/>
    <w:rsid w:val="00EC4C0A"/>
    <w:rsid w:val="00ED009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4C7"/>
    <w:rsid w:val="00F4395D"/>
    <w:rsid w:val="00F448BB"/>
    <w:rsid w:val="00F46E06"/>
    <w:rsid w:val="00F51773"/>
    <w:rsid w:val="00F530B4"/>
    <w:rsid w:val="00F57840"/>
    <w:rsid w:val="00F67211"/>
    <w:rsid w:val="00F731EC"/>
    <w:rsid w:val="00F80D69"/>
    <w:rsid w:val="00F832F9"/>
    <w:rsid w:val="00F85B36"/>
    <w:rsid w:val="00F916EF"/>
    <w:rsid w:val="00F93C61"/>
    <w:rsid w:val="00F94635"/>
    <w:rsid w:val="00F97F67"/>
    <w:rsid w:val="00FA1DA6"/>
    <w:rsid w:val="00FA7970"/>
    <w:rsid w:val="00FB76E8"/>
    <w:rsid w:val="00FC1D44"/>
    <w:rsid w:val="00FC350D"/>
    <w:rsid w:val="00FC3625"/>
    <w:rsid w:val="00FC67EF"/>
    <w:rsid w:val="00FD31FB"/>
    <w:rsid w:val="00FE3637"/>
    <w:rsid w:val="00FE6EAE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uiPriority w:val="10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uiPriority w:val="10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A18C-0C78-49BE-B22E-87753D6A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10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74</cp:revision>
  <cp:lastPrinted>2023-12-04T11:04:00Z</cp:lastPrinted>
  <dcterms:created xsi:type="dcterms:W3CDTF">2022-11-24T07:12:00Z</dcterms:created>
  <dcterms:modified xsi:type="dcterms:W3CDTF">2024-04-22T08:43:00Z</dcterms:modified>
</cp:coreProperties>
</file>