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Pr="00B70481" w:rsidRDefault="00BE641C" w:rsidP="00547219">
      <w:pPr>
        <w:pStyle w:val="Nadpis1"/>
        <w:spacing w:before="0"/>
      </w:pPr>
      <w:r w:rsidRPr="00B70481">
        <w:t>PREDSEDA NÁRODNEJ RADY SLOVENSKEJ REPUBLIKY</w:t>
      </w:r>
    </w:p>
    <w:p w:rsidR="00547219" w:rsidRPr="00B70481" w:rsidRDefault="00547219" w:rsidP="00547219">
      <w:pPr>
        <w:pStyle w:val="Protokoln"/>
        <w:spacing w:before="0"/>
        <w:rPr>
          <w:sz w:val="22"/>
          <w:szCs w:val="22"/>
        </w:rPr>
      </w:pPr>
      <w:r w:rsidRPr="00B70481">
        <w:rPr>
          <w:sz w:val="22"/>
          <w:szCs w:val="22"/>
        </w:rPr>
        <w:t xml:space="preserve"> </w:t>
      </w:r>
    </w:p>
    <w:p w:rsidR="00BE641C" w:rsidRPr="00B70481" w:rsidRDefault="00547219" w:rsidP="00547219">
      <w:pPr>
        <w:pStyle w:val="Protokoln"/>
        <w:spacing w:before="0"/>
        <w:rPr>
          <w:sz w:val="22"/>
          <w:szCs w:val="22"/>
        </w:rPr>
      </w:pPr>
      <w:r w:rsidRPr="00B70481">
        <w:rPr>
          <w:sz w:val="22"/>
          <w:szCs w:val="22"/>
        </w:rPr>
        <w:t xml:space="preserve"> </w:t>
      </w:r>
      <w:r w:rsidR="00BE641C" w:rsidRPr="00B70481">
        <w:rPr>
          <w:sz w:val="22"/>
          <w:szCs w:val="22"/>
        </w:rPr>
        <w:t xml:space="preserve">Číslo: </w:t>
      </w:r>
      <w:r w:rsidR="00357A1D" w:rsidRPr="00B70481">
        <w:rPr>
          <w:sz w:val="22"/>
          <w:szCs w:val="22"/>
        </w:rPr>
        <w:t>CRD-869</w:t>
      </w:r>
      <w:r w:rsidR="00BE641C" w:rsidRPr="00B70481">
        <w:rPr>
          <w:sz w:val="22"/>
          <w:szCs w:val="22"/>
        </w:rPr>
        <w:t>/20</w:t>
      </w:r>
      <w:r w:rsidR="00B818F1" w:rsidRPr="00B70481">
        <w:rPr>
          <w:sz w:val="22"/>
          <w:szCs w:val="22"/>
        </w:rPr>
        <w:t>2</w:t>
      </w:r>
      <w:r w:rsidR="00BA730C" w:rsidRPr="00B70481">
        <w:rPr>
          <w:sz w:val="22"/>
          <w:szCs w:val="22"/>
        </w:rPr>
        <w:t>4</w:t>
      </w:r>
    </w:p>
    <w:p w:rsidR="005C4679" w:rsidRPr="00B70481" w:rsidRDefault="005C4679" w:rsidP="005E1310">
      <w:pPr>
        <w:pStyle w:val="Protokoln"/>
        <w:rPr>
          <w:sz w:val="22"/>
          <w:szCs w:val="22"/>
        </w:rPr>
      </w:pPr>
    </w:p>
    <w:p w:rsidR="00BE641C" w:rsidRPr="00B70481" w:rsidRDefault="009D1CD3">
      <w:pPr>
        <w:jc w:val="center"/>
        <w:rPr>
          <w:b/>
          <w:spacing w:val="20"/>
          <w:sz w:val="28"/>
        </w:rPr>
      </w:pPr>
      <w:r w:rsidRPr="00B70481"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Pr="00B70481" w:rsidRDefault="00357A1D">
      <w:pPr>
        <w:pStyle w:val="rozhodnutia"/>
      </w:pPr>
      <w:r w:rsidRPr="00B70481">
        <w:t>290</w:t>
      </w:r>
    </w:p>
    <w:p w:rsidR="00BE641C" w:rsidRPr="00B70481" w:rsidRDefault="00BE641C">
      <w:pPr>
        <w:pStyle w:val="Nadpis1"/>
      </w:pPr>
      <w:r w:rsidRPr="00B70481">
        <w:t>ROZHODNUTIE</w:t>
      </w:r>
    </w:p>
    <w:p w:rsidR="00BE641C" w:rsidRPr="00B70481" w:rsidRDefault="00BE641C">
      <w:pPr>
        <w:pStyle w:val="Nadpis1"/>
      </w:pPr>
      <w:r w:rsidRPr="00B70481">
        <w:t>PREDSEDU NÁRODNEJ RADY SLOVENSKEJ REPUBLIKY</w:t>
      </w:r>
    </w:p>
    <w:p w:rsidR="00BE641C" w:rsidRPr="00B70481" w:rsidRDefault="00BE641C">
      <w:pPr>
        <w:rPr>
          <w:rFonts w:ascii="Arial" w:hAnsi="Arial" w:cs="Arial"/>
        </w:rPr>
      </w:pPr>
    </w:p>
    <w:p w:rsidR="00BE641C" w:rsidRPr="00B70481" w:rsidRDefault="0079071D">
      <w:pPr>
        <w:jc w:val="center"/>
        <w:rPr>
          <w:rFonts w:ascii="Arial" w:hAnsi="Arial" w:cs="Arial"/>
          <w:sz w:val="22"/>
        </w:rPr>
      </w:pPr>
      <w:r w:rsidRPr="00B70481">
        <w:rPr>
          <w:rFonts w:ascii="Arial" w:hAnsi="Arial" w:cs="Arial"/>
          <w:sz w:val="22"/>
        </w:rPr>
        <w:t xml:space="preserve">z </w:t>
      </w:r>
      <w:r w:rsidR="00442E22" w:rsidRPr="00B70481">
        <w:rPr>
          <w:rFonts w:ascii="Arial" w:hAnsi="Arial" w:cs="Arial"/>
          <w:sz w:val="22"/>
        </w:rPr>
        <w:t>2</w:t>
      </w:r>
      <w:r w:rsidR="0066361A">
        <w:rPr>
          <w:rFonts w:ascii="Arial" w:hAnsi="Arial" w:cs="Arial"/>
          <w:sz w:val="22"/>
        </w:rPr>
        <w:t>5</w:t>
      </w:r>
      <w:r w:rsidR="00DB58FD" w:rsidRPr="00B70481">
        <w:rPr>
          <w:rFonts w:ascii="Arial" w:hAnsi="Arial" w:cs="Arial"/>
          <w:sz w:val="22"/>
        </w:rPr>
        <w:t xml:space="preserve">. </w:t>
      </w:r>
      <w:r w:rsidR="00492CCF" w:rsidRPr="00B70481">
        <w:rPr>
          <w:rFonts w:ascii="Arial" w:hAnsi="Arial" w:cs="Arial"/>
          <w:sz w:val="22"/>
        </w:rPr>
        <w:t>apríla</w:t>
      </w:r>
      <w:r w:rsidR="00D77292" w:rsidRPr="00B70481">
        <w:rPr>
          <w:rFonts w:ascii="Arial" w:hAnsi="Arial" w:cs="Arial"/>
          <w:sz w:val="22"/>
        </w:rPr>
        <w:t xml:space="preserve"> </w:t>
      </w:r>
      <w:r w:rsidR="00BE641C" w:rsidRPr="00B70481">
        <w:rPr>
          <w:rFonts w:ascii="Arial" w:hAnsi="Arial" w:cs="Arial"/>
          <w:sz w:val="22"/>
        </w:rPr>
        <w:t>20</w:t>
      </w:r>
      <w:r w:rsidR="00B818F1" w:rsidRPr="00B70481">
        <w:rPr>
          <w:rFonts w:ascii="Arial" w:hAnsi="Arial" w:cs="Arial"/>
          <w:sz w:val="22"/>
        </w:rPr>
        <w:t>2</w:t>
      </w:r>
      <w:r w:rsidR="00BA730C" w:rsidRPr="00B70481">
        <w:rPr>
          <w:rFonts w:ascii="Arial" w:hAnsi="Arial" w:cs="Arial"/>
          <w:sz w:val="22"/>
        </w:rPr>
        <w:t>4</w:t>
      </w:r>
    </w:p>
    <w:p w:rsidR="00BE641C" w:rsidRPr="00B70481" w:rsidRDefault="00BE641C">
      <w:pPr>
        <w:jc w:val="both"/>
        <w:rPr>
          <w:rFonts w:ascii="Arial" w:hAnsi="Arial" w:cs="Arial"/>
        </w:rPr>
      </w:pPr>
    </w:p>
    <w:p w:rsidR="00BE641C" w:rsidRPr="00B70481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 w:rsidRPr="00B70481">
        <w:rPr>
          <w:rFonts w:cs="Arial"/>
          <w:sz w:val="22"/>
          <w:lang w:val="sk-SK"/>
        </w:rPr>
        <w:t>o pridelen</w:t>
      </w:r>
      <w:r w:rsidR="00364139" w:rsidRPr="00B70481">
        <w:rPr>
          <w:rFonts w:cs="Arial"/>
          <w:sz w:val="22"/>
          <w:lang w:val="sk-SK"/>
        </w:rPr>
        <w:t>í</w:t>
      </w:r>
      <w:r w:rsidRPr="00B70481"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Pr="00B70481" w:rsidRDefault="00BE641C">
      <w:pPr>
        <w:jc w:val="both"/>
        <w:rPr>
          <w:rFonts w:ascii="Arial" w:hAnsi="Arial" w:cs="Arial"/>
        </w:rPr>
      </w:pPr>
    </w:p>
    <w:p w:rsidR="00BE641C" w:rsidRPr="00B70481" w:rsidRDefault="00BE641C">
      <w:pPr>
        <w:jc w:val="both"/>
        <w:rPr>
          <w:rFonts w:ascii="Arial" w:hAnsi="Arial" w:cs="Arial"/>
        </w:rPr>
      </w:pPr>
      <w:r w:rsidRPr="00B70481">
        <w:rPr>
          <w:rFonts w:ascii="Arial" w:hAnsi="Arial" w:cs="Arial"/>
        </w:rPr>
        <w:tab/>
      </w:r>
      <w:r w:rsidRPr="00B70481">
        <w:rPr>
          <w:rFonts w:ascii="Arial" w:hAnsi="Arial" w:cs="Arial"/>
          <w:b/>
        </w:rPr>
        <w:t>N a v r h u j e m</w:t>
      </w:r>
    </w:p>
    <w:p w:rsidR="00BE641C" w:rsidRPr="00B70481" w:rsidRDefault="00BE641C">
      <w:pPr>
        <w:jc w:val="both"/>
        <w:rPr>
          <w:rFonts w:ascii="Arial" w:hAnsi="Arial" w:cs="Arial"/>
          <w:sz w:val="22"/>
        </w:rPr>
      </w:pPr>
    </w:p>
    <w:p w:rsidR="00BE641C" w:rsidRPr="00B70481" w:rsidRDefault="00BE641C">
      <w:pPr>
        <w:jc w:val="both"/>
        <w:rPr>
          <w:rFonts w:ascii="Arial" w:hAnsi="Arial" w:cs="Arial"/>
          <w:sz w:val="22"/>
        </w:rPr>
      </w:pPr>
      <w:r w:rsidRPr="00B70481">
        <w:rPr>
          <w:rFonts w:ascii="Arial" w:hAnsi="Arial" w:cs="Arial"/>
          <w:sz w:val="22"/>
        </w:rPr>
        <w:tab/>
        <w:t>Národnej rade Slovenskej republiky</w:t>
      </w:r>
    </w:p>
    <w:p w:rsidR="00BE641C" w:rsidRPr="00B70481" w:rsidRDefault="00BE641C">
      <w:pPr>
        <w:jc w:val="both"/>
        <w:rPr>
          <w:rFonts w:ascii="Arial" w:hAnsi="Arial" w:cs="Arial"/>
          <w:sz w:val="22"/>
        </w:rPr>
      </w:pPr>
    </w:p>
    <w:p w:rsidR="00BE641C" w:rsidRPr="00B70481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0481">
        <w:rPr>
          <w:rFonts w:ascii="Arial" w:hAnsi="Arial" w:cs="Arial"/>
          <w:b/>
        </w:rPr>
        <w:t xml:space="preserve"> p r i d e l i ť</w:t>
      </w:r>
    </w:p>
    <w:p w:rsidR="00BE641C" w:rsidRPr="00B70481" w:rsidRDefault="00BE641C">
      <w:pPr>
        <w:jc w:val="both"/>
        <w:rPr>
          <w:rFonts w:ascii="Arial" w:hAnsi="Arial" w:cs="Arial"/>
          <w:sz w:val="22"/>
        </w:rPr>
      </w:pPr>
    </w:p>
    <w:p w:rsidR="00BE641C" w:rsidRPr="00B70481" w:rsidRDefault="00BE641C" w:rsidP="003A1E2C">
      <w:pPr>
        <w:pStyle w:val="Zkladntext"/>
        <w:rPr>
          <w:rFonts w:cs="Arial"/>
          <w:sz w:val="22"/>
        </w:rPr>
      </w:pPr>
      <w:r w:rsidRPr="00B70481">
        <w:rPr>
          <w:rFonts w:cs="Arial"/>
          <w:noProof/>
          <w:sz w:val="22"/>
          <w:lang w:val="sk-SK"/>
        </w:rPr>
        <w:tab/>
      </w:r>
      <w:r w:rsidR="006B4535" w:rsidRPr="00B70481">
        <w:rPr>
          <w:rFonts w:cs="Arial"/>
          <w:noProof/>
          <w:sz w:val="22"/>
          <w:lang w:val="sk-SK"/>
        </w:rPr>
        <w:t xml:space="preserve"> </w:t>
      </w:r>
      <w:r w:rsidRPr="00B70481">
        <w:rPr>
          <w:rFonts w:cs="Arial"/>
          <w:noProof/>
          <w:sz w:val="22"/>
          <w:lang w:val="sk-SK"/>
        </w:rPr>
        <w:t>vládny návrh zákona</w:t>
      </w:r>
      <w:r w:rsidR="00637B16" w:rsidRPr="00B70481">
        <w:t xml:space="preserve"> </w:t>
      </w:r>
      <w:r w:rsidR="00637B16" w:rsidRPr="00B70481">
        <w:rPr>
          <w:rFonts w:cs="Arial"/>
          <w:noProof/>
          <w:sz w:val="22"/>
          <w:lang w:val="sk-SK"/>
        </w:rPr>
        <w:t>o Slovenskej televízii a rozhlase a o zmene niektorých zákonov</w:t>
      </w:r>
      <w:r w:rsidR="003A1E2C" w:rsidRPr="00B70481">
        <w:rPr>
          <w:rFonts w:cs="Arial"/>
          <w:noProof/>
          <w:sz w:val="22"/>
          <w:lang w:val="sk-SK"/>
        </w:rPr>
        <w:t xml:space="preserve"> </w:t>
      </w:r>
      <w:r w:rsidR="00442E22" w:rsidRPr="00B70481">
        <w:rPr>
          <w:rFonts w:cs="Arial"/>
          <w:noProof/>
          <w:sz w:val="22"/>
          <w:lang w:val="sk-SK"/>
        </w:rPr>
        <w:t>(tlač 2</w:t>
      </w:r>
      <w:r w:rsidR="00637B16" w:rsidRPr="00B70481">
        <w:rPr>
          <w:rFonts w:cs="Arial"/>
          <w:noProof/>
          <w:sz w:val="22"/>
          <w:lang w:val="sk-SK"/>
        </w:rPr>
        <w:t>78</w:t>
      </w:r>
      <w:r w:rsidR="003A1E2C" w:rsidRPr="00B70481">
        <w:rPr>
          <w:rFonts w:cs="Arial"/>
          <w:noProof/>
          <w:sz w:val="22"/>
          <w:lang w:val="sk-SK"/>
        </w:rPr>
        <w:t>), doručený 24</w:t>
      </w:r>
      <w:r w:rsidR="00A90959" w:rsidRPr="00B70481">
        <w:rPr>
          <w:rFonts w:cs="Arial"/>
          <w:noProof/>
          <w:sz w:val="22"/>
          <w:lang w:val="sk-SK"/>
        </w:rPr>
        <w:t xml:space="preserve">. </w:t>
      </w:r>
      <w:r w:rsidR="00492CCF" w:rsidRPr="00B70481">
        <w:rPr>
          <w:rFonts w:cs="Arial"/>
          <w:noProof/>
          <w:sz w:val="22"/>
          <w:lang w:val="sk-SK"/>
        </w:rPr>
        <w:t>apríla</w:t>
      </w:r>
      <w:r w:rsidR="00A90959" w:rsidRPr="00B70481">
        <w:rPr>
          <w:rFonts w:cs="Arial"/>
          <w:noProof/>
          <w:sz w:val="22"/>
          <w:lang w:val="sk-SK"/>
        </w:rPr>
        <w:t xml:space="preserve"> 2024</w:t>
      </w:r>
      <w:r w:rsidRPr="00B70481">
        <w:rPr>
          <w:rFonts w:cs="Arial"/>
          <w:sz w:val="22"/>
        </w:rPr>
        <w:tab/>
      </w:r>
    </w:p>
    <w:p w:rsidR="00A90959" w:rsidRPr="00B70481" w:rsidRDefault="00A90959" w:rsidP="00A90959">
      <w:pPr>
        <w:pStyle w:val="Zkladntext"/>
        <w:rPr>
          <w:rFonts w:cs="Arial"/>
          <w:sz w:val="22"/>
        </w:rPr>
      </w:pPr>
    </w:p>
    <w:p w:rsidR="00CE0BFD" w:rsidRPr="00B70481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 w:rsidRPr="00B70481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Pr="00B70481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8544E" w:rsidRPr="00B70481" w:rsidRDefault="00305670" w:rsidP="00B7048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70481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70481">
        <w:rPr>
          <w:rFonts w:ascii="Arial" w:hAnsi="Arial" w:cs="Arial"/>
          <w:sz w:val="22"/>
          <w:szCs w:val="22"/>
        </w:rPr>
        <w:t xml:space="preserve"> </w:t>
      </w:r>
      <w:r w:rsidR="0028544E" w:rsidRPr="00B70481">
        <w:rPr>
          <w:rFonts w:ascii="Arial" w:hAnsi="Arial" w:cs="Arial"/>
          <w:sz w:val="22"/>
          <w:szCs w:val="22"/>
        </w:rPr>
        <w:t>a</w:t>
      </w:r>
    </w:p>
    <w:p w:rsidR="00DF7350" w:rsidRPr="00B70481" w:rsidRDefault="0028544E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70481">
        <w:rPr>
          <w:rFonts w:ascii="Arial" w:hAnsi="Arial" w:cs="Arial"/>
          <w:sz w:val="22"/>
          <w:szCs w:val="22"/>
        </w:rPr>
        <w:t xml:space="preserve">Výboru Národnej </w:t>
      </w:r>
      <w:r w:rsidR="00B70481" w:rsidRPr="00B70481">
        <w:rPr>
          <w:rFonts w:ascii="Arial" w:hAnsi="Arial" w:cs="Arial"/>
          <w:sz w:val="22"/>
          <w:szCs w:val="22"/>
        </w:rPr>
        <w:t>rady Slovenskej republiky pre kultúru a médiá</w:t>
      </w:r>
      <w:r w:rsidR="009E2534" w:rsidRPr="00B70481">
        <w:rPr>
          <w:rFonts w:ascii="Arial" w:hAnsi="Arial" w:cs="Arial"/>
          <w:sz w:val="22"/>
          <w:szCs w:val="22"/>
        </w:rPr>
        <w:t>;</w:t>
      </w:r>
    </w:p>
    <w:p w:rsidR="00CE0BFD" w:rsidRPr="00B70481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Pr="00B70481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70481">
        <w:rPr>
          <w:rFonts w:ascii="Arial" w:hAnsi="Arial" w:cs="Arial"/>
          <w:b/>
        </w:rPr>
        <w:t xml:space="preserve"> u r č i ť</w:t>
      </w:r>
    </w:p>
    <w:p w:rsidR="00BE641C" w:rsidRPr="00B70481" w:rsidRDefault="00BE641C">
      <w:pPr>
        <w:jc w:val="both"/>
        <w:rPr>
          <w:rFonts w:ascii="Arial" w:hAnsi="Arial" w:cs="Arial"/>
          <w:b/>
          <w:sz w:val="22"/>
        </w:rPr>
      </w:pPr>
    </w:p>
    <w:p w:rsidR="007C021F" w:rsidRDefault="00BE641C" w:rsidP="007C021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B70481">
        <w:rPr>
          <w:rFonts w:ascii="Arial" w:hAnsi="Arial" w:cs="Arial"/>
          <w:b/>
          <w:sz w:val="22"/>
        </w:rPr>
        <w:t xml:space="preserve"> </w:t>
      </w:r>
      <w:r w:rsidRPr="00B70481">
        <w:rPr>
          <w:rFonts w:ascii="Arial" w:hAnsi="Arial" w:cs="Arial"/>
          <w:b/>
          <w:sz w:val="22"/>
        </w:rPr>
        <w:tab/>
      </w:r>
      <w:r w:rsidR="007C021F">
        <w:rPr>
          <w:rFonts w:ascii="Arial" w:hAnsi="Arial" w:cs="Arial"/>
          <w:sz w:val="22"/>
        </w:rPr>
        <w:t>a)</w:t>
      </w:r>
      <w:r w:rsidR="007C021F">
        <w:rPr>
          <w:rFonts w:ascii="Arial" w:hAnsi="Arial" w:cs="Arial"/>
          <w:b/>
          <w:sz w:val="22"/>
        </w:rPr>
        <w:t xml:space="preserve"> </w:t>
      </w:r>
      <w:r w:rsidR="007C021F">
        <w:rPr>
          <w:rFonts w:ascii="Arial" w:hAnsi="Arial" w:cs="Arial"/>
          <w:sz w:val="22"/>
        </w:rPr>
        <w:t xml:space="preserve">k vládnemu návrhu zákona ako gestorský </w:t>
      </w:r>
      <w:r w:rsidR="007C021F">
        <w:rPr>
          <w:rFonts w:ascii="Arial" w:hAnsi="Arial" w:cs="Arial"/>
          <w:sz w:val="22"/>
          <w:szCs w:val="22"/>
        </w:rPr>
        <w:t>Výbor Národnej</w:t>
      </w:r>
      <w:r w:rsidR="007C021F">
        <w:rPr>
          <w:rFonts w:ascii="Arial" w:hAnsi="Arial" w:cs="Arial"/>
          <w:sz w:val="22"/>
          <w:szCs w:val="22"/>
        </w:rPr>
        <w:t xml:space="preserve"> rady Slovenskej republiky pre kultúru a médiá</w:t>
      </w:r>
      <w:r w:rsidR="007C021F">
        <w:rPr>
          <w:rFonts w:ascii="Arial" w:hAnsi="Arial" w:cs="Arial"/>
          <w:sz w:val="22"/>
        </w:rPr>
        <w:t xml:space="preserve">,         </w:t>
      </w:r>
    </w:p>
    <w:p w:rsidR="007C021F" w:rsidRDefault="007C021F" w:rsidP="007C021F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7C021F" w:rsidRDefault="007C021F" w:rsidP="007C021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vládneho návrhu zákona v druhom čítaní vo výbore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</w:t>
      </w:r>
    </w:p>
    <w:p w:rsidR="00AD7E2C" w:rsidRPr="00B70481" w:rsidRDefault="00AD7E2C" w:rsidP="007C021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Pr="00B70481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Pr="00B70481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Pr="00B70481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70481" w:rsidRDefault="00B70481" w:rsidP="00E40DC8">
      <w:pPr>
        <w:jc w:val="center"/>
        <w:rPr>
          <w:rFonts w:ascii="Arial" w:hAnsi="Arial" w:cs="Arial"/>
          <w:sz w:val="22"/>
          <w:szCs w:val="22"/>
        </w:rPr>
      </w:pPr>
    </w:p>
    <w:p w:rsidR="00B70481" w:rsidRPr="00B70481" w:rsidRDefault="00B70481" w:rsidP="00E40DC8">
      <w:pPr>
        <w:jc w:val="center"/>
        <w:rPr>
          <w:rFonts w:ascii="Arial" w:hAnsi="Arial" w:cs="Arial"/>
          <w:sz w:val="22"/>
          <w:szCs w:val="22"/>
        </w:rPr>
      </w:pPr>
    </w:p>
    <w:p w:rsidR="009D3405" w:rsidRDefault="003A1E2C" w:rsidP="009D340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B70481">
        <w:rPr>
          <w:rFonts w:ascii="Arial" w:hAnsi="Arial" w:cs="Arial"/>
          <w:sz w:val="22"/>
          <w:szCs w:val="22"/>
        </w:rPr>
        <w:t>v z.   Peter  Ž i g a</w:t>
      </w:r>
      <w:r w:rsidR="009D3405" w:rsidRPr="00B70481">
        <w:rPr>
          <w:rFonts w:ascii="Arial" w:hAnsi="Arial" w:cs="Arial"/>
          <w:sz w:val="22"/>
          <w:szCs w:val="22"/>
        </w:rPr>
        <w:t xml:space="preserve">    v. r.</w:t>
      </w:r>
      <w:r w:rsidR="009D3405">
        <w:rPr>
          <w:rFonts w:ascii="Arial" w:hAnsi="Arial" w:cs="Arial"/>
          <w:sz w:val="22"/>
          <w:szCs w:val="22"/>
        </w:rPr>
        <w:t xml:space="preserve">  </w:t>
      </w:r>
    </w:p>
    <w:bookmarkEnd w:id="0"/>
    <w:p w:rsidR="00BE641C" w:rsidRDefault="00BE641C" w:rsidP="009D3405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55D00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304640"/>
    <w:rsid w:val="00305670"/>
    <w:rsid w:val="00321530"/>
    <w:rsid w:val="00324863"/>
    <w:rsid w:val="003259C0"/>
    <w:rsid w:val="00325F1D"/>
    <w:rsid w:val="00357A1D"/>
    <w:rsid w:val="00364139"/>
    <w:rsid w:val="003715E3"/>
    <w:rsid w:val="003731C5"/>
    <w:rsid w:val="00394735"/>
    <w:rsid w:val="003A1E2C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37B16"/>
    <w:rsid w:val="006562EE"/>
    <w:rsid w:val="00656763"/>
    <w:rsid w:val="006624A3"/>
    <w:rsid w:val="0066361A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C021F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D3405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6193A"/>
    <w:rsid w:val="00B70481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3A79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EF5F83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E77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2024-04-25T06:45:00Z</cp:lastPrinted>
  <dcterms:created xsi:type="dcterms:W3CDTF">2024-04-24T15:15:00Z</dcterms:created>
  <dcterms:modified xsi:type="dcterms:W3CDTF">2024-04-25T06:45:00Z</dcterms:modified>
</cp:coreProperties>
</file>